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642835" w14:textId="77777777" w:rsidR="00E63349" w:rsidRDefault="00000000">
      <w:pPr>
        <w:jc w:val="center"/>
        <w:rPr>
          <w:rFonts w:ascii="Times New Roman" w:hAnsi="Times New Roman"/>
          <w:b/>
          <w:bCs/>
          <w:sz w:val="32"/>
          <w:szCs w:val="32"/>
        </w:rPr>
      </w:pPr>
      <w:r>
        <w:rPr>
          <w:rFonts w:ascii="Times New Roman" w:hAnsi="Times New Roman"/>
          <w:b/>
          <w:bCs/>
          <w:sz w:val="32"/>
          <w:szCs w:val="32"/>
        </w:rPr>
        <w:t xml:space="preserve">Šiaulių regione įgyvendinami regioninės svarbos projektai </w:t>
      </w:r>
    </w:p>
    <w:tbl>
      <w:tblPr>
        <w:tblW w:w="21830" w:type="dxa"/>
        <w:tblInd w:w="-714" w:type="dxa"/>
        <w:tblLayout w:type="fixed"/>
        <w:tblCellMar>
          <w:left w:w="10" w:type="dxa"/>
          <w:right w:w="10" w:type="dxa"/>
        </w:tblCellMar>
        <w:tblLook w:val="0000" w:firstRow="0" w:lastRow="0" w:firstColumn="0" w:lastColumn="0" w:noHBand="0" w:noVBand="0"/>
      </w:tblPr>
      <w:tblGrid>
        <w:gridCol w:w="851"/>
        <w:gridCol w:w="2268"/>
        <w:gridCol w:w="2835"/>
        <w:gridCol w:w="1843"/>
        <w:gridCol w:w="1984"/>
        <w:gridCol w:w="8222"/>
        <w:gridCol w:w="2126"/>
        <w:gridCol w:w="1701"/>
      </w:tblGrid>
      <w:tr w:rsidR="00E63349" w14:paraId="55FB5D36" w14:textId="77777777">
        <w:tc>
          <w:tcPr>
            <w:tcW w:w="851"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46676035" w14:textId="77777777" w:rsidR="00E63349" w:rsidRDefault="00000000">
            <w:pPr>
              <w:spacing w:after="0"/>
              <w:jc w:val="center"/>
              <w:rPr>
                <w:rFonts w:ascii="Times New Roman" w:hAnsi="Times New Roman"/>
                <w:b/>
                <w:color w:val="000000"/>
                <w:sz w:val="24"/>
                <w:szCs w:val="24"/>
              </w:rPr>
            </w:pPr>
            <w:r>
              <w:rPr>
                <w:rFonts w:ascii="Times New Roman" w:hAnsi="Times New Roman"/>
                <w:b/>
                <w:color w:val="000000"/>
                <w:sz w:val="24"/>
                <w:szCs w:val="24"/>
              </w:rPr>
              <w:t>Eil. Nr.</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06E29AC3" w14:textId="77777777" w:rsidR="00E63349" w:rsidRDefault="00000000">
            <w:pPr>
              <w:spacing w:after="0"/>
              <w:jc w:val="center"/>
              <w:rPr>
                <w:rFonts w:ascii="Times New Roman" w:hAnsi="Times New Roman"/>
                <w:b/>
                <w:color w:val="000000"/>
                <w:sz w:val="24"/>
                <w:szCs w:val="24"/>
              </w:rPr>
            </w:pPr>
            <w:r>
              <w:rPr>
                <w:rFonts w:ascii="Times New Roman" w:hAnsi="Times New Roman"/>
                <w:b/>
                <w:color w:val="000000"/>
                <w:sz w:val="24"/>
                <w:szCs w:val="24"/>
              </w:rPr>
              <w:t>Pavadinimas</w:t>
            </w:r>
          </w:p>
        </w:tc>
        <w:tc>
          <w:tcPr>
            <w:tcW w:w="2835"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3E57E596" w14:textId="77777777" w:rsidR="00E63349" w:rsidRDefault="00000000">
            <w:pPr>
              <w:spacing w:after="0"/>
              <w:jc w:val="center"/>
              <w:rPr>
                <w:rFonts w:ascii="Times New Roman" w:hAnsi="Times New Roman"/>
                <w:b/>
                <w:color w:val="000000"/>
                <w:sz w:val="24"/>
                <w:szCs w:val="24"/>
              </w:rPr>
            </w:pPr>
            <w:r>
              <w:rPr>
                <w:rFonts w:ascii="Times New Roman" w:hAnsi="Times New Roman"/>
                <w:b/>
                <w:color w:val="000000"/>
                <w:sz w:val="24"/>
                <w:szCs w:val="24"/>
              </w:rPr>
              <w:t>ŠRPT sprendimas</w:t>
            </w:r>
          </w:p>
        </w:tc>
        <w:tc>
          <w:tcPr>
            <w:tcW w:w="1843"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4D0F6E8D" w14:textId="77777777" w:rsidR="00E63349" w:rsidRDefault="00000000">
            <w:pPr>
              <w:spacing w:after="0"/>
              <w:jc w:val="center"/>
              <w:rPr>
                <w:rFonts w:ascii="Times New Roman" w:hAnsi="Times New Roman"/>
                <w:b/>
                <w:color w:val="000000"/>
                <w:sz w:val="24"/>
                <w:szCs w:val="24"/>
              </w:rPr>
            </w:pPr>
            <w:r>
              <w:rPr>
                <w:rFonts w:ascii="Times New Roman" w:hAnsi="Times New Roman"/>
                <w:b/>
                <w:color w:val="000000"/>
                <w:sz w:val="24"/>
                <w:szCs w:val="24"/>
              </w:rPr>
              <w:t>Projekto vykdytojas</w:t>
            </w:r>
          </w:p>
        </w:tc>
        <w:tc>
          <w:tcPr>
            <w:tcW w:w="1984"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641106DD" w14:textId="77777777" w:rsidR="00E63349" w:rsidRDefault="00000000">
            <w:pPr>
              <w:spacing w:after="0"/>
              <w:jc w:val="center"/>
              <w:rPr>
                <w:rFonts w:ascii="Times New Roman" w:hAnsi="Times New Roman"/>
                <w:b/>
                <w:color w:val="000000"/>
                <w:sz w:val="24"/>
                <w:szCs w:val="24"/>
              </w:rPr>
            </w:pPr>
            <w:r>
              <w:rPr>
                <w:rFonts w:ascii="Times New Roman" w:hAnsi="Times New Roman"/>
                <w:b/>
                <w:color w:val="000000"/>
                <w:sz w:val="24"/>
                <w:szCs w:val="24"/>
              </w:rPr>
              <w:t>Projekto partneriai</w:t>
            </w:r>
          </w:p>
        </w:tc>
        <w:tc>
          <w:tcPr>
            <w:tcW w:w="8222"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7C413ED9" w14:textId="77777777" w:rsidR="00E63349" w:rsidRDefault="00000000">
            <w:pPr>
              <w:spacing w:after="0"/>
              <w:ind w:left="-21"/>
              <w:jc w:val="center"/>
              <w:rPr>
                <w:rFonts w:ascii="Times New Roman" w:hAnsi="Times New Roman"/>
                <w:b/>
                <w:color w:val="000000"/>
                <w:sz w:val="24"/>
                <w:szCs w:val="24"/>
              </w:rPr>
            </w:pPr>
            <w:r>
              <w:rPr>
                <w:rFonts w:ascii="Times New Roman" w:hAnsi="Times New Roman"/>
                <w:b/>
                <w:color w:val="000000"/>
                <w:sz w:val="24"/>
                <w:szCs w:val="24"/>
              </w:rPr>
              <w:t>Patvirtinti siekiami rezultatai</w:t>
            </w:r>
          </w:p>
        </w:tc>
        <w:tc>
          <w:tcPr>
            <w:tcW w:w="2126"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6E15009E" w14:textId="77777777" w:rsidR="00E63349" w:rsidRDefault="00000000">
            <w:pPr>
              <w:spacing w:after="0"/>
              <w:jc w:val="center"/>
              <w:rPr>
                <w:rFonts w:ascii="Times New Roman" w:hAnsi="Times New Roman"/>
                <w:b/>
                <w:color w:val="000000"/>
                <w:sz w:val="24"/>
                <w:szCs w:val="24"/>
              </w:rPr>
            </w:pPr>
            <w:r>
              <w:rPr>
                <w:rFonts w:ascii="Times New Roman" w:hAnsi="Times New Roman"/>
                <w:b/>
                <w:color w:val="000000"/>
                <w:sz w:val="24"/>
                <w:szCs w:val="24"/>
              </w:rPr>
              <w:t>Projekto įgyvendinimo pradžia</w:t>
            </w:r>
          </w:p>
        </w:tc>
        <w:tc>
          <w:tcPr>
            <w:tcW w:w="1701" w:type="dxa"/>
            <w:tcBorders>
              <w:top w:val="single" w:sz="4" w:space="0" w:color="000000"/>
              <w:left w:val="single" w:sz="4" w:space="0" w:color="000000"/>
              <w:bottom w:val="single" w:sz="4" w:space="0" w:color="000000"/>
              <w:right w:val="single" w:sz="4" w:space="0" w:color="000000"/>
            </w:tcBorders>
            <w:shd w:val="clear" w:color="auto" w:fill="DEEAF6"/>
            <w:tcMar>
              <w:top w:w="0" w:type="dxa"/>
              <w:left w:w="108" w:type="dxa"/>
              <w:bottom w:w="0" w:type="dxa"/>
              <w:right w:w="108" w:type="dxa"/>
            </w:tcMar>
          </w:tcPr>
          <w:p w14:paraId="36C59BEB" w14:textId="77777777" w:rsidR="00E63349" w:rsidRDefault="00000000">
            <w:pPr>
              <w:spacing w:after="0"/>
              <w:jc w:val="center"/>
              <w:rPr>
                <w:rFonts w:ascii="Times New Roman" w:hAnsi="Times New Roman"/>
                <w:b/>
                <w:color w:val="000000"/>
                <w:sz w:val="24"/>
                <w:szCs w:val="24"/>
              </w:rPr>
            </w:pPr>
            <w:r>
              <w:rPr>
                <w:rFonts w:ascii="Times New Roman" w:hAnsi="Times New Roman"/>
                <w:b/>
                <w:color w:val="000000"/>
                <w:sz w:val="24"/>
                <w:szCs w:val="24"/>
              </w:rPr>
              <w:t>Investicijų vertė, Eur</w:t>
            </w:r>
          </w:p>
        </w:tc>
      </w:tr>
      <w:tr w:rsidR="00E63349" w14:paraId="35E5B086" w14:textId="77777777">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3CE77" w14:textId="77777777" w:rsidR="00E63349" w:rsidRDefault="00000000">
            <w:pPr>
              <w:spacing w:after="0"/>
              <w:rPr>
                <w:rFonts w:ascii="Times New Roman" w:hAnsi="Times New Roman"/>
                <w:b/>
                <w:bCs/>
                <w:color w:val="000000"/>
                <w:sz w:val="24"/>
                <w:szCs w:val="24"/>
              </w:rPr>
            </w:pPr>
            <w:r>
              <w:rPr>
                <w:rFonts w:ascii="Times New Roman" w:hAnsi="Times New Roman"/>
                <w:b/>
                <w:bCs/>
                <w:color w:val="000000"/>
                <w:sz w:val="24"/>
                <w:szCs w:val="24"/>
              </w:rPr>
              <w:t>1.</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469A6" w14:textId="77777777" w:rsidR="00E63349" w:rsidRDefault="00000000">
            <w:pPr>
              <w:spacing w:after="0"/>
            </w:pPr>
            <w:r>
              <w:rPr>
                <w:rFonts w:ascii="Times New Roman" w:eastAsia="Times New Roman" w:hAnsi="Times New Roman"/>
                <w:b/>
                <w:bCs/>
                <w:color w:val="000000"/>
                <w:sz w:val="24"/>
                <w:szCs w:val="24"/>
                <w:lang w:eastAsia="lt-LT"/>
              </w:rPr>
              <w:t>Naujos modernios UAB “Putokšnis” gamybos bazės Šiaulių mieste įrengimas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D5C48C" w14:textId="77777777" w:rsidR="00E63349" w:rsidRDefault="00000000">
            <w:pPr>
              <w:spacing w:after="0"/>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2017-09-29   </w:t>
            </w:r>
          </w:p>
          <w:p w14:paraId="1EE1EE07" w14:textId="77777777" w:rsidR="00E63349" w:rsidRDefault="00E63349">
            <w:pPr>
              <w:spacing w:after="0"/>
            </w:pPr>
            <w:hyperlink r:id="rId7" w:history="1">
              <w:r>
                <w:rPr>
                  <w:rFonts w:ascii="Times New Roman" w:eastAsia="Times New Roman" w:hAnsi="Times New Roman"/>
                  <w:color w:val="000000"/>
                  <w:sz w:val="24"/>
                  <w:szCs w:val="24"/>
                  <w:u w:val="single"/>
                  <w:lang w:eastAsia="lt-LT"/>
                </w:rPr>
                <w:t>sprendimas  Nr</w:t>
              </w:r>
              <w:bookmarkStart w:id="0" w:name="_Hlt198564567"/>
              <w:bookmarkStart w:id="1" w:name="_Hlt198564568"/>
              <w:r>
                <w:rPr>
                  <w:rFonts w:ascii="Times New Roman" w:eastAsia="Times New Roman" w:hAnsi="Times New Roman"/>
                  <w:color w:val="000000"/>
                  <w:sz w:val="24"/>
                  <w:szCs w:val="24"/>
                  <w:u w:val="single"/>
                  <w:lang w:eastAsia="lt-LT"/>
                </w:rPr>
                <w:t>.</w:t>
              </w:r>
              <w:bookmarkEnd w:id="0"/>
              <w:bookmarkEnd w:id="1"/>
              <w:r>
                <w:rPr>
                  <w:rFonts w:ascii="Times New Roman" w:eastAsia="Times New Roman" w:hAnsi="Times New Roman"/>
                  <w:color w:val="000000"/>
                  <w:sz w:val="24"/>
                  <w:szCs w:val="24"/>
                  <w:u w:val="single"/>
                  <w:lang w:eastAsia="lt-LT"/>
                </w:rPr>
                <w:t xml:space="preserve">  51-5S-60 </w:t>
              </w:r>
            </w:hyperlink>
          </w:p>
          <w:p w14:paraId="5C753ABD" w14:textId="77777777" w:rsidR="00E63349" w:rsidRDefault="00000000">
            <w:pPr>
              <w:spacing w:after="0"/>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2022-11-09  </w:t>
            </w:r>
          </w:p>
          <w:p w14:paraId="185B4758" w14:textId="77777777" w:rsidR="00E63349" w:rsidRDefault="00E63349">
            <w:pPr>
              <w:spacing w:after="0"/>
            </w:pPr>
            <w:hyperlink r:id="rId8" w:history="1">
              <w:r>
                <w:rPr>
                  <w:rFonts w:ascii="Times New Roman" w:eastAsia="Times New Roman" w:hAnsi="Times New Roman"/>
                  <w:color w:val="000000"/>
                  <w:sz w:val="24"/>
                  <w:szCs w:val="24"/>
                  <w:u w:val="single"/>
                  <w:lang w:eastAsia="lt-LT"/>
                </w:rPr>
                <w:t>sprendimas Nr. ŠR-TS-59</w:t>
              </w:r>
            </w:hyperlink>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CB6EA" w14:textId="77777777" w:rsidR="00E63349" w:rsidRDefault="00000000">
            <w:pPr>
              <w:spacing w:after="0"/>
              <w:rPr>
                <w:rFonts w:ascii="Times New Roman" w:hAnsi="Times New Roman"/>
                <w:color w:val="000000"/>
                <w:sz w:val="24"/>
                <w:szCs w:val="24"/>
              </w:rPr>
            </w:pPr>
            <w:r>
              <w:rPr>
                <w:rFonts w:ascii="Times New Roman" w:hAnsi="Times New Roman"/>
                <w:color w:val="000000"/>
                <w:sz w:val="24"/>
                <w:szCs w:val="24"/>
              </w:rPr>
              <w:t>UAB „Putokšnis“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91EE79"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Nėra</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66C08" w14:textId="77777777" w:rsidR="00E63349" w:rsidRDefault="00000000">
            <w:pPr>
              <w:pStyle w:val="Sraopastraipa"/>
              <w:numPr>
                <w:ilvl w:val="0"/>
                <w:numId w:val="1"/>
              </w:numPr>
              <w:tabs>
                <w:tab w:val="left" w:pos="262"/>
              </w:tabs>
              <w:spacing w:after="0"/>
              <w:ind w:left="0" w:firstLine="0"/>
              <w:jc w:val="both"/>
              <w:rPr>
                <w:rFonts w:ascii="Times New Roman" w:hAnsi="Times New Roman"/>
                <w:color w:val="000000"/>
                <w:sz w:val="24"/>
                <w:szCs w:val="24"/>
              </w:rPr>
            </w:pPr>
            <w:r>
              <w:rPr>
                <w:rFonts w:ascii="Times New Roman" w:hAnsi="Times New Roman"/>
                <w:color w:val="000000"/>
                <w:sz w:val="24"/>
                <w:szCs w:val="24"/>
              </w:rPr>
              <w:t>Planuojamos investicijos viršija 1 mln. Eur.</w:t>
            </w:r>
          </w:p>
          <w:p w14:paraId="571B2634" w14:textId="77777777" w:rsidR="00E63349" w:rsidRDefault="00000000">
            <w:pPr>
              <w:pStyle w:val="Sraopastraipa"/>
              <w:numPr>
                <w:ilvl w:val="0"/>
                <w:numId w:val="1"/>
              </w:numPr>
              <w:tabs>
                <w:tab w:val="left" w:pos="262"/>
              </w:tabs>
              <w:spacing w:after="0"/>
              <w:ind w:left="0" w:firstLine="0"/>
              <w:jc w:val="both"/>
              <w:rPr>
                <w:rFonts w:ascii="Times New Roman" w:hAnsi="Times New Roman"/>
                <w:color w:val="000000"/>
                <w:sz w:val="24"/>
                <w:szCs w:val="24"/>
              </w:rPr>
            </w:pPr>
            <w:r>
              <w:rPr>
                <w:rFonts w:ascii="Times New Roman" w:hAnsi="Times New Roman"/>
                <w:color w:val="000000"/>
                <w:sz w:val="24"/>
                <w:szCs w:val="24"/>
              </w:rPr>
              <w:t>Bus diegiamos inovatyvios technologijos bei pradėti gaminti inovatyvūs produktai.</w:t>
            </w:r>
          </w:p>
          <w:p w14:paraId="479574AD" w14:textId="77777777" w:rsidR="00E63349" w:rsidRDefault="00000000">
            <w:pPr>
              <w:pStyle w:val="Sraopastraipa"/>
              <w:numPr>
                <w:ilvl w:val="0"/>
                <w:numId w:val="1"/>
              </w:numPr>
              <w:tabs>
                <w:tab w:val="left" w:pos="262"/>
              </w:tabs>
              <w:spacing w:after="0"/>
              <w:ind w:left="0" w:firstLine="0"/>
              <w:jc w:val="both"/>
              <w:rPr>
                <w:rFonts w:ascii="Times New Roman" w:hAnsi="Times New Roman"/>
                <w:color w:val="000000"/>
                <w:sz w:val="24"/>
                <w:szCs w:val="24"/>
              </w:rPr>
            </w:pPr>
            <w:r>
              <w:rPr>
                <w:rFonts w:ascii="Times New Roman" w:hAnsi="Times New Roman"/>
                <w:color w:val="000000"/>
                <w:sz w:val="24"/>
                <w:szCs w:val="24"/>
              </w:rPr>
              <w:t>Projektą planuojama įgyvendinti Šiaulių miesto integruotos teritorijų vystymo  programos teritorijoje.</w:t>
            </w:r>
          </w:p>
          <w:p w14:paraId="4BA9FE3E" w14:textId="77777777" w:rsidR="00E63349" w:rsidRDefault="00000000">
            <w:pPr>
              <w:pStyle w:val="Sraopastraipa"/>
              <w:numPr>
                <w:ilvl w:val="0"/>
                <w:numId w:val="1"/>
              </w:numPr>
              <w:tabs>
                <w:tab w:val="left" w:pos="262"/>
              </w:tabs>
              <w:spacing w:after="0"/>
              <w:ind w:left="0" w:firstLine="0"/>
              <w:jc w:val="both"/>
              <w:rPr>
                <w:rFonts w:ascii="Times New Roman" w:hAnsi="Times New Roman"/>
                <w:color w:val="000000"/>
                <w:sz w:val="24"/>
                <w:szCs w:val="24"/>
              </w:rPr>
            </w:pPr>
            <w:r>
              <w:rPr>
                <w:rFonts w:ascii="Times New Roman" w:hAnsi="Times New Roman"/>
                <w:color w:val="000000"/>
                <w:sz w:val="24"/>
                <w:szCs w:val="24"/>
              </w:rPr>
              <w:t>Bendrovė, vykdydama veiklą, per 5 metus pritrauks privačių tiesioginių ar užsienio investicijų, sudarančių ne mažiau 25 proc. projekto vertės.</w:t>
            </w:r>
          </w:p>
          <w:p w14:paraId="538B71DB" w14:textId="77777777" w:rsidR="00E63349" w:rsidRDefault="00000000">
            <w:pPr>
              <w:pStyle w:val="Sraopastraipa"/>
              <w:numPr>
                <w:ilvl w:val="0"/>
                <w:numId w:val="1"/>
              </w:numPr>
              <w:tabs>
                <w:tab w:val="left" w:pos="262"/>
              </w:tabs>
              <w:spacing w:after="0"/>
              <w:ind w:left="0" w:firstLine="0"/>
              <w:jc w:val="both"/>
              <w:rPr>
                <w:rFonts w:ascii="Times New Roman" w:hAnsi="Times New Roman"/>
                <w:color w:val="000000"/>
                <w:sz w:val="24"/>
                <w:szCs w:val="24"/>
              </w:rPr>
            </w:pPr>
            <w:r>
              <w:rPr>
                <w:rFonts w:ascii="Times New Roman" w:hAnsi="Times New Roman"/>
                <w:color w:val="000000"/>
                <w:sz w:val="24"/>
                <w:szCs w:val="24"/>
              </w:rPr>
              <w:t>Bendrovė sukurs 35 darbo vietas, kuriose bus mokamas didesnis nei vidutinis darbo užmokestis, negu Lietuvos statistikos departamento paskelbtas vidutinis mėnesinis bruto darbo užmokestis Šiaulių miesto savivaldybėje.</w:t>
            </w:r>
          </w:p>
          <w:p w14:paraId="279BB687" w14:textId="77777777" w:rsidR="00E63349" w:rsidRDefault="00000000">
            <w:pPr>
              <w:pStyle w:val="Sraopastraipa"/>
              <w:numPr>
                <w:ilvl w:val="0"/>
                <w:numId w:val="1"/>
              </w:numPr>
              <w:tabs>
                <w:tab w:val="left" w:pos="262"/>
              </w:tabs>
              <w:spacing w:after="0"/>
              <w:ind w:left="0" w:firstLine="0"/>
              <w:jc w:val="both"/>
              <w:rPr>
                <w:rFonts w:ascii="Times New Roman" w:hAnsi="Times New Roman"/>
                <w:color w:val="000000"/>
                <w:sz w:val="24"/>
                <w:szCs w:val="24"/>
              </w:rPr>
            </w:pPr>
            <w:r>
              <w:rPr>
                <w:rFonts w:ascii="Times New Roman" w:hAnsi="Times New Roman"/>
                <w:color w:val="000000"/>
                <w:sz w:val="24"/>
                <w:szCs w:val="24"/>
              </w:rPr>
              <w:t xml:space="preserve">Bus didinamos pagaminamos produkcijos apimtys ir numatoma ne mažiau kaip 33 proc. sukuriamo produkto eksportuoti.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B615F6"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2017</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54BB2"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5 000 000</w:t>
            </w:r>
          </w:p>
        </w:tc>
      </w:tr>
      <w:tr w:rsidR="00E63349" w14:paraId="7DBD985F" w14:textId="77777777">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1DBBF" w14:textId="77777777" w:rsidR="00E63349" w:rsidRDefault="00000000">
            <w:pPr>
              <w:spacing w:after="0"/>
              <w:rPr>
                <w:rFonts w:ascii="Times New Roman" w:hAnsi="Times New Roman"/>
                <w:b/>
                <w:bCs/>
                <w:color w:val="000000"/>
                <w:sz w:val="24"/>
                <w:szCs w:val="24"/>
              </w:rPr>
            </w:pPr>
            <w:r>
              <w:rPr>
                <w:rFonts w:ascii="Times New Roman" w:hAnsi="Times New Roman"/>
                <w:b/>
                <w:bCs/>
                <w:color w:val="000000"/>
                <w:sz w:val="24"/>
                <w:szCs w:val="24"/>
              </w:rPr>
              <w:t>2.</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80AC7" w14:textId="77777777" w:rsidR="00E63349" w:rsidRDefault="00000000">
            <w:pPr>
              <w:spacing w:after="0"/>
              <w:rPr>
                <w:rFonts w:ascii="Times New Roman" w:eastAsia="Times New Roman" w:hAnsi="Times New Roman"/>
                <w:b/>
                <w:bCs/>
                <w:color w:val="000000"/>
                <w:sz w:val="24"/>
                <w:szCs w:val="24"/>
                <w:lang w:eastAsia="lt-LT"/>
              </w:rPr>
            </w:pPr>
            <w:r>
              <w:rPr>
                <w:rFonts w:ascii="Times New Roman" w:eastAsia="Times New Roman" w:hAnsi="Times New Roman"/>
                <w:b/>
                <w:bCs/>
                <w:color w:val="000000"/>
                <w:sz w:val="24"/>
                <w:szCs w:val="24"/>
                <w:lang w:eastAsia="lt-LT"/>
              </w:rPr>
              <w:t>Naujo gamybinio UAB „</w:t>
            </w:r>
            <w:proofErr w:type="spellStart"/>
            <w:r>
              <w:rPr>
                <w:rFonts w:ascii="Times New Roman" w:eastAsia="Times New Roman" w:hAnsi="Times New Roman"/>
                <w:b/>
                <w:bCs/>
                <w:color w:val="000000"/>
                <w:sz w:val="24"/>
                <w:szCs w:val="24"/>
                <w:lang w:eastAsia="lt-LT"/>
              </w:rPr>
              <w:t>Hampidjan</w:t>
            </w:r>
            <w:proofErr w:type="spellEnd"/>
            <w:r>
              <w:rPr>
                <w:rFonts w:ascii="Times New Roman" w:eastAsia="Times New Roman" w:hAnsi="Times New Roman"/>
                <w:b/>
                <w:bCs/>
                <w:color w:val="000000"/>
                <w:sz w:val="24"/>
                <w:szCs w:val="24"/>
                <w:lang w:eastAsia="lt-LT"/>
              </w:rPr>
              <w:t xml:space="preserve"> Baltic“ cecho įrengimas Šiaulių mieste</w:t>
            </w:r>
          </w:p>
          <w:p w14:paraId="1FD22659" w14:textId="77777777" w:rsidR="00E63349" w:rsidRDefault="00E63349">
            <w:pPr>
              <w:spacing w:after="0"/>
              <w:rPr>
                <w:rFonts w:ascii="Times New Roman" w:hAnsi="Times New Roman"/>
                <w:b/>
                <w:bCs/>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5E4B2" w14:textId="77777777" w:rsidR="00E63349" w:rsidRDefault="00000000">
            <w:pPr>
              <w:spacing w:after="0"/>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2018-06-05 </w:t>
            </w:r>
          </w:p>
          <w:p w14:paraId="4EF35BA0" w14:textId="77777777" w:rsidR="00E63349" w:rsidRDefault="00E63349">
            <w:pPr>
              <w:spacing w:after="0"/>
            </w:pPr>
            <w:hyperlink r:id="rId9" w:history="1">
              <w:r>
                <w:rPr>
                  <w:rFonts w:ascii="Times New Roman" w:eastAsia="Times New Roman" w:hAnsi="Times New Roman"/>
                  <w:color w:val="000000"/>
                  <w:sz w:val="24"/>
                  <w:szCs w:val="24"/>
                  <w:u w:val="single"/>
                  <w:lang w:eastAsia="lt-LT"/>
                </w:rPr>
                <w:t>sprendimas  Nr. 51-5S-48</w:t>
              </w:r>
            </w:hyperlink>
          </w:p>
          <w:p w14:paraId="690EF698" w14:textId="77777777" w:rsidR="00E63349" w:rsidRDefault="00000000">
            <w:pPr>
              <w:spacing w:before="100" w:after="100"/>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2019-09-04 </w:t>
            </w:r>
          </w:p>
          <w:p w14:paraId="7E170D84" w14:textId="77777777" w:rsidR="00E63349" w:rsidRDefault="00E63349">
            <w:pPr>
              <w:spacing w:before="100" w:after="100"/>
            </w:pPr>
            <w:hyperlink r:id="rId10" w:history="1">
              <w:r>
                <w:rPr>
                  <w:rFonts w:ascii="Times New Roman" w:eastAsia="Times New Roman" w:hAnsi="Times New Roman"/>
                  <w:color w:val="000000"/>
                  <w:sz w:val="24"/>
                  <w:szCs w:val="24"/>
                  <w:u w:val="single"/>
                  <w:lang w:eastAsia="lt-LT"/>
                </w:rPr>
                <w:t>sprendimas Nr. 51-5S-37</w:t>
              </w:r>
            </w:hyperlink>
          </w:p>
          <w:p w14:paraId="556E7B29" w14:textId="77777777" w:rsidR="00E63349" w:rsidRDefault="00E63349">
            <w:pPr>
              <w:spacing w:after="0"/>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77B7A1" w14:textId="77777777" w:rsidR="00E63349" w:rsidRDefault="00000000">
            <w:pPr>
              <w:spacing w:after="0"/>
            </w:pPr>
            <w:r>
              <w:rPr>
                <w:rFonts w:ascii="Times New Roman" w:eastAsia="Times New Roman" w:hAnsi="Times New Roman"/>
                <w:color w:val="000000"/>
                <w:sz w:val="24"/>
                <w:szCs w:val="24"/>
                <w:lang w:eastAsia="lt-LT"/>
              </w:rPr>
              <w:t>UAB „</w:t>
            </w:r>
            <w:proofErr w:type="spellStart"/>
            <w:r>
              <w:rPr>
                <w:rFonts w:ascii="Times New Roman" w:eastAsia="Times New Roman" w:hAnsi="Times New Roman"/>
                <w:color w:val="000000"/>
                <w:sz w:val="24"/>
                <w:szCs w:val="24"/>
                <w:lang w:eastAsia="lt-LT"/>
              </w:rPr>
              <w:t>Hampidjan</w:t>
            </w:r>
            <w:proofErr w:type="spellEnd"/>
            <w:r>
              <w:rPr>
                <w:rFonts w:ascii="Times New Roman" w:eastAsia="Times New Roman" w:hAnsi="Times New Roman"/>
                <w:color w:val="000000"/>
                <w:sz w:val="24"/>
                <w:szCs w:val="24"/>
                <w:lang w:eastAsia="lt-LT"/>
              </w:rPr>
              <w:t xml:space="preserve"> Baltic“</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C45E6"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Nėra</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A25B0E" w14:textId="77777777" w:rsidR="00E63349" w:rsidRDefault="00000000">
            <w:pPr>
              <w:pStyle w:val="Sraopastraipa"/>
              <w:tabs>
                <w:tab w:val="left" w:pos="262"/>
              </w:tabs>
              <w:spacing w:after="0"/>
              <w:ind w:left="0"/>
              <w:jc w:val="both"/>
              <w:rPr>
                <w:rFonts w:ascii="Times New Roman" w:hAnsi="Times New Roman"/>
                <w:color w:val="000000"/>
                <w:sz w:val="24"/>
                <w:szCs w:val="24"/>
              </w:rPr>
            </w:pPr>
            <w:r>
              <w:rPr>
                <w:rFonts w:ascii="Times New Roman" w:hAnsi="Times New Roman"/>
                <w:color w:val="000000"/>
                <w:sz w:val="24"/>
                <w:szCs w:val="24"/>
              </w:rPr>
              <w:t>1. Planuojamos investicijos viršija 1 mln. Eur.</w:t>
            </w:r>
          </w:p>
          <w:p w14:paraId="3F8BDB0A" w14:textId="77777777" w:rsidR="00E63349" w:rsidRDefault="00000000">
            <w:pPr>
              <w:pStyle w:val="Sraopastraipa"/>
              <w:numPr>
                <w:ilvl w:val="0"/>
                <w:numId w:val="2"/>
              </w:numPr>
              <w:tabs>
                <w:tab w:val="left" w:pos="262"/>
              </w:tabs>
              <w:spacing w:after="0"/>
              <w:ind w:left="0" w:hanging="21"/>
              <w:jc w:val="both"/>
              <w:rPr>
                <w:rFonts w:ascii="Times New Roman" w:hAnsi="Times New Roman"/>
                <w:color w:val="000000"/>
                <w:sz w:val="24"/>
                <w:szCs w:val="24"/>
              </w:rPr>
            </w:pPr>
            <w:r>
              <w:rPr>
                <w:rFonts w:ascii="Times New Roman" w:hAnsi="Times New Roman"/>
                <w:color w:val="000000"/>
                <w:sz w:val="24"/>
                <w:szCs w:val="24"/>
              </w:rPr>
              <w:t>Bus naudojamos inovatyvios technologijos, procesai, metodai.</w:t>
            </w:r>
          </w:p>
          <w:p w14:paraId="735ED5E3" w14:textId="77777777" w:rsidR="00E63349" w:rsidRDefault="00000000">
            <w:pPr>
              <w:pStyle w:val="Sraopastraipa"/>
              <w:numPr>
                <w:ilvl w:val="0"/>
                <w:numId w:val="2"/>
              </w:numPr>
              <w:tabs>
                <w:tab w:val="left" w:pos="262"/>
              </w:tabs>
              <w:spacing w:after="0"/>
              <w:ind w:left="0" w:firstLine="0"/>
              <w:jc w:val="both"/>
              <w:rPr>
                <w:rFonts w:ascii="Times New Roman" w:hAnsi="Times New Roman"/>
                <w:color w:val="000000"/>
                <w:sz w:val="24"/>
                <w:szCs w:val="24"/>
              </w:rPr>
            </w:pPr>
            <w:r>
              <w:rPr>
                <w:rFonts w:ascii="Times New Roman" w:hAnsi="Times New Roman"/>
                <w:color w:val="000000"/>
                <w:sz w:val="24"/>
                <w:szCs w:val="24"/>
              </w:rPr>
              <w:t>Projektą planuojama įgyvendinti Šiaulių regiono integruotos teritorijų vystymo  programos teritorijoje.</w:t>
            </w:r>
          </w:p>
          <w:p w14:paraId="18405BB4" w14:textId="77777777" w:rsidR="00E63349" w:rsidRDefault="00000000">
            <w:pPr>
              <w:pStyle w:val="Sraopastraipa"/>
              <w:numPr>
                <w:ilvl w:val="0"/>
                <w:numId w:val="2"/>
              </w:numPr>
              <w:tabs>
                <w:tab w:val="left" w:pos="262"/>
              </w:tabs>
              <w:spacing w:after="0"/>
              <w:ind w:left="0" w:firstLine="0"/>
              <w:jc w:val="both"/>
              <w:rPr>
                <w:rFonts w:ascii="Times New Roman" w:hAnsi="Times New Roman"/>
                <w:color w:val="000000"/>
                <w:sz w:val="24"/>
                <w:szCs w:val="24"/>
              </w:rPr>
            </w:pPr>
            <w:r>
              <w:rPr>
                <w:rFonts w:ascii="Times New Roman" w:hAnsi="Times New Roman"/>
                <w:color w:val="000000"/>
                <w:sz w:val="24"/>
                <w:szCs w:val="24"/>
              </w:rPr>
              <w:t>Įmonė sukurs 35 darbo vietas, kuriose bus mokamas didesnis nei vidutinis mėnesinis  darbo užmokestis, negu Lietuvos statistikos departamento paskelbtas vidutinis mėnesinis bruto darbo užmokestis Šiaulių miesto savivaldybėje.</w:t>
            </w:r>
          </w:p>
          <w:p w14:paraId="780AD424" w14:textId="77777777" w:rsidR="00E63349" w:rsidRDefault="00000000">
            <w:pPr>
              <w:pStyle w:val="Sraopastraipa"/>
              <w:numPr>
                <w:ilvl w:val="0"/>
                <w:numId w:val="2"/>
              </w:numPr>
              <w:tabs>
                <w:tab w:val="left" w:pos="262"/>
              </w:tabs>
              <w:spacing w:after="0"/>
              <w:ind w:left="0" w:firstLine="0"/>
              <w:jc w:val="both"/>
              <w:rPr>
                <w:rFonts w:ascii="Times New Roman" w:hAnsi="Times New Roman"/>
                <w:color w:val="000000"/>
                <w:sz w:val="24"/>
                <w:szCs w:val="24"/>
              </w:rPr>
            </w:pPr>
            <w:r>
              <w:rPr>
                <w:rFonts w:ascii="Times New Roman" w:hAnsi="Times New Roman"/>
                <w:color w:val="000000"/>
                <w:sz w:val="24"/>
                <w:szCs w:val="24"/>
              </w:rPr>
              <w:t xml:space="preserve">Bus didinamos pagaminamos produkcijos apimtys ir numatoma ne mažiau kaip 33 proc. sukuriamo produkto eksportuoti.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95B6B"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2018</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4F8E8"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2 000 000</w:t>
            </w:r>
          </w:p>
        </w:tc>
      </w:tr>
      <w:tr w:rsidR="00E63349" w14:paraId="72CCF8AE" w14:textId="77777777">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B6846" w14:textId="77777777" w:rsidR="00E63349" w:rsidRDefault="00000000">
            <w:pPr>
              <w:spacing w:after="0"/>
              <w:rPr>
                <w:rFonts w:ascii="Times New Roman" w:hAnsi="Times New Roman"/>
                <w:b/>
                <w:bCs/>
                <w:color w:val="000000"/>
                <w:sz w:val="24"/>
                <w:szCs w:val="24"/>
              </w:rPr>
            </w:pPr>
            <w:r>
              <w:rPr>
                <w:rFonts w:ascii="Times New Roman" w:hAnsi="Times New Roman"/>
                <w:b/>
                <w:bCs/>
                <w:color w:val="000000"/>
                <w:sz w:val="24"/>
                <w:szCs w:val="24"/>
              </w:rPr>
              <w:t>3.</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C37B3" w14:textId="77777777" w:rsidR="00E63349" w:rsidRDefault="00000000">
            <w:pPr>
              <w:spacing w:after="0"/>
            </w:pPr>
            <w:r>
              <w:rPr>
                <w:rFonts w:ascii="Times New Roman" w:eastAsia="Times New Roman" w:hAnsi="Times New Roman"/>
                <w:b/>
                <w:bCs/>
                <w:color w:val="000000"/>
                <w:sz w:val="24"/>
                <w:szCs w:val="24"/>
                <w:lang w:eastAsia="lt-LT"/>
              </w:rPr>
              <w:t xml:space="preserve">Viešosios įstaigos „Šeduvos žydų memorialinis fondas“ projektas „Dingusio </w:t>
            </w:r>
            <w:proofErr w:type="spellStart"/>
            <w:r>
              <w:rPr>
                <w:rFonts w:ascii="Times New Roman" w:eastAsia="Times New Roman" w:hAnsi="Times New Roman"/>
                <w:b/>
                <w:bCs/>
                <w:color w:val="000000"/>
                <w:sz w:val="24"/>
                <w:szCs w:val="24"/>
                <w:lang w:eastAsia="lt-LT"/>
              </w:rPr>
              <w:t>Štetlo</w:t>
            </w:r>
            <w:proofErr w:type="spellEnd"/>
            <w:r>
              <w:rPr>
                <w:rFonts w:ascii="Times New Roman" w:eastAsia="Times New Roman" w:hAnsi="Times New Roman"/>
                <w:b/>
                <w:bCs/>
                <w:color w:val="000000"/>
                <w:sz w:val="24"/>
                <w:szCs w:val="24"/>
                <w:lang w:eastAsia="lt-LT"/>
              </w:rPr>
              <w:t xml:space="preserve"> muziejus“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181A6" w14:textId="77777777" w:rsidR="00E63349" w:rsidRDefault="00000000">
            <w:pPr>
              <w:spacing w:after="0"/>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2019-09-04</w:t>
            </w:r>
          </w:p>
          <w:p w14:paraId="7EB7C346" w14:textId="77777777" w:rsidR="00E63349" w:rsidRDefault="00E63349">
            <w:pPr>
              <w:spacing w:after="0"/>
            </w:pPr>
            <w:hyperlink r:id="rId11" w:history="1">
              <w:r>
                <w:rPr>
                  <w:rFonts w:ascii="Times New Roman" w:eastAsia="Times New Roman" w:hAnsi="Times New Roman"/>
                  <w:color w:val="000000"/>
                  <w:sz w:val="24"/>
                  <w:szCs w:val="24"/>
                  <w:u w:val="single"/>
                  <w:lang w:eastAsia="lt-LT"/>
                </w:rPr>
                <w:t>sprendimas Nr. 51-5S-38</w:t>
              </w:r>
            </w:hyperlink>
          </w:p>
          <w:p w14:paraId="6ACB4BF0" w14:textId="77777777" w:rsidR="00E63349" w:rsidRDefault="00E63349">
            <w:pPr>
              <w:spacing w:after="0"/>
              <w:rPr>
                <w:rFonts w:ascii="Times New Roman" w:hAnsi="Times New Roman"/>
                <w:color w:val="000000"/>
                <w:sz w:val="24"/>
                <w:szCs w:val="24"/>
              </w:rPr>
            </w:pPr>
          </w:p>
          <w:p w14:paraId="142D2B9A" w14:textId="77777777" w:rsidR="00E63349" w:rsidRDefault="00000000">
            <w:pPr>
              <w:spacing w:after="0"/>
              <w:rPr>
                <w:rFonts w:ascii="Times New Roman" w:hAnsi="Times New Roman"/>
                <w:color w:val="000000"/>
                <w:sz w:val="24"/>
                <w:szCs w:val="24"/>
              </w:rPr>
            </w:pPr>
            <w:r>
              <w:rPr>
                <w:rFonts w:ascii="Times New Roman" w:hAnsi="Times New Roman"/>
                <w:color w:val="000000"/>
                <w:sz w:val="24"/>
                <w:szCs w:val="24"/>
              </w:rPr>
              <w:t>2024-03-26</w:t>
            </w:r>
          </w:p>
          <w:p w14:paraId="25A8CD86" w14:textId="77777777" w:rsidR="00E63349" w:rsidRDefault="00E63349">
            <w:pPr>
              <w:spacing w:after="0"/>
            </w:pPr>
            <w:hyperlink r:id="rId12" w:history="1">
              <w:r>
                <w:rPr>
                  <w:rStyle w:val="Hipersaitas"/>
                  <w:rFonts w:ascii="Times New Roman" w:hAnsi="Times New Roman"/>
                  <w:color w:val="auto"/>
                  <w:sz w:val="24"/>
                  <w:szCs w:val="24"/>
                </w:rPr>
                <w:t>sprendima</w:t>
              </w:r>
              <w:bookmarkStart w:id="2" w:name="_Hlt199339254"/>
              <w:bookmarkStart w:id="3" w:name="_Hlt199339255"/>
              <w:r>
                <w:rPr>
                  <w:rStyle w:val="Hipersaitas"/>
                  <w:rFonts w:ascii="Times New Roman" w:hAnsi="Times New Roman"/>
                  <w:color w:val="auto"/>
                  <w:sz w:val="24"/>
                  <w:szCs w:val="24"/>
                </w:rPr>
                <w:t>s</w:t>
              </w:r>
              <w:bookmarkEnd w:id="2"/>
              <w:bookmarkEnd w:id="3"/>
              <w:r>
                <w:rPr>
                  <w:rStyle w:val="Hipersaitas"/>
                  <w:rFonts w:ascii="Times New Roman" w:hAnsi="Times New Roman"/>
                  <w:color w:val="auto"/>
                  <w:sz w:val="24"/>
                  <w:szCs w:val="24"/>
                </w:rPr>
                <w:t xml:space="preserve"> </w:t>
              </w:r>
              <w:bookmarkStart w:id="4" w:name="_Hlt199838369"/>
              <w:bookmarkStart w:id="5" w:name="_Hlt199838370"/>
              <w:r>
                <w:rPr>
                  <w:rStyle w:val="Hipersaitas"/>
                  <w:rFonts w:ascii="Times New Roman" w:hAnsi="Times New Roman"/>
                  <w:color w:val="auto"/>
                  <w:sz w:val="24"/>
                  <w:szCs w:val="24"/>
                </w:rPr>
                <w:t>N</w:t>
              </w:r>
              <w:bookmarkEnd w:id="4"/>
              <w:bookmarkEnd w:id="5"/>
              <w:r>
                <w:rPr>
                  <w:rStyle w:val="Hipersaitas"/>
                  <w:rFonts w:ascii="Times New Roman" w:hAnsi="Times New Roman"/>
                  <w:color w:val="auto"/>
                  <w:sz w:val="24"/>
                  <w:szCs w:val="24"/>
                </w:rPr>
                <w:t>r.</w:t>
              </w:r>
              <w:bookmarkStart w:id="6" w:name="_Hlt199838168"/>
              <w:r>
                <w:rPr>
                  <w:rStyle w:val="Hipersaitas"/>
                  <w:rFonts w:ascii="Times New Roman" w:hAnsi="Times New Roman"/>
                  <w:color w:val="auto"/>
                  <w:sz w:val="24"/>
                  <w:szCs w:val="24"/>
                </w:rPr>
                <w:t xml:space="preserve"> </w:t>
              </w:r>
              <w:bookmarkEnd w:id="6"/>
              <w:r>
                <w:rPr>
                  <w:rStyle w:val="Hipersaitas"/>
                  <w:rFonts w:ascii="Times New Roman" w:hAnsi="Times New Roman"/>
                  <w:color w:val="auto"/>
                  <w:sz w:val="24"/>
                  <w:szCs w:val="24"/>
                </w:rPr>
                <w:t>ŠR/TS-8</w:t>
              </w:r>
            </w:hyperlink>
          </w:p>
          <w:p w14:paraId="7D2D8C68" w14:textId="77777777" w:rsidR="0022645D" w:rsidRDefault="0022645D">
            <w:pPr>
              <w:spacing w:after="0"/>
            </w:pPr>
          </w:p>
          <w:p w14:paraId="25C77B48" w14:textId="77777777" w:rsidR="0022645D" w:rsidRDefault="0022645D">
            <w:pPr>
              <w:spacing w:after="0"/>
              <w:rPr>
                <w:rFonts w:ascii="Times New Roman" w:eastAsia="Times New Roman" w:hAnsi="Times New Roman"/>
                <w:color w:val="000000"/>
                <w:sz w:val="24"/>
                <w:szCs w:val="24"/>
                <w:lang w:eastAsia="lt-LT"/>
              </w:rPr>
            </w:pPr>
            <w:r w:rsidRPr="0022645D">
              <w:rPr>
                <w:rFonts w:ascii="Times New Roman" w:eastAsia="Times New Roman" w:hAnsi="Times New Roman"/>
                <w:color w:val="000000"/>
                <w:sz w:val="24"/>
                <w:szCs w:val="24"/>
                <w:lang w:eastAsia="lt-LT"/>
              </w:rPr>
              <w:t>2026-09-09</w:t>
            </w:r>
          </w:p>
          <w:p w14:paraId="70D152D8" w14:textId="7C91A69E" w:rsidR="0022645D" w:rsidRDefault="0022645D" w:rsidP="0022645D">
            <w:pPr>
              <w:spacing w:after="0"/>
            </w:pPr>
            <w:hyperlink r:id="rId13" w:history="1">
              <w:r>
                <w:rPr>
                  <w:rStyle w:val="Hipersaitas"/>
                  <w:rFonts w:ascii="Times New Roman" w:hAnsi="Times New Roman"/>
                  <w:color w:val="auto"/>
                  <w:sz w:val="24"/>
                  <w:szCs w:val="24"/>
                </w:rPr>
                <w:t>sprendimas Nr. TS-</w:t>
              </w:r>
              <w:r>
                <w:rPr>
                  <w:rStyle w:val="Hipersaitas"/>
                  <w:rFonts w:ascii="Times New Roman" w:hAnsi="Times New Roman"/>
                  <w:color w:val="auto"/>
                  <w:sz w:val="24"/>
                  <w:szCs w:val="24"/>
                </w:rPr>
                <w:t>22</w:t>
              </w:r>
            </w:hyperlink>
          </w:p>
          <w:p w14:paraId="23EE7EB3" w14:textId="4EE71358" w:rsidR="0022645D" w:rsidRDefault="0022645D">
            <w:pPr>
              <w:spacing w:after="0"/>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7F6502" w14:textId="77777777" w:rsidR="00E63349" w:rsidRDefault="00000000">
            <w:pPr>
              <w:spacing w:after="0"/>
            </w:pPr>
            <w:r>
              <w:rPr>
                <w:rFonts w:ascii="Times New Roman" w:eastAsia="Times New Roman" w:hAnsi="Times New Roman"/>
                <w:color w:val="000000"/>
                <w:sz w:val="24"/>
                <w:szCs w:val="24"/>
                <w:lang w:eastAsia="lt-LT"/>
              </w:rPr>
              <w:t>VĮ „Šeduvos žydų memorialinis fondas“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2B83F"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Nėra</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31D67" w14:textId="77777777" w:rsidR="00E63349" w:rsidRDefault="00000000">
            <w:pPr>
              <w:autoSpaceDE w:val="0"/>
              <w:spacing w:after="0"/>
              <w:jc w:val="both"/>
              <w:textAlignment w:val="auto"/>
              <w:rPr>
                <w:rFonts w:ascii="Times New Roman" w:hAnsi="Times New Roman"/>
                <w:color w:val="000000"/>
                <w:sz w:val="24"/>
                <w:szCs w:val="24"/>
              </w:rPr>
            </w:pPr>
            <w:r>
              <w:rPr>
                <w:rFonts w:ascii="Times New Roman" w:hAnsi="Times New Roman"/>
                <w:color w:val="000000"/>
                <w:sz w:val="24"/>
                <w:szCs w:val="24"/>
              </w:rPr>
              <w:t>1. Projekto investicijų vertė – ne mažesnė kaip 1 mln. eurų.</w:t>
            </w:r>
          </w:p>
          <w:p w14:paraId="683BF46C" w14:textId="77777777" w:rsidR="00E63349" w:rsidRDefault="00000000">
            <w:pPr>
              <w:autoSpaceDE w:val="0"/>
              <w:spacing w:after="0"/>
              <w:jc w:val="both"/>
              <w:textAlignment w:val="auto"/>
              <w:rPr>
                <w:rFonts w:ascii="Times New Roman" w:hAnsi="Times New Roman"/>
                <w:color w:val="000000"/>
                <w:sz w:val="24"/>
                <w:szCs w:val="24"/>
              </w:rPr>
            </w:pPr>
            <w:r>
              <w:rPr>
                <w:rFonts w:ascii="Times New Roman" w:hAnsi="Times New Roman"/>
                <w:color w:val="000000"/>
                <w:sz w:val="24"/>
                <w:szCs w:val="24"/>
              </w:rPr>
              <w:t>2.  Į Projektą ir su Projektu susijusią veiklą, tai yra pagal Projektą sukurtos infrastruktūros būklės palaikymą, įrangos atnaujinimą, gamybos vykdymą ir (ar) paslaugos teikimą ir kitą Projekto vykdytojo ar partnerio (-</w:t>
            </w:r>
            <w:proofErr w:type="spellStart"/>
            <w:r>
              <w:rPr>
                <w:rFonts w:ascii="Times New Roman" w:hAnsi="Times New Roman"/>
                <w:color w:val="000000"/>
                <w:sz w:val="24"/>
                <w:szCs w:val="24"/>
              </w:rPr>
              <w:t>ių</w:t>
            </w:r>
            <w:proofErr w:type="spellEnd"/>
            <w:r>
              <w:rPr>
                <w:rFonts w:ascii="Times New Roman" w:hAnsi="Times New Roman"/>
                <w:color w:val="000000"/>
                <w:sz w:val="24"/>
                <w:szCs w:val="24"/>
              </w:rPr>
              <w:t>) veiklą, kurią vykdyti sudaro sąlygas įgyvendintas Projektas, per 5 metus nuo Projekto įgyvendinimo pradžios numatoma pritraukti privačių tiesioginių vidaus ar užsienio investicijų, sudarančių ne mažiau kaip 25 procentus Projekto vertės.</w:t>
            </w:r>
          </w:p>
          <w:p w14:paraId="5F1CC4C0" w14:textId="77777777" w:rsidR="00E63349" w:rsidRDefault="00000000">
            <w:pPr>
              <w:autoSpaceDE w:val="0"/>
              <w:spacing w:after="0"/>
              <w:jc w:val="both"/>
              <w:textAlignment w:val="auto"/>
              <w:rPr>
                <w:rFonts w:ascii="Times New Roman" w:hAnsi="Times New Roman"/>
                <w:color w:val="000000"/>
                <w:sz w:val="24"/>
                <w:szCs w:val="24"/>
              </w:rPr>
            </w:pPr>
            <w:r>
              <w:rPr>
                <w:rFonts w:ascii="Times New Roman" w:hAnsi="Times New Roman"/>
                <w:color w:val="000000"/>
                <w:sz w:val="24"/>
                <w:szCs w:val="24"/>
              </w:rPr>
              <w:t>3. Įgyvendinus Projektą bus sukurta ir ne trumpiau kaip 3 metus nuo Projekto įgyvendinimo pabaigos išlaikyta ne mažiau kaip 15 darbo vietų, kuriose mokamas vidutinis mėnesinis bruto darbo užmokestis, didesnis negu Lietuvos statistikos departamento paskelbtas paskutinis Radviliškio rajono savivaldybės vidutinis mėnesinis bruto darbo užmokestis.</w:t>
            </w:r>
          </w:p>
          <w:p w14:paraId="6DB4DAB4" w14:textId="77777777" w:rsidR="00E63349" w:rsidRDefault="00000000">
            <w:pPr>
              <w:autoSpaceDE w:val="0"/>
              <w:spacing w:after="0"/>
              <w:jc w:val="both"/>
              <w:textAlignment w:val="auto"/>
              <w:rPr>
                <w:rFonts w:ascii="Times New Roman" w:hAnsi="Times New Roman"/>
                <w:color w:val="000000"/>
                <w:sz w:val="24"/>
                <w:szCs w:val="24"/>
              </w:rPr>
            </w:pPr>
            <w:r>
              <w:rPr>
                <w:rFonts w:ascii="Times New Roman" w:hAnsi="Times New Roman"/>
                <w:color w:val="000000"/>
                <w:sz w:val="24"/>
                <w:szCs w:val="24"/>
              </w:rPr>
              <w:t>4. Pagal Projektą kuriamų ar tobulinamų socialinių ar viešųjų paslaugų nauda ir rezultatai tenka ne mažiau kaip pusei Šiaulių regione esančių savivaldybių; tiesioginių naudos gavėjų (paslaugos gavėjų) dalis, kurią sudaro vienos savivaldybės gyventojai, neturi būti didesnė kaip 70 procentų Projekto įgyvendinimo laikotarpiu ir 3 metus nuo jo įgyvendinimo pabaigos.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72D3E"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2019</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F751F"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10 000 000</w:t>
            </w:r>
          </w:p>
        </w:tc>
      </w:tr>
      <w:tr w:rsidR="00E63349" w14:paraId="38A44B0D" w14:textId="77777777">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6D23EC" w14:textId="77777777" w:rsidR="00E63349" w:rsidRDefault="00000000">
            <w:pPr>
              <w:spacing w:after="0"/>
              <w:rPr>
                <w:rFonts w:ascii="Times New Roman" w:hAnsi="Times New Roman"/>
                <w:b/>
                <w:bCs/>
                <w:color w:val="000000"/>
                <w:sz w:val="24"/>
                <w:szCs w:val="24"/>
              </w:rPr>
            </w:pPr>
            <w:r>
              <w:rPr>
                <w:rFonts w:ascii="Times New Roman" w:hAnsi="Times New Roman"/>
                <w:b/>
                <w:bCs/>
                <w:color w:val="000000"/>
                <w:sz w:val="24"/>
                <w:szCs w:val="24"/>
              </w:rPr>
              <w:t>4.</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7E030" w14:textId="77777777" w:rsidR="00E63349" w:rsidRDefault="00000000">
            <w:pPr>
              <w:spacing w:after="0"/>
            </w:pPr>
            <w:r>
              <w:rPr>
                <w:rFonts w:ascii="Times New Roman" w:eastAsia="Times New Roman" w:hAnsi="Times New Roman"/>
                <w:b/>
                <w:bCs/>
                <w:color w:val="000000"/>
                <w:sz w:val="24"/>
                <w:szCs w:val="24"/>
                <w:lang w:eastAsia="lt-LT"/>
              </w:rPr>
              <w:t>„Sporto investicijos“ pastatų ir statinių (Ežero g. 11, Šiauliai) rekonstrukcijos projektas</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067E8" w14:textId="77777777" w:rsidR="00E63349" w:rsidRDefault="00000000">
            <w:pPr>
              <w:spacing w:after="0"/>
              <w:rPr>
                <w:rFonts w:ascii="Times New Roman" w:eastAsia="Times New Roman" w:hAnsi="Times New Roman"/>
                <w:color w:val="000000"/>
                <w:sz w:val="24"/>
                <w:szCs w:val="24"/>
                <w:lang w:eastAsia="lt-LT"/>
              </w:rPr>
            </w:pPr>
            <w:r>
              <w:rPr>
                <w:rFonts w:ascii="Times New Roman" w:eastAsia="Times New Roman" w:hAnsi="Times New Roman"/>
                <w:color w:val="000000"/>
                <w:sz w:val="24"/>
                <w:szCs w:val="24"/>
                <w:lang w:eastAsia="lt-LT"/>
              </w:rPr>
              <w:t>2016-11-30 </w:t>
            </w:r>
          </w:p>
          <w:p w14:paraId="330EFA49" w14:textId="77777777" w:rsidR="00E63349" w:rsidRDefault="00E63349">
            <w:pPr>
              <w:spacing w:after="0"/>
            </w:pPr>
            <w:hyperlink r:id="rId14" w:history="1">
              <w:r>
                <w:rPr>
                  <w:rFonts w:ascii="Times New Roman" w:eastAsia="Times New Roman" w:hAnsi="Times New Roman"/>
                  <w:color w:val="000000"/>
                  <w:sz w:val="24"/>
                  <w:szCs w:val="24"/>
                  <w:u w:val="single"/>
                  <w:lang w:eastAsia="lt-LT"/>
                </w:rPr>
                <w:t>sprendimas Nr. 51-5S-67</w:t>
              </w:r>
            </w:hyperlink>
          </w:p>
          <w:p w14:paraId="60A4958A" w14:textId="77777777" w:rsidR="00E63349" w:rsidRDefault="00E63349">
            <w:pPr>
              <w:spacing w:after="0"/>
              <w:rPr>
                <w:rFonts w:ascii="Times New Roman" w:hAnsi="Times New Roman"/>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9B2DD" w14:textId="77777777" w:rsidR="00E63349" w:rsidRDefault="00000000">
            <w:pPr>
              <w:spacing w:after="0"/>
            </w:pPr>
            <w:r>
              <w:rPr>
                <w:rFonts w:ascii="Times New Roman" w:eastAsia="Times New Roman" w:hAnsi="Times New Roman"/>
                <w:color w:val="000000"/>
                <w:sz w:val="24"/>
                <w:szCs w:val="24"/>
                <w:lang w:eastAsia="lt-LT"/>
              </w:rPr>
              <w:t>UAB „Sporto investicijos“</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F9910"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Nėra</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3FA6F2" w14:textId="77777777" w:rsidR="00E63349" w:rsidRDefault="00000000">
            <w:pPr>
              <w:pStyle w:val="Betarp"/>
              <w:tabs>
                <w:tab w:val="left" w:pos="284"/>
                <w:tab w:val="left" w:pos="567"/>
                <w:tab w:val="left" w:pos="851"/>
                <w:tab w:val="left" w:pos="993"/>
              </w:tabs>
              <w:jc w:val="both"/>
              <w:rPr>
                <w:rFonts w:ascii="Times New Roman" w:hAnsi="Times New Roman"/>
                <w:color w:val="000000"/>
                <w:sz w:val="24"/>
                <w:szCs w:val="24"/>
              </w:rPr>
            </w:pPr>
            <w:r>
              <w:rPr>
                <w:rFonts w:ascii="Times New Roman" w:hAnsi="Times New Roman"/>
                <w:color w:val="000000"/>
                <w:sz w:val="24"/>
                <w:szCs w:val="24"/>
              </w:rPr>
              <w:t>1. Planuojamos investicijos viršija vieną milijoną eurų.</w:t>
            </w:r>
          </w:p>
          <w:p w14:paraId="3FF46B3B" w14:textId="77777777" w:rsidR="00E63349" w:rsidRDefault="00000000">
            <w:pPr>
              <w:pStyle w:val="Betarp"/>
              <w:tabs>
                <w:tab w:val="left" w:pos="284"/>
                <w:tab w:val="left" w:pos="567"/>
                <w:tab w:val="left" w:pos="851"/>
                <w:tab w:val="left" w:pos="993"/>
              </w:tabs>
              <w:jc w:val="both"/>
              <w:rPr>
                <w:rFonts w:ascii="Times New Roman" w:hAnsi="Times New Roman"/>
                <w:color w:val="000000"/>
                <w:sz w:val="24"/>
                <w:szCs w:val="24"/>
              </w:rPr>
            </w:pPr>
            <w:r>
              <w:rPr>
                <w:rFonts w:ascii="Times New Roman" w:hAnsi="Times New Roman"/>
                <w:color w:val="000000"/>
                <w:sz w:val="24"/>
                <w:szCs w:val="24"/>
              </w:rPr>
              <w:t>2. Projektą planuojama įgyvendinti 2015 m. gruodžio 28 d. Šiaulių miesto savivaldybės tarybos sprendimu Nr. T-358 ,,Dėl pritarimo 2014–2020 metų Šiaulių miesto integruotos teritorijos vystymo programos projektui“ patvirtintos integruotos teritorijų vystymo programos teritorijoje.</w:t>
            </w:r>
          </w:p>
          <w:p w14:paraId="1EC28C14" w14:textId="77777777" w:rsidR="00E63349" w:rsidRDefault="00000000">
            <w:pPr>
              <w:pStyle w:val="Betarp"/>
              <w:tabs>
                <w:tab w:val="left" w:pos="284"/>
                <w:tab w:val="left" w:pos="567"/>
                <w:tab w:val="left" w:pos="851"/>
                <w:tab w:val="left" w:pos="993"/>
              </w:tabs>
              <w:jc w:val="both"/>
              <w:rPr>
                <w:rFonts w:ascii="Times New Roman" w:hAnsi="Times New Roman"/>
                <w:color w:val="000000"/>
                <w:sz w:val="24"/>
                <w:szCs w:val="24"/>
              </w:rPr>
            </w:pPr>
            <w:r>
              <w:rPr>
                <w:rFonts w:ascii="Times New Roman" w:hAnsi="Times New Roman"/>
                <w:color w:val="000000"/>
                <w:sz w:val="24"/>
                <w:szCs w:val="24"/>
              </w:rPr>
              <w:t>3. Bendrovė, vykdydama veiklą, per 5 metus pritrauks privačių tiesioginių ar užsienio investicijų, sudarančių ne mažiau kaip 25 procentus projekto vertės.</w:t>
            </w:r>
          </w:p>
          <w:p w14:paraId="2884A658" w14:textId="77777777" w:rsidR="00E63349" w:rsidRDefault="00000000">
            <w:pPr>
              <w:pStyle w:val="Betarp"/>
              <w:tabs>
                <w:tab w:val="left" w:pos="284"/>
                <w:tab w:val="left" w:pos="567"/>
                <w:tab w:val="left" w:pos="851"/>
                <w:tab w:val="left" w:pos="993"/>
              </w:tabs>
              <w:jc w:val="both"/>
            </w:pPr>
            <w:r>
              <w:rPr>
                <w:rFonts w:ascii="Times New Roman" w:hAnsi="Times New Roman"/>
                <w:color w:val="000000"/>
                <w:sz w:val="24"/>
                <w:szCs w:val="24"/>
              </w:rPr>
              <w:lastRenderedPageBreak/>
              <w:t xml:space="preserve">4. Bendrovė sukurs 15 darbo vietų, kuriose bus mokamas didesnis vidutinis mėnesinis </w:t>
            </w:r>
            <w:r>
              <w:rPr>
                <w:rFonts w:ascii="Times New Roman" w:hAnsi="Times New Roman"/>
                <w:i/>
                <w:color w:val="000000"/>
                <w:sz w:val="24"/>
                <w:szCs w:val="24"/>
              </w:rPr>
              <w:t>bruto</w:t>
            </w:r>
            <w:r>
              <w:rPr>
                <w:rFonts w:ascii="Times New Roman" w:hAnsi="Times New Roman"/>
                <w:color w:val="000000"/>
                <w:sz w:val="24"/>
                <w:szCs w:val="24"/>
              </w:rPr>
              <w:t xml:space="preserve"> darbo užmokestis, negu Lietuvos statistikos departamento paskelbtas vidutinis mėnesinis </w:t>
            </w:r>
            <w:r>
              <w:rPr>
                <w:rFonts w:ascii="Times New Roman" w:hAnsi="Times New Roman"/>
                <w:i/>
                <w:color w:val="000000"/>
                <w:sz w:val="24"/>
                <w:szCs w:val="24"/>
              </w:rPr>
              <w:t>bruto</w:t>
            </w:r>
            <w:r>
              <w:rPr>
                <w:rFonts w:ascii="Times New Roman" w:hAnsi="Times New Roman"/>
                <w:color w:val="000000"/>
                <w:sz w:val="24"/>
                <w:szCs w:val="24"/>
              </w:rPr>
              <w:t xml:space="preserve"> darbo užmokestis Šiaulių miesto savivaldybėje.</w:t>
            </w:r>
          </w:p>
          <w:p w14:paraId="03EE57F6" w14:textId="77777777" w:rsidR="00E63349" w:rsidRDefault="00000000">
            <w:pPr>
              <w:pStyle w:val="Betarp"/>
              <w:tabs>
                <w:tab w:val="left" w:pos="284"/>
                <w:tab w:val="left" w:pos="567"/>
                <w:tab w:val="left" w:pos="851"/>
                <w:tab w:val="left" w:pos="993"/>
              </w:tabs>
              <w:jc w:val="both"/>
              <w:rPr>
                <w:rFonts w:ascii="Times New Roman" w:hAnsi="Times New Roman"/>
                <w:color w:val="000000"/>
                <w:sz w:val="24"/>
                <w:szCs w:val="24"/>
              </w:rPr>
            </w:pPr>
            <w:r>
              <w:rPr>
                <w:rFonts w:ascii="Times New Roman" w:hAnsi="Times New Roman"/>
                <w:color w:val="000000"/>
                <w:sz w:val="24"/>
                <w:szCs w:val="24"/>
              </w:rPr>
              <w:t xml:space="preserve">5. Po projekto įgyvendinimo paslaugos gavėjų bus ne mažiau kaip 100 asmenų. </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1319C"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lastRenderedPageBreak/>
              <w:t>2017</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9252F"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1 000 000</w:t>
            </w:r>
          </w:p>
        </w:tc>
      </w:tr>
      <w:tr w:rsidR="00E63349" w14:paraId="29D94DF7" w14:textId="77777777">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FF66F" w14:textId="77777777" w:rsidR="00E63349" w:rsidRDefault="00000000">
            <w:pPr>
              <w:spacing w:after="0"/>
              <w:rPr>
                <w:rFonts w:ascii="Times New Roman" w:hAnsi="Times New Roman"/>
                <w:b/>
                <w:bCs/>
                <w:color w:val="000000"/>
                <w:sz w:val="24"/>
                <w:szCs w:val="24"/>
              </w:rPr>
            </w:pPr>
            <w:r>
              <w:rPr>
                <w:rFonts w:ascii="Times New Roman" w:hAnsi="Times New Roman"/>
                <w:b/>
                <w:bCs/>
                <w:color w:val="000000"/>
                <w:sz w:val="24"/>
                <w:szCs w:val="24"/>
              </w:rPr>
              <w:t>5.</w:t>
            </w:r>
          </w:p>
          <w:p w14:paraId="57FDC974" w14:textId="77777777" w:rsidR="00E63349" w:rsidRDefault="00E63349">
            <w:pPr>
              <w:spacing w:after="0"/>
              <w:rPr>
                <w:rFonts w:ascii="Times New Roman" w:hAnsi="Times New Roman"/>
                <w:b/>
                <w:bCs/>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64BC5" w14:textId="77777777" w:rsidR="00E63349" w:rsidRDefault="00000000">
            <w:pPr>
              <w:spacing w:after="0"/>
              <w:rPr>
                <w:rFonts w:ascii="Times New Roman" w:hAnsi="Times New Roman"/>
                <w:b/>
                <w:bCs/>
                <w:sz w:val="24"/>
                <w:szCs w:val="24"/>
              </w:rPr>
            </w:pPr>
            <w:r>
              <w:rPr>
                <w:rFonts w:ascii="Times New Roman" w:hAnsi="Times New Roman"/>
                <w:b/>
                <w:bCs/>
                <w:sz w:val="24"/>
                <w:szCs w:val="24"/>
              </w:rPr>
              <w:t>Naujo gyvenamosios, komercinės ir visuomeninės paskirties kvartalo sukūrimas Naujosios Akmenės mieste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59C3B" w14:textId="77777777" w:rsidR="00E63349" w:rsidRPr="0022645D" w:rsidRDefault="00000000">
            <w:pPr>
              <w:spacing w:after="0"/>
              <w:rPr>
                <w:rFonts w:ascii="Times New Roman" w:eastAsia="Times New Roman" w:hAnsi="Times New Roman"/>
                <w:sz w:val="24"/>
                <w:szCs w:val="24"/>
                <w:lang w:eastAsia="lt-LT"/>
              </w:rPr>
            </w:pPr>
            <w:r w:rsidRPr="0022645D">
              <w:rPr>
                <w:rFonts w:ascii="Times New Roman" w:eastAsia="Times New Roman" w:hAnsi="Times New Roman"/>
                <w:sz w:val="24"/>
                <w:szCs w:val="24"/>
                <w:lang w:eastAsia="lt-LT"/>
              </w:rPr>
              <w:t>2024-06-26</w:t>
            </w:r>
          </w:p>
          <w:p w14:paraId="49B77134" w14:textId="17E601F1" w:rsidR="00E63349" w:rsidRDefault="0022645D">
            <w:pPr>
              <w:spacing w:after="0"/>
            </w:pPr>
            <w:r>
              <w:rPr>
                <w:rFonts w:ascii="Times New Roman" w:eastAsia="Times New Roman" w:hAnsi="Times New Roman"/>
                <w:sz w:val="24"/>
                <w:szCs w:val="24"/>
                <w:u w:val="single"/>
                <w:lang w:eastAsia="lt-LT"/>
              </w:rPr>
              <w:t>s</w:t>
            </w:r>
            <w:r w:rsidR="00000000">
              <w:rPr>
                <w:rFonts w:ascii="Times New Roman" w:eastAsia="Times New Roman" w:hAnsi="Times New Roman"/>
                <w:sz w:val="24"/>
                <w:szCs w:val="24"/>
                <w:u w:val="single"/>
                <w:lang w:eastAsia="lt-LT"/>
              </w:rPr>
              <w:t xml:space="preserve">prendimas Nr. </w:t>
            </w:r>
            <w:r w:rsidR="00000000">
              <w:rPr>
                <w:rFonts w:ascii="Times New Roman" w:eastAsia="Lucida Sans Unicode" w:hAnsi="Times New Roman"/>
                <w:sz w:val="24"/>
                <w:szCs w:val="24"/>
                <w:lang w:eastAsia="lt-LT"/>
              </w:rPr>
              <w:t>ŠR/TS-14</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EB5B4" w14:textId="77777777" w:rsidR="00E63349" w:rsidRDefault="00000000">
            <w:pPr>
              <w:spacing w:after="0"/>
              <w:rPr>
                <w:rFonts w:ascii="Times New Roman" w:hAnsi="Times New Roman"/>
                <w:sz w:val="24"/>
                <w:szCs w:val="24"/>
              </w:rPr>
            </w:pPr>
            <w:r>
              <w:rPr>
                <w:rFonts w:ascii="Times New Roman" w:hAnsi="Times New Roman"/>
                <w:sz w:val="24"/>
                <w:szCs w:val="24"/>
              </w:rPr>
              <w:t xml:space="preserve">UAB „PKM </w:t>
            </w:r>
            <w:proofErr w:type="spellStart"/>
            <w:r>
              <w:rPr>
                <w:rFonts w:ascii="Times New Roman" w:hAnsi="Times New Roman"/>
                <w:sz w:val="24"/>
                <w:szCs w:val="24"/>
              </w:rPr>
              <w:t>Technology</w:t>
            </w:r>
            <w:proofErr w:type="spellEnd"/>
            <w:r>
              <w:rPr>
                <w:rFonts w:ascii="Times New Roman" w:hAnsi="Times New Roman"/>
                <w:sz w:val="24"/>
                <w:szCs w:val="24"/>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D7DC1"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UAB „Akmenės laisvoji ekonominė zona“;</w:t>
            </w:r>
          </w:p>
          <w:p w14:paraId="1D9E13E8"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Akmenės rajono savivaldybės administracija</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E6700" w14:textId="77777777" w:rsidR="00E63349" w:rsidRDefault="00000000">
            <w:pPr>
              <w:spacing w:after="0"/>
              <w:jc w:val="both"/>
              <w:rPr>
                <w:rFonts w:ascii="Times New Roman" w:hAnsi="Times New Roman"/>
                <w:color w:val="000000"/>
                <w:sz w:val="24"/>
                <w:szCs w:val="24"/>
              </w:rPr>
            </w:pPr>
            <w:r>
              <w:rPr>
                <w:rFonts w:ascii="Times New Roman" w:hAnsi="Times New Roman"/>
                <w:color w:val="000000"/>
                <w:sz w:val="24"/>
                <w:szCs w:val="24"/>
              </w:rPr>
              <w:t>1. Įgyvendinant projektą per 5 metus nuo projekto investicijų sutarties įsigaliojimo dienos bus sukurta ne mažiau kaip 50 darbo vietų, kurias užimtų darbuotojai, su kuriais būtų sudarytos viso darbo laiko darbo sutartys, ir sukurtas darbo vietų skaičius išlaikomas ne trumpiau kaip 5 metus nuo darbuotojų pirmojo priėmimo į visas šias darbo vietas dienos;</w:t>
            </w:r>
          </w:p>
          <w:p w14:paraId="2A723BED" w14:textId="77777777" w:rsidR="00E63349" w:rsidRDefault="00000000">
            <w:pPr>
              <w:spacing w:after="0"/>
              <w:jc w:val="both"/>
              <w:rPr>
                <w:rFonts w:ascii="Times New Roman" w:hAnsi="Times New Roman"/>
                <w:color w:val="000000"/>
                <w:sz w:val="24"/>
                <w:szCs w:val="24"/>
              </w:rPr>
            </w:pPr>
            <w:r>
              <w:rPr>
                <w:rFonts w:ascii="Times New Roman" w:hAnsi="Times New Roman"/>
                <w:color w:val="000000"/>
                <w:sz w:val="24"/>
                <w:szCs w:val="24"/>
              </w:rPr>
              <w:t>2. Bus investuota ne mažiau kaip 2 milijonai eurų privataus kapitalo lėšų;</w:t>
            </w:r>
          </w:p>
          <w:p w14:paraId="7B71AD2A" w14:textId="77777777" w:rsidR="00E63349" w:rsidRDefault="00000000">
            <w:pPr>
              <w:spacing w:after="0"/>
              <w:jc w:val="both"/>
              <w:rPr>
                <w:rFonts w:ascii="Times New Roman" w:hAnsi="Times New Roman"/>
                <w:color w:val="000000"/>
                <w:sz w:val="24"/>
                <w:szCs w:val="24"/>
              </w:rPr>
            </w:pPr>
            <w:r>
              <w:rPr>
                <w:rFonts w:ascii="Times New Roman" w:hAnsi="Times New Roman"/>
                <w:color w:val="000000"/>
                <w:sz w:val="24"/>
                <w:szCs w:val="24"/>
              </w:rPr>
              <w:t>3. Planuojama išplėtoti daugiau kaip 10 ha ploto naujai formuojamą (projekto) teritoriją Naujosios Akmenės mieste;</w:t>
            </w:r>
          </w:p>
          <w:p w14:paraId="530D1BB1" w14:textId="77777777" w:rsidR="00E63349" w:rsidRDefault="00000000">
            <w:pPr>
              <w:spacing w:after="0"/>
              <w:jc w:val="both"/>
              <w:rPr>
                <w:rFonts w:ascii="Times New Roman" w:hAnsi="Times New Roman"/>
                <w:color w:val="000000"/>
                <w:sz w:val="24"/>
                <w:szCs w:val="24"/>
              </w:rPr>
            </w:pPr>
            <w:r>
              <w:rPr>
                <w:rFonts w:ascii="Times New Roman" w:hAnsi="Times New Roman"/>
                <w:color w:val="000000"/>
                <w:sz w:val="24"/>
                <w:szCs w:val="24"/>
              </w:rPr>
              <w:t>4. Numatyta pastatyti gyvenamosios, komercinės ir visuomeninės paskirties kvartalą, kuriame galėtų įsikurti daugiau kaip 500 šeimų.</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C43D2"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2025</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2A60E" w14:textId="77777777" w:rsidR="00E63349" w:rsidRDefault="00000000">
            <w:pPr>
              <w:spacing w:after="0"/>
              <w:jc w:val="center"/>
              <w:rPr>
                <w:rFonts w:ascii="Times New Roman" w:hAnsi="Times New Roman"/>
                <w:color w:val="000000"/>
                <w:sz w:val="24"/>
                <w:szCs w:val="24"/>
              </w:rPr>
            </w:pPr>
            <w:r>
              <w:rPr>
                <w:rFonts w:ascii="Times New Roman" w:hAnsi="Times New Roman"/>
                <w:color w:val="000000"/>
                <w:sz w:val="24"/>
                <w:szCs w:val="24"/>
              </w:rPr>
              <w:t>2 000 000</w:t>
            </w:r>
          </w:p>
        </w:tc>
      </w:tr>
      <w:tr w:rsidR="000B152C" w14:paraId="70BE2FCA" w14:textId="77777777">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58538" w14:textId="60D255B2" w:rsidR="000B152C" w:rsidRDefault="000B152C">
            <w:pPr>
              <w:spacing w:after="0"/>
              <w:rPr>
                <w:rFonts w:ascii="Times New Roman" w:hAnsi="Times New Roman"/>
                <w:b/>
                <w:bCs/>
                <w:color w:val="000000"/>
                <w:sz w:val="24"/>
                <w:szCs w:val="24"/>
              </w:rPr>
            </w:pPr>
            <w:r>
              <w:rPr>
                <w:rFonts w:ascii="Times New Roman" w:hAnsi="Times New Roman"/>
                <w:b/>
                <w:bCs/>
                <w:color w:val="000000"/>
                <w:sz w:val="24"/>
                <w:szCs w:val="24"/>
              </w:rPr>
              <w:t>6.</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24794D" w14:textId="1F873932" w:rsidR="000B152C" w:rsidRDefault="000B152C">
            <w:pPr>
              <w:spacing w:after="0"/>
              <w:rPr>
                <w:rFonts w:ascii="Times New Roman" w:hAnsi="Times New Roman"/>
                <w:b/>
                <w:bCs/>
                <w:sz w:val="24"/>
                <w:szCs w:val="24"/>
              </w:rPr>
            </w:pPr>
            <w:r>
              <w:rPr>
                <w:rFonts w:ascii="Times New Roman" w:hAnsi="Times New Roman"/>
                <w:b/>
                <w:bCs/>
                <w:sz w:val="24"/>
                <w:szCs w:val="24"/>
              </w:rPr>
              <w:t>G</w:t>
            </w:r>
            <w:r w:rsidRPr="000B152C">
              <w:rPr>
                <w:rFonts w:ascii="Times New Roman" w:hAnsi="Times New Roman"/>
                <w:b/>
                <w:bCs/>
                <w:sz w:val="24"/>
                <w:szCs w:val="24"/>
              </w:rPr>
              <w:t xml:space="preserve">ynybos pramonės kompleksas </w:t>
            </w:r>
            <w:r>
              <w:rPr>
                <w:rFonts w:ascii="Times New Roman" w:hAnsi="Times New Roman"/>
                <w:b/>
                <w:bCs/>
                <w:sz w:val="24"/>
                <w:szCs w:val="24"/>
              </w:rPr>
              <w:t>A</w:t>
            </w:r>
            <w:r w:rsidRPr="000B152C">
              <w:rPr>
                <w:rFonts w:ascii="Times New Roman" w:hAnsi="Times New Roman"/>
                <w:b/>
                <w:bCs/>
                <w:sz w:val="24"/>
                <w:szCs w:val="24"/>
              </w:rPr>
              <w:t>kmenės rajone</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DCE57" w14:textId="77777777" w:rsidR="000B152C" w:rsidRPr="0022645D" w:rsidRDefault="000B152C">
            <w:pPr>
              <w:spacing w:after="0"/>
              <w:rPr>
                <w:rFonts w:ascii="Times New Roman" w:eastAsia="Times New Roman" w:hAnsi="Times New Roman"/>
                <w:sz w:val="24"/>
                <w:szCs w:val="24"/>
                <w:lang w:eastAsia="lt-LT"/>
              </w:rPr>
            </w:pPr>
            <w:r w:rsidRPr="0022645D">
              <w:rPr>
                <w:rFonts w:ascii="Times New Roman" w:eastAsia="Times New Roman" w:hAnsi="Times New Roman"/>
                <w:sz w:val="24"/>
                <w:szCs w:val="24"/>
                <w:lang w:eastAsia="lt-LT"/>
              </w:rPr>
              <w:t>2026-09-09</w:t>
            </w:r>
          </w:p>
          <w:p w14:paraId="154E7583" w14:textId="0C741099" w:rsidR="000B152C" w:rsidRDefault="0022645D">
            <w:pPr>
              <w:spacing w:after="0"/>
              <w:rPr>
                <w:rFonts w:ascii="Times New Roman" w:eastAsia="Times New Roman" w:hAnsi="Times New Roman"/>
                <w:sz w:val="24"/>
                <w:szCs w:val="24"/>
                <w:u w:val="single"/>
                <w:lang w:eastAsia="lt-LT"/>
              </w:rPr>
            </w:pPr>
            <w:r>
              <w:rPr>
                <w:rFonts w:ascii="Times New Roman" w:eastAsia="Times New Roman" w:hAnsi="Times New Roman"/>
                <w:sz w:val="24"/>
                <w:szCs w:val="24"/>
                <w:u w:val="single"/>
                <w:lang w:eastAsia="lt-LT"/>
              </w:rPr>
              <w:t>s</w:t>
            </w:r>
            <w:r w:rsidR="000B152C">
              <w:rPr>
                <w:rFonts w:ascii="Times New Roman" w:eastAsia="Times New Roman" w:hAnsi="Times New Roman"/>
                <w:sz w:val="24"/>
                <w:szCs w:val="24"/>
                <w:u w:val="single"/>
                <w:lang w:eastAsia="lt-LT"/>
              </w:rPr>
              <w:t>prendimas Nr. TS-21</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EE3B3" w14:textId="24799087" w:rsidR="000B152C" w:rsidRDefault="000B152C">
            <w:pPr>
              <w:spacing w:after="0"/>
              <w:rPr>
                <w:rFonts w:ascii="Times New Roman" w:hAnsi="Times New Roman"/>
                <w:sz w:val="24"/>
                <w:szCs w:val="24"/>
              </w:rPr>
            </w:pPr>
            <w:r w:rsidRPr="000B152C">
              <w:rPr>
                <w:rFonts w:ascii="Times New Roman" w:hAnsi="Times New Roman"/>
                <w:sz w:val="24"/>
                <w:szCs w:val="24"/>
              </w:rPr>
              <w:t>AB „</w:t>
            </w:r>
            <w:proofErr w:type="spellStart"/>
            <w:r w:rsidRPr="000B152C">
              <w:rPr>
                <w:rFonts w:ascii="Times New Roman" w:hAnsi="Times New Roman"/>
                <w:sz w:val="24"/>
                <w:szCs w:val="24"/>
              </w:rPr>
              <w:t>Detonas</w:t>
            </w:r>
            <w:proofErr w:type="spellEnd"/>
            <w:r w:rsidRPr="000B152C">
              <w:rPr>
                <w:rFonts w:ascii="Times New Roman" w:hAnsi="Times New Roman"/>
                <w:sz w:val="24"/>
                <w:szCs w:val="24"/>
              </w:rPr>
              <w:t>”</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24450" w14:textId="2CC87F02" w:rsidR="000B152C" w:rsidRDefault="000B152C">
            <w:pPr>
              <w:spacing w:after="0"/>
              <w:jc w:val="center"/>
              <w:rPr>
                <w:rFonts w:ascii="Times New Roman" w:hAnsi="Times New Roman"/>
                <w:color w:val="000000"/>
                <w:sz w:val="24"/>
                <w:szCs w:val="24"/>
              </w:rPr>
            </w:pPr>
            <w:r>
              <w:rPr>
                <w:rFonts w:ascii="Times New Roman" w:hAnsi="Times New Roman"/>
                <w:color w:val="000000"/>
                <w:sz w:val="24"/>
                <w:szCs w:val="24"/>
              </w:rPr>
              <w:t>Nėra</w:t>
            </w:r>
          </w:p>
        </w:tc>
        <w:tc>
          <w:tcPr>
            <w:tcW w:w="82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1917F" w14:textId="25D11574" w:rsidR="000B152C" w:rsidRPr="000B152C" w:rsidRDefault="000B152C" w:rsidP="000B152C">
            <w:pPr>
              <w:spacing w:after="0"/>
              <w:jc w:val="both"/>
              <w:rPr>
                <w:rFonts w:ascii="Times New Roman" w:hAnsi="Times New Roman"/>
                <w:color w:val="000000"/>
                <w:sz w:val="24"/>
                <w:szCs w:val="24"/>
              </w:rPr>
            </w:pPr>
            <w:r>
              <w:rPr>
                <w:rFonts w:ascii="Times New Roman" w:hAnsi="Times New Roman"/>
                <w:color w:val="000000"/>
                <w:sz w:val="24"/>
                <w:szCs w:val="24"/>
              </w:rPr>
              <w:t xml:space="preserve">1. </w:t>
            </w:r>
            <w:r w:rsidRPr="000B152C">
              <w:rPr>
                <w:rFonts w:ascii="Times New Roman" w:hAnsi="Times New Roman"/>
                <w:color w:val="000000"/>
                <w:sz w:val="24"/>
                <w:szCs w:val="24"/>
              </w:rPr>
              <w:t>Įgyvendinant projektą per 5 metus nuo projekto investicijų sutarties įsigaliojimo dienos bus sukurta ne mažiau kaip 50 darbo vietų, kurias užimtų darbuotojai, su kuriais būtų sudarytos viso darbo laiko darbo sutartys, ir sukurtas darbo vietų skaičius išlaikomas ne trumpiau kaip 5 metus nuo darbuotojų pirmojo priėmimo į visas šias darbo vietas dienos</w:t>
            </w:r>
            <w:r>
              <w:rPr>
                <w:rFonts w:ascii="Times New Roman" w:hAnsi="Times New Roman"/>
                <w:color w:val="000000"/>
                <w:sz w:val="24"/>
                <w:szCs w:val="24"/>
              </w:rPr>
              <w:t>;</w:t>
            </w:r>
          </w:p>
          <w:p w14:paraId="4A47A30E" w14:textId="309D7711" w:rsidR="000B152C" w:rsidRPr="000B152C" w:rsidRDefault="000B152C" w:rsidP="000B152C">
            <w:pPr>
              <w:spacing w:after="0"/>
              <w:jc w:val="both"/>
              <w:rPr>
                <w:rFonts w:ascii="Times New Roman" w:hAnsi="Times New Roman"/>
                <w:color w:val="000000"/>
                <w:sz w:val="24"/>
                <w:szCs w:val="24"/>
              </w:rPr>
            </w:pPr>
            <w:r>
              <w:rPr>
                <w:rFonts w:ascii="Times New Roman" w:hAnsi="Times New Roman"/>
                <w:color w:val="000000"/>
                <w:sz w:val="24"/>
                <w:szCs w:val="24"/>
              </w:rPr>
              <w:t>2. I</w:t>
            </w:r>
            <w:r w:rsidRPr="000B152C">
              <w:rPr>
                <w:rFonts w:ascii="Times New Roman" w:hAnsi="Times New Roman"/>
                <w:color w:val="000000"/>
                <w:sz w:val="24"/>
                <w:szCs w:val="24"/>
              </w:rPr>
              <w:t>nvestuota ne mažiau kaip 2 milijonai eurų privačių kapitalo investicijų;</w:t>
            </w:r>
          </w:p>
          <w:p w14:paraId="39473BE9" w14:textId="12508FBA" w:rsidR="000B152C" w:rsidRPr="000B152C" w:rsidRDefault="000B152C" w:rsidP="000B152C">
            <w:pPr>
              <w:spacing w:after="0"/>
              <w:jc w:val="both"/>
              <w:rPr>
                <w:rFonts w:ascii="Times New Roman" w:hAnsi="Times New Roman"/>
                <w:color w:val="000000"/>
                <w:sz w:val="24"/>
                <w:szCs w:val="24"/>
              </w:rPr>
            </w:pPr>
            <w:r>
              <w:rPr>
                <w:rFonts w:ascii="Times New Roman" w:hAnsi="Times New Roman"/>
                <w:color w:val="000000"/>
                <w:sz w:val="24"/>
                <w:szCs w:val="24"/>
              </w:rPr>
              <w:t xml:space="preserve">3. </w:t>
            </w:r>
            <w:r w:rsidRPr="000B152C">
              <w:rPr>
                <w:rFonts w:ascii="Times New Roman" w:hAnsi="Times New Roman"/>
                <w:color w:val="000000"/>
                <w:sz w:val="24"/>
                <w:szCs w:val="24"/>
              </w:rPr>
              <w:t>Sukurta ir veiklą pradėjusi energetinių medžiagų gamybos bei gynybos produktų surinkimo infrastruktūra Akmenės rajone.</w:t>
            </w:r>
          </w:p>
          <w:p w14:paraId="7CD21BBA" w14:textId="284056B2" w:rsidR="000B152C" w:rsidRPr="000B152C" w:rsidRDefault="000B152C" w:rsidP="000B152C">
            <w:pPr>
              <w:spacing w:after="0"/>
              <w:jc w:val="both"/>
              <w:rPr>
                <w:rFonts w:ascii="Times New Roman" w:hAnsi="Times New Roman"/>
                <w:color w:val="000000"/>
                <w:sz w:val="24"/>
                <w:szCs w:val="24"/>
              </w:rPr>
            </w:pPr>
            <w:r>
              <w:rPr>
                <w:rFonts w:ascii="Times New Roman" w:hAnsi="Times New Roman"/>
                <w:color w:val="000000"/>
                <w:sz w:val="24"/>
                <w:szCs w:val="24"/>
              </w:rPr>
              <w:t xml:space="preserve">4. </w:t>
            </w:r>
            <w:r w:rsidRPr="000B152C">
              <w:rPr>
                <w:rFonts w:ascii="Times New Roman" w:hAnsi="Times New Roman"/>
                <w:color w:val="000000"/>
                <w:sz w:val="24"/>
                <w:szCs w:val="24"/>
              </w:rPr>
              <w:t>Pritrauktos investicijos ir sukurta arba modernizuota pramoninė infrastruktūra, gamybiniai ir technologiniai pajėgumai Akmenės rajone.</w:t>
            </w:r>
          </w:p>
          <w:p w14:paraId="58B37552" w14:textId="695B03E5" w:rsidR="000B152C" w:rsidRDefault="000B152C" w:rsidP="000B152C">
            <w:pPr>
              <w:spacing w:after="0"/>
              <w:jc w:val="both"/>
              <w:rPr>
                <w:rFonts w:ascii="Times New Roman" w:hAnsi="Times New Roman"/>
                <w:color w:val="000000"/>
                <w:sz w:val="24"/>
                <w:szCs w:val="24"/>
              </w:rPr>
            </w:pPr>
            <w:r>
              <w:rPr>
                <w:rFonts w:ascii="Times New Roman" w:hAnsi="Times New Roman"/>
                <w:color w:val="000000"/>
                <w:sz w:val="24"/>
                <w:szCs w:val="24"/>
              </w:rPr>
              <w:t xml:space="preserve">5. </w:t>
            </w:r>
            <w:r w:rsidRPr="000B152C">
              <w:rPr>
                <w:rFonts w:ascii="Times New Roman" w:hAnsi="Times New Roman"/>
                <w:color w:val="000000"/>
                <w:sz w:val="24"/>
                <w:szCs w:val="24"/>
              </w:rPr>
              <w:t>Sustiprinti Lietuvos gynybos pramonės pajėgumai, mažinant priklausomybę nuo importo ir sudarant sąlygas integracijai į ES ir NATO gynybos pramonės tiekimo grandines.</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8B6D5" w14:textId="77D99F14" w:rsidR="000B152C" w:rsidRDefault="000B152C">
            <w:pPr>
              <w:spacing w:after="0"/>
              <w:jc w:val="center"/>
              <w:rPr>
                <w:rFonts w:ascii="Times New Roman" w:hAnsi="Times New Roman"/>
                <w:color w:val="000000"/>
                <w:sz w:val="24"/>
                <w:szCs w:val="24"/>
              </w:rPr>
            </w:pPr>
            <w:r>
              <w:rPr>
                <w:rFonts w:ascii="Times New Roman" w:hAnsi="Times New Roman"/>
                <w:color w:val="000000"/>
                <w:sz w:val="24"/>
                <w:szCs w:val="24"/>
              </w:rPr>
              <w:t>2026</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B06BC" w14:textId="299D663D" w:rsidR="000B152C" w:rsidRDefault="000B152C">
            <w:pPr>
              <w:spacing w:after="0"/>
              <w:jc w:val="center"/>
              <w:rPr>
                <w:rFonts w:ascii="Times New Roman" w:hAnsi="Times New Roman"/>
                <w:color w:val="000000"/>
                <w:sz w:val="24"/>
                <w:szCs w:val="24"/>
              </w:rPr>
            </w:pPr>
            <w:r>
              <w:rPr>
                <w:rFonts w:ascii="Times New Roman" w:hAnsi="Times New Roman"/>
                <w:color w:val="000000"/>
                <w:sz w:val="24"/>
                <w:szCs w:val="24"/>
              </w:rPr>
              <w:t>2 000 000</w:t>
            </w:r>
          </w:p>
        </w:tc>
      </w:tr>
    </w:tbl>
    <w:p w14:paraId="1090BF45" w14:textId="77777777" w:rsidR="00E63349" w:rsidRDefault="00E63349"/>
    <w:sectPr w:rsidR="00E63349">
      <w:headerReference w:type="default" r:id="rId15"/>
      <w:pgSz w:w="23811" w:h="16838" w:orient="landscape"/>
      <w:pgMar w:top="1701" w:right="1414" w:bottom="567" w:left="1134"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F3FA8" w14:textId="77777777" w:rsidR="000A5AC8" w:rsidRDefault="000A5AC8">
      <w:pPr>
        <w:spacing w:after="0"/>
      </w:pPr>
      <w:r>
        <w:separator/>
      </w:r>
    </w:p>
  </w:endnote>
  <w:endnote w:type="continuationSeparator" w:id="0">
    <w:p w14:paraId="27B670BE" w14:textId="77777777" w:rsidR="000A5AC8" w:rsidRDefault="000A5A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ABF11" w14:textId="77777777" w:rsidR="000A5AC8" w:rsidRDefault="000A5AC8">
      <w:pPr>
        <w:spacing w:after="0"/>
      </w:pPr>
      <w:r>
        <w:rPr>
          <w:color w:val="000000"/>
        </w:rPr>
        <w:separator/>
      </w:r>
    </w:p>
  </w:footnote>
  <w:footnote w:type="continuationSeparator" w:id="0">
    <w:p w14:paraId="16F6EAA0" w14:textId="77777777" w:rsidR="000A5AC8" w:rsidRDefault="000A5AC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B19E4" w14:textId="77777777" w:rsidR="00C62B93" w:rsidRDefault="00000000">
    <w:pPr>
      <w:pStyle w:val="Antrats"/>
      <w:jc w:val="center"/>
    </w:pPr>
    <w:r>
      <w:fldChar w:fldCharType="begin"/>
    </w:r>
    <w:r>
      <w:instrText xml:space="preserve"> PAGE </w:instrText>
    </w:r>
    <w:r>
      <w:fldChar w:fldCharType="separate"/>
    </w:r>
    <w:r>
      <w:t>2</w:t>
    </w:r>
    <w:r>
      <w:fldChar w:fldCharType="end"/>
    </w:r>
  </w:p>
  <w:p w14:paraId="4E3D4905" w14:textId="77777777" w:rsidR="00C62B93" w:rsidRDefault="00C62B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15C98"/>
    <w:multiLevelType w:val="multilevel"/>
    <w:tmpl w:val="12407E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91C5CDD"/>
    <w:multiLevelType w:val="multilevel"/>
    <w:tmpl w:val="945AC2C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60327064">
    <w:abstractNumId w:val="0"/>
  </w:num>
  <w:num w:numId="2" w16cid:durableId="1844661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349"/>
    <w:rsid w:val="000A5AC8"/>
    <w:rsid w:val="000B152C"/>
    <w:rsid w:val="0022645D"/>
    <w:rsid w:val="00A659D6"/>
    <w:rsid w:val="00C62B93"/>
    <w:rsid w:val="00E63349"/>
    <w:rsid w:val="00E76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D1E78"/>
  <w15:docId w15:val="{E854F27F-98DC-4BB1-905C-5A7FABEC8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lt-LT"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819"/>
        <w:tab w:val="right" w:pos="9638"/>
      </w:tabs>
      <w:spacing w:after="0"/>
    </w:pPr>
  </w:style>
  <w:style w:type="character" w:customStyle="1" w:styleId="AntratsDiagrama">
    <w:name w:val="Antraštės Diagrama"/>
    <w:basedOn w:val="Numatytasispastraiposriftas"/>
    <w:rPr>
      <w:rFonts w:ascii="Calibri" w:eastAsia="Calibri" w:hAnsi="Calibri" w:cs="Times New Roman"/>
    </w:rPr>
  </w:style>
  <w:style w:type="paragraph" w:styleId="Porat">
    <w:name w:val="footer"/>
    <w:basedOn w:val="prastasis"/>
    <w:pPr>
      <w:tabs>
        <w:tab w:val="center" w:pos="4819"/>
        <w:tab w:val="right" w:pos="9638"/>
      </w:tabs>
      <w:spacing w:after="0"/>
    </w:pPr>
  </w:style>
  <w:style w:type="character" w:customStyle="1" w:styleId="PoratDiagrama">
    <w:name w:val="Poraštė Diagrama"/>
    <w:basedOn w:val="Numatytasispastraiposriftas"/>
    <w:rPr>
      <w:rFonts w:ascii="Calibri" w:eastAsia="Calibri" w:hAnsi="Calibri" w:cs="Times New Roman"/>
    </w:rPr>
  </w:style>
  <w:style w:type="paragraph" w:styleId="Sraopastraipa">
    <w:name w:val="List Paragraph"/>
    <w:basedOn w:val="prastasis"/>
    <w:pPr>
      <w:ind w:left="720"/>
    </w:pPr>
  </w:style>
  <w:style w:type="paragraph" w:styleId="Betarp">
    <w:name w:val="No Spacing"/>
    <w:pPr>
      <w:suppressAutoHyphens/>
      <w:spacing w:after="0"/>
    </w:pPr>
  </w:style>
  <w:style w:type="character" w:styleId="Hipersaitas">
    <w:name w:val="Hyperlink"/>
    <w:basedOn w:val="Numatytasispastraiposriftas"/>
    <w:rPr>
      <w:color w:val="0563C1"/>
      <w:u w:val="single"/>
    </w:rPr>
  </w:style>
  <w:style w:type="character" w:styleId="Neapdorotaspaminjimas">
    <w:name w:val="Unresolved Mention"/>
    <w:basedOn w:val="Numatytasispastraiposriftas"/>
    <w:rPr>
      <w:color w:val="605E5C"/>
      <w:shd w:val="clear" w:color="auto" w:fill="E1DFDD"/>
    </w:rPr>
  </w:style>
  <w:style w:type="character" w:styleId="Perirtashipersaitas">
    <w:name w:val="FollowedHyperlink"/>
    <w:basedOn w:val="Numatytasispastraiposriftas"/>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iauliuregionas.lt/wp-content/uploads/2023/06/SR-TS-59_11-09.pdf" TargetMode="External"/><Relationship Id="rId13" Type="http://schemas.openxmlformats.org/officeDocument/2006/relationships/hyperlink" Target="file:///C:\Users\Daiva\Downloads\SR-TS-8_03-26.pdf" TargetMode="External"/><Relationship Id="rId3" Type="http://schemas.openxmlformats.org/officeDocument/2006/relationships/settings" Target="settings.xml"/><Relationship Id="rId7" Type="http://schemas.openxmlformats.org/officeDocument/2006/relationships/hyperlink" Target="https://siauliuregionas.lt/wp-content/uploads/2023/06/5S-60-2017-09-29.pdf" TargetMode="External"/><Relationship Id="rId12" Type="http://schemas.openxmlformats.org/officeDocument/2006/relationships/hyperlink" Target="file:///C:\Users\Daiva\Downloads\SR-TS-8_03-26.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iauliuregionas.lt/wp-content/uploads/2023/06/51_5S_38.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siauliuregionas.lt/wp-content/uploads/2023/06/51_5S_37.pdf" TargetMode="External"/><Relationship Id="rId4" Type="http://schemas.openxmlformats.org/officeDocument/2006/relationships/webSettings" Target="webSettings.xml"/><Relationship Id="rId9" Type="http://schemas.openxmlformats.org/officeDocument/2006/relationships/hyperlink" Target="https://siauliuregionas.lt/wp-content/uploads/2023/06/5S-48-2018-06-05.pdf" TargetMode="External"/><Relationship Id="rId14" Type="http://schemas.openxmlformats.org/officeDocument/2006/relationships/hyperlink" Target="https://siauliuregionas.lt/wp-content/uploads/2023/06/67-SRPT_sprendimas-Regionines-svarbos-5S-67-2016-11-30-Sporto-investicijo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1039</Words>
  <Characters>5928</Characters>
  <Application>Microsoft Office Word</Application>
  <DocSecurity>0</DocSecurity>
  <Lines>49</Lines>
  <Paragraphs>13</Paragraphs>
  <ScaleCrop>false</ScaleCrop>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dc:description/>
  <cp:lastModifiedBy>Toma Sabulienė-Bagušė</cp:lastModifiedBy>
  <cp:revision>3</cp:revision>
  <cp:lastPrinted>2024-06-14T06:01:00Z</cp:lastPrinted>
  <dcterms:created xsi:type="dcterms:W3CDTF">2026-09-23T12:08:00Z</dcterms:created>
  <dcterms:modified xsi:type="dcterms:W3CDTF">2026-09-23T12:12:00Z</dcterms:modified>
</cp:coreProperties>
</file>