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9A9F" w14:textId="47183023" w:rsidR="00EE2240" w:rsidRDefault="00EE2240" w:rsidP="00073361">
      <w:pPr>
        <w:pStyle w:val="Paantrat"/>
        <w:spacing w:after="0"/>
        <w:rPr>
          <w:rFonts w:ascii="Times New Roman" w:hAnsi="Times New Roman"/>
          <w:b/>
        </w:rPr>
      </w:pPr>
      <w:r>
        <w:rPr>
          <w:noProof/>
        </w:rPr>
        <w:drawing>
          <wp:inline distT="0" distB="0" distL="0" distR="0" wp14:anchorId="05FB87BC" wp14:editId="1D92E2AF">
            <wp:extent cx="638175" cy="731000"/>
            <wp:effectExtent l="0" t="0" r="0" b="0"/>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0164" cy="756187"/>
                    </a:xfrm>
                    <a:prstGeom prst="rect">
                      <a:avLst/>
                    </a:prstGeom>
                  </pic:spPr>
                </pic:pic>
              </a:graphicData>
            </a:graphic>
          </wp:inline>
        </w:drawing>
      </w:r>
    </w:p>
    <w:p w14:paraId="260792FC" w14:textId="352DF38E" w:rsidR="00EE2240" w:rsidRDefault="00073361" w:rsidP="00B2112A">
      <w:pPr>
        <w:pStyle w:val="Paantrat"/>
        <w:spacing w:after="0"/>
        <w:rPr>
          <w:rFonts w:ascii="Times New Roman" w:hAnsi="Times New Roman"/>
          <w:b/>
        </w:rPr>
      </w:pPr>
      <w:r w:rsidRPr="009D4F12">
        <w:rPr>
          <w:rFonts w:ascii="Times New Roman" w:hAnsi="Times New Roman"/>
          <w:b/>
        </w:rPr>
        <w:t>ŠIAULIŲ REGIONO PLĖTROS TARYB</w:t>
      </w:r>
      <w:r>
        <w:rPr>
          <w:rFonts w:ascii="Times New Roman" w:hAnsi="Times New Roman"/>
          <w:b/>
        </w:rPr>
        <w:t>OS KOLEGIJOS</w:t>
      </w:r>
      <w:r w:rsidR="00D94F47">
        <w:rPr>
          <w:rFonts w:ascii="Times New Roman" w:hAnsi="Times New Roman"/>
          <w:b/>
        </w:rPr>
        <w:t xml:space="preserve"> </w:t>
      </w:r>
    </w:p>
    <w:p w14:paraId="4C7893C6" w14:textId="69C4C271" w:rsidR="00073361" w:rsidRPr="009D4F12" w:rsidRDefault="003C7266" w:rsidP="00380D7B">
      <w:pPr>
        <w:pStyle w:val="Paantrat"/>
        <w:spacing w:after="0"/>
        <w:rPr>
          <w:rFonts w:ascii="Times New Roman" w:hAnsi="Times New Roman"/>
          <w:b/>
        </w:rPr>
      </w:pPr>
      <w:r>
        <w:rPr>
          <w:rFonts w:ascii="Times New Roman" w:hAnsi="Times New Roman"/>
          <w:b/>
        </w:rPr>
        <w:t xml:space="preserve">PARTNERIŲ GRUPĖS </w:t>
      </w:r>
      <w:r w:rsidR="00073361">
        <w:rPr>
          <w:rFonts w:ascii="Times New Roman" w:hAnsi="Times New Roman"/>
          <w:b/>
        </w:rPr>
        <w:t>POSĖDŽIO</w:t>
      </w:r>
      <w:r w:rsidR="00073361" w:rsidRPr="009D4F12">
        <w:rPr>
          <w:rFonts w:ascii="Times New Roman" w:hAnsi="Times New Roman"/>
          <w:b/>
        </w:rPr>
        <w:t xml:space="preserve"> PROTOKOLAS</w:t>
      </w:r>
    </w:p>
    <w:p w14:paraId="48C9E580" w14:textId="77777777" w:rsidR="00073361" w:rsidRPr="009D4F12" w:rsidRDefault="00073361" w:rsidP="00380D7B">
      <w:pPr>
        <w:jc w:val="center"/>
        <w:rPr>
          <w:rFonts w:ascii="Times New Roman" w:hAnsi="Times New Roman"/>
          <w:b/>
          <w:szCs w:val="24"/>
        </w:rPr>
      </w:pPr>
    </w:p>
    <w:p w14:paraId="04763FC9" w14:textId="428AE875" w:rsidR="00073361" w:rsidRPr="009D4F12" w:rsidRDefault="00073361" w:rsidP="00380D7B">
      <w:pPr>
        <w:tabs>
          <w:tab w:val="center" w:pos="5174"/>
          <w:tab w:val="left" w:pos="6775"/>
        </w:tabs>
        <w:jc w:val="center"/>
        <w:rPr>
          <w:rFonts w:ascii="Times New Roman" w:hAnsi="Times New Roman"/>
          <w:szCs w:val="24"/>
        </w:rPr>
      </w:pPr>
      <w:r w:rsidRPr="009D4F12">
        <w:rPr>
          <w:rFonts w:ascii="Times New Roman" w:hAnsi="Times New Roman"/>
          <w:szCs w:val="24"/>
        </w:rPr>
        <w:t>202</w:t>
      </w:r>
      <w:r w:rsidR="00472A66">
        <w:rPr>
          <w:rFonts w:ascii="Times New Roman" w:hAnsi="Times New Roman"/>
          <w:szCs w:val="24"/>
        </w:rPr>
        <w:t>5-</w:t>
      </w:r>
      <w:r w:rsidR="00F95312">
        <w:rPr>
          <w:rFonts w:ascii="Times New Roman" w:hAnsi="Times New Roman"/>
          <w:szCs w:val="24"/>
        </w:rPr>
        <w:t>11</w:t>
      </w:r>
      <w:r w:rsidR="00472A66">
        <w:rPr>
          <w:rFonts w:ascii="Times New Roman" w:hAnsi="Times New Roman"/>
          <w:szCs w:val="24"/>
        </w:rPr>
        <w:t>-</w:t>
      </w:r>
      <w:r w:rsidR="0087405F">
        <w:rPr>
          <w:rFonts w:ascii="Times New Roman" w:hAnsi="Times New Roman"/>
          <w:color w:val="000000" w:themeColor="text1"/>
          <w:szCs w:val="24"/>
        </w:rPr>
        <w:t>2</w:t>
      </w:r>
      <w:r w:rsidR="00331C44">
        <w:rPr>
          <w:rFonts w:ascii="Times New Roman" w:hAnsi="Times New Roman"/>
          <w:color w:val="000000" w:themeColor="text1"/>
          <w:szCs w:val="24"/>
        </w:rPr>
        <w:t>4</w:t>
      </w:r>
      <w:r w:rsidRPr="00A37672">
        <w:rPr>
          <w:rFonts w:ascii="Times New Roman" w:hAnsi="Times New Roman"/>
          <w:color w:val="000000" w:themeColor="text1"/>
          <w:szCs w:val="24"/>
        </w:rPr>
        <w:t xml:space="preserve">  </w:t>
      </w:r>
      <w:r>
        <w:rPr>
          <w:rFonts w:ascii="Times New Roman" w:hAnsi="Times New Roman"/>
          <w:szCs w:val="24"/>
        </w:rPr>
        <w:t>Nr. ŠR/</w:t>
      </w:r>
      <w:r w:rsidR="00CA2B8B">
        <w:rPr>
          <w:rFonts w:ascii="Times New Roman" w:hAnsi="Times New Roman"/>
          <w:szCs w:val="24"/>
        </w:rPr>
        <w:t>P</w:t>
      </w:r>
      <w:r>
        <w:rPr>
          <w:rFonts w:ascii="Times New Roman" w:hAnsi="Times New Roman"/>
          <w:szCs w:val="24"/>
        </w:rPr>
        <w:t>P-</w:t>
      </w:r>
      <w:r w:rsidR="0087405F">
        <w:rPr>
          <w:rFonts w:ascii="Times New Roman" w:hAnsi="Times New Roman"/>
          <w:szCs w:val="24"/>
        </w:rPr>
        <w:t>7</w:t>
      </w:r>
    </w:p>
    <w:p w14:paraId="4779C528" w14:textId="62C84EE0" w:rsidR="00073361" w:rsidRPr="007D3C39" w:rsidRDefault="00073361" w:rsidP="00380D7B">
      <w:pPr>
        <w:jc w:val="center"/>
        <w:rPr>
          <w:rFonts w:ascii="Times New Roman" w:hAnsi="Times New Roman"/>
          <w:szCs w:val="24"/>
        </w:rPr>
      </w:pPr>
      <w:r w:rsidRPr="007D3C39">
        <w:rPr>
          <w:rFonts w:ascii="Times New Roman" w:hAnsi="Times New Roman"/>
          <w:szCs w:val="24"/>
        </w:rPr>
        <w:t>Šiauliai</w:t>
      </w:r>
    </w:p>
    <w:p w14:paraId="3986E149" w14:textId="77777777" w:rsidR="00C50553" w:rsidRPr="002322EF" w:rsidRDefault="00C50553" w:rsidP="00380D7B">
      <w:pPr>
        <w:jc w:val="center"/>
        <w:rPr>
          <w:rFonts w:ascii="Times New Roman" w:hAnsi="Times New Roman"/>
          <w:szCs w:val="24"/>
        </w:rPr>
      </w:pPr>
    </w:p>
    <w:p w14:paraId="59377F9B" w14:textId="229C2A96" w:rsidR="00240DB8" w:rsidRPr="00240DB8" w:rsidRDefault="00240DB8" w:rsidP="00240DB8">
      <w:pPr>
        <w:tabs>
          <w:tab w:val="left" w:pos="851"/>
          <w:tab w:val="left" w:pos="993"/>
        </w:tabs>
        <w:ind w:firstLine="567"/>
        <w:jc w:val="both"/>
        <w:rPr>
          <w:rFonts w:ascii="Times New Roman" w:hAnsi="Times New Roman"/>
          <w:szCs w:val="24"/>
        </w:rPr>
      </w:pPr>
      <w:r w:rsidRPr="00240DB8">
        <w:rPr>
          <w:rFonts w:ascii="Times New Roman" w:hAnsi="Times New Roman"/>
          <w:szCs w:val="24"/>
        </w:rPr>
        <w:t xml:space="preserve">Posėdis įvyko 2025 m. </w:t>
      </w:r>
      <w:r>
        <w:rPr>
          <w:rFonts w:ascii="Times New Roman" w:hAnsi="Times New Roman"/>
          <w:szCs w:val="24"/>
        </w:rPr>
        <w:t>lapkričio 21</w:t>
      </w:r>
      <w:r w:rsidRPr="00240DB8">
        <w:rPr>
          <w:rFonts w:ascii="Times New Roman" w:hAnsi="Times New Roman"/>
          <w:szCs w:val="24"/>
        </w:rPr>
        <w:t xml:space="preserve"> d. (nuotoliniu būdu </w:t>
      </w:r>
      <w:proofErr w:type="spellStart"/>
      <w:r w:rsidRPr="00240DB8">
        <w:rPr>
          <w:rFonts w:ascii="Times New Roman" w:hAnsi="Times New Roman"/>
          <w:szCs w:val="24"/>
        </w:rPr>
        <w:t>Teams</w:t>
      </w:r>
      <w:proofErr w:type="spellEnd"/>
      <w:r w:rsidRPr="00240DB8">
        <w:rPr>
          <w:rFonts w:ascii="Times New Roman" w:hAnsi="Times New Roman"/>
          <w:szCs w:val="24"/>
        </w:rPr>
        <w:t xml:space="preserve"> platformoje).</w:t>
      </w:r>
    </w:p>
    <w:p w14:paraId="41273C65" w14:textId="5B90AB0B" w:rsidR="00240DB8" w:rsidRPr="00240DB8" w:rsidRDefault="00240DB8" w:rsidP="00240DB8">
      <w:pPr>
        <w:tabs>
          <w:tab w:val="left" w:pos="851"/>
          <w:tab w:val="left" w:pos="993"/>
        </w:tabs>
        <w:ind w:firstLine="567"/>
        <w:jc w:val="both"/>
        <w:rPr>
          <w:rFonts w:ascii="Times New Roman" w:hAnsi="Times New Roman"/>
          <w:szCs w:val="24"/>
        </w:rPr>
      </w:pPr>
      <w:r w:rsidRPr="00240DB8">
        <w:rPr>
          <w:rFonts w:ascii="Times New Roman" w:hAnsi="Times New Roman"/>
          <w:szCs w:val="24"/>
        </w:rPr>
        <w:t xml:space="preserve">Posėdžio pradžia </w:t>
      </w:r>
      <w:r>
        <w:rPr>
          <w:rFonts w:ascii="Times New Roman" w:hAnsi="Times New Roman"/>
          <w:szCs w:val="24"/>
        </w:rPr>
        <w:t>10.30</w:t>
      </w:r>
      <w:r w:rsidRPr="00240DB8">
        <w:rPr>
          <w:rFonts w:ascii="Times New Roman" w:hAnsi="Times New Roman"/>
          <w:szCs w:val="24"/>
        </w:rPr>
        <w:t xml:space="preserve"> val. –  pabaiga 1</w:t>
      </w:r>
      <w:r>
        <w:rPr>
          <w:rFonts w:ascii="Times New Roman" w:hAnsi="Times New Roman"/>
          <w:szCs w:val="24"/>
        </w:rPr>
        <w:t>1.</w:t>
      </w:r>
      <w:r w:rsidR="00D80B10">
        <w:rPr>
          <w:rFonts w:ascii="Times New Roman" w:hAnsi="Times New Roman"/>
          <w:szCs w:val="24"/>
        </w:rPr>
        <w:t>20</w:t>
      </w:r>
      <w:r w:rsidRPr="00240DB8">
        <w:rPr>
          <w:rFonts w:ascii="Times New Roman" w:hAnsi="Times New Roman"/>
          <w:szCs w:val="24"/>
        </w:rPr>
        <w:t xml:space="preserve"> val. </w:t>
      </w:r>
    </w:p>
    <w:p w14:paraId="71B7AC5C" w14:textId="03F9C3E4" w:rsidR="00F35EA7" w:rsidRPr="002322EF" w:rsidRDefault="00F35EA7" w:rsidP="000A7177">
      <w:pPr>
        <w:tabs>
          <w:tab w:val="left" w:pos="851"/>
          <w:tab w:val="left" w:pos="993"/>
        </w:tabs>
        <w:ind w:firstLine="567"/>
        <w:jc w:val="both"/>
        <w:rPr>
          <w:rFonts w:ascii="Times New Roman" w:hAnsi="Times New Roman"/>
          <w:szCs w:val="24"/>
        </w:rPr>
      </w:pPr>
      <w:r w:rsidRPr="002322EF">
        <w:rPr>
          <w:rFonts w:ascii="Times New Roman" w:hAnsi="Times New Roman"/>
          <w:szCs w:val="24"/>
        </w:rPr>
        <w:t xml:space="preserve">Posėdžio pirmininkė, Aurelija </w:t>
      </w:r>
      <w:proofErr w:type="spellStart"/>
      <w:r w:rsidRPr="002322EF">
        <w:rPr>
          <w:rFonts w:ascii="Times New Roman" w:hAnsi="Times New Roman"/>
          <w:szCs w:val="24"/>
        </w:rPr>
        <w:t>Kuezada</w:t>
      </w:r>
      <w:proofErr w:type="spellEnd"/>
      <w:r w:rsidRPr="002322EF">
        <w:rPr>
          <w:rFonts w:ascii="Times New Roman" w:hAnsi="Times New Roman"/>
          <w:szCs w:val="24"/>
        </w:rPr>
        <w:t xml:space="preserve"> Šiaulių regiono plėtros tarybos kolegijos partnerių grupės (toliau – Grupė) pirmininkė.</w:t>
      </w:r>
    </w:p>
    <w:p w14:paraId="1E113B7D" w14:textId="75E5644F" w:rsidR="002525EE" w:rsidRPr="002322EF" w:rsidRDefault="00073361" w:rsidP="005C1569">
      <w:pPr>
        <w:tabs>
          <w:tab w:val="left" w:pos="851"/>
          <w:tab w:val="left" w:pos="993"/>
        </w:tabs>
        <w:ind w:firstLine="567"/>
        <w:jc w:val="both"/>
        <w:rPr>
          <w:rFonts w:ascii="Times New Roman" w:hAnsi="Times New Roman"/>
          <w:szCs w:val="24"/>
        </w:rPr>
      </w:pPr>
      <w:r w:rsidRPr="002322EF">
        <w:rPr>
          <w:rFonts w:ascii="Times New Roman" w:hAnsi="Times New Roman"/>
          <w:szCs w:val="24"/>
        </w:rPr>
        <w:t>Posėdžio sekretor</w:t>
      </w:r>
      <w:r w:rsidR="00F32ACA">
        <w:rPr>
          <w:rFonts w:ascii="Times New Roman" w:hAnsi="Times New Roman"/>
          <w:szCs w:val="24"/>
        </w:rPr>
        <w:t>ė</w:t>
      </w:r>
      <w:r w:rsidRPr="002322EF">
        <w:rPr>
          <w:rFonts w:ascii="Times New Roman" w:hAnsi="Times New Roman"/>
          <w:szCs w:val="24"/>
        </w:rPr>
        <w:t xml:space="preserve"> – </w:t>
      </w:r>
      <w:r w:rsidR="003D4B0B" w:rsidRPr="002322EF">
        <w:rPr>
          <w:rFonts w:ascii="Times New Roman" w:hAnsi="Times New Roman"/>
          <w:szCs w:val="24"/>
        </w:rPr>
        <w:t xml:space="preserve">Solvita </w:t>
      </w:r>
      <w:proofErr w:type="spellStart"/>
      <w:r w:rsidR="003D4B0B" w:rsidRPr="002322EF">
        <w:rPr>
          <w:rFonts w:ascii="Times New Roman" w:hAnsi="Times New Roman"/>
          <w:szCs w:val="24"/>
        </w:rPr>
        <w:t>Bilienė</w:t>
      </w:r>
      <w:proofErr w:type="spellEnd"/>
      <w:r w:rsidRPr="002322EF">
        <w:rPr>
          <w:rFonts w:ascii="Times New Roman" w:hAnsi="Times New Roman"/>
          <w:szCs w:val="24"/>
        </w:rPr>
        <w:t>, Šiaulių regiono plėtros tarybos administracijos</w:t>
      </w:r>
      <w:r w:rsidR="00BC0F51" w:rsidRPr="002322EF">
        <w:rPr>
          <w:rFonts w:ascii="Times New Roman" w:hAnsi="Times New Roman"/>
          <w:szCs w:val="24"/>
        </w:rPr>
        <w:t xml:space="preserve"> (toliau – Administracija) </w:t>
      </w:r>
      <w:r w:rsidRPr="002322EF">
        <w:rPr>
          <w:rFonts w:ascii="Times New Roman" w:hAnsi="Times New Roman"/>
          <w:szCs w:val="24"/>
        </w:rPr>
        <w:t xml:space="preserve"> </w:t>
      </w:r>
      <w:r w:rsidR="00CA2B8B" w:rsidRPr="002322EF">
        <w:rPr>
          <w:rFonts w:ascii="Times New Roman" w:hAnsi="Times New Roman"/>
          <w:szCs w:val="24"/>
        </w:rPr>
        <w:t>vyr</w:t>
      </w:r>
      <w:r w:rsidR="003D4B0B" w:rsidRPr="002322EF">
        <w:rPr>
          <w:rFonts w:ascii="Times New Roman" w:hAnsi="Times New Roman"/>
          <w:szCs w:val="24"/>
        </w:rPr>
        <w:t>iausioji</w:t>
      </w:r>
      <w:r w:rsidR="00CA2B8B" w:rsidRPr="002322EF">
        <w:rPr>
          <w:rFonts w:ascii="Times New Roman" w:hAnsi="Times New Roman"/>
          <w:szCs w:val="24"/>
        </w:rPr>
        <w:t xml:space="preserve"> specialist</w:t>
      </w:r>
      <w:r w:rsidR="00DF4DA9" w:rsidRPr="002322EF">
        <w:rPr>
          <w:rFonts w:ascii="Times New Roman" w:hAnsi="Times New Roman"/>
          <w:szCs w:val="24"/>
        </w:rPr>
        <w:t>ė</w:t>
      </w:r>
      <w:r w:rsidRPr="002322EF">
        <w:rPr>
          <w:rFonts w:ascii="Times New Roman" w:hAnsi="Times New Roman"/>
          <w:szCs w:val="24"/>
        </w:rPr>
        <w:t>.</w:t>
      </w:r>
    </w:p>
    <w:p w14:paraId="6D1C0A8B" w14:textId="2407F3C1" w:rsidR="002525EE" w:rsidRPr="002322EF" w:rsidRDefault="00970A9F" w:rsidP="002322EF">
      <w:pPr>
        <w:tabs>
          <w:tab w:val="left" w:pos="851"/>
          <w:tab w:val="left" w:pos="993"/>
        </w:tabs>
        <w:ind w:firstLine="567"/>
        <w:jc w:val="both"/>
        <w:rPr>
          <w:rFonts w:ascii="Times New Roman" w:hAnsi="Times New Roman"/>
          <w:szCs w:val="24"/>
        </w:rPr>
      </w:pPr>
      <w:r w:rsidRPr="00970A9F">
        <w:rPr>
          <w:rFonts w:ascii="Times New Roman" w:hAnsi="Times New Roman"/>
          <w:szCs w:val="24"/>
        </w:rPr>
        <w:t>Vadovaujantis Tarybos kolegijos darbo reglamento 132 punktu, kvietimas į Tarybos kolegijos Partnerių grupės posėdį kartu su posėdžio darbotvarke ir darbotvarkėje nurodytų klausimų svarstymui reikalingais dokumentais Partnerių grupės nariams išsiųsta elektroniniu paštu</w:t>
      </w:r>
      <w:r w:rsidR="006346D5" w:rsidRPr="002322EF">
        <w:rPr>
          <w:rFonts w:ascii="Times New Roman" w:hAnsi="Times New Roman"/>
          <w:szCs w:val="24"/>
        </w:rPr>
        <w:t>.</w:t>
      </w:r>
      <w:r w:rsidR="002322EF" w:rsidRPr="002322EF">
        <w:rPr>
          <w:rFonts w:ascii="Times New Roman" w:hAnsi="Times New Roman"/>
          <w:szCs w:val="24"/>
        </w:rPr>
        <w:t xml:space="preserve"> Tarybos kolegijos darbo reglamento 126 punktu, Tarybos kolegijos Partnerių grupės posėdis yra teisėtas, jeigu posėdyje dalyvauja ne mažiau kaip pusė visų Partnerių narių ir posėdyje atstovaujama kiekviena iš reglamento 114.1 papunktyje nurodytų interesų grupių.</w:t>
      </w:r>
    </w:p>
    <w:p w14:paraId="290644E2" w14:textId="5F9038DC" w:rsidR="00487139" w:rsidRPr="002322EF" w:rsidRDefault="002525EE" w:rsidP="005C1569">
      <w:pPr>
        <w:tabs>
          <w:tab w:val="left" w:pos="851"/>
          <w:tab w:val="left" w:pos="993"/>
        </w:tabs>
        <w:ind w:firstLine="567"/>
        <w:jc w:val="both"/>
        <w:rPr>
          <w:rFonts w:ascii="Times New Roman" w:hAnsi="Times New Roman"/>
          <w:szCs w:val="24"/>
        </w:rPr>
      </w:pPr>
      <w:r w:rsidRPr="002322EF">
        <w:rPr>
          <w:rFonts w:ascii="Times New Roman" w:hAnsi="Times New Roman"/>
          <w:szCs w:val="24"/>
        </w:rPr>
        <w:t>Posėdyje</w:t>
      </w:r>
      <w:r w:rsidR="00D80B10">
        <w:rPr>
          <w:rFonts w:ascii="Times New Roman" w:hAnsi="Times New Roman"/>
          <w:szCs w:val="24"/>
        </w:rPr>
        <w:t xml:space="preserve"> dalyvavo</w:t>
      </w:r>
      <w:r w:rsidRPr="002322EF">
        <w:rPr>
          <w:rFonts w:ascii="Times New Roman" w:hAnsi="Times New Roman"/>
          <w:szCs w:val="24"/>
        </w:rPr>
        <w:t xml:space="preserve"> </w:t>
      </w:r>
      <w:r w:rsidR="00A838EC" w:rsidRPr="00E6798B">
        <w:rPr>
          <w:rFonts w:ascii="Times New Roman" w:hAnsi="Times New Roman"/>
          <w:szCs w:val="24"/>
        </w:rPr>
        <w:t>1</w:t>
      </w:r>
      <w:r w:rsidR="00D80B10" w:rsidRPr="00E6798B">
        <w:rPr>
          <w:rFonts w:ascii="Times New Roman" w:hAnsi="Times New Roman"/>
          <w:szCs w:val="24"/>
        </w:rPr>
        <w:t>2</w:t>
      </w:r>
      <w:r w:rsidRPr="002322EF">
        <w:rPr>
          <w:rFonts w:ascii="Times New Roman" w:hAnsi="Times New Roman"/>
          <w:szCs w:val="24"/>
        </w:rPr>
        <w:t xml:space="preserve"> i</w:t>
      </w:r>
      <w:r w:rsidR="00745BAE">
        <w:rPr>
          <w:rFonts w:ascii="Times New Roman" w:hAnsi="Times New Roman"/>
          <w:szCs w:val="24"/>
        </w:rPr>
        <w:t>š</w:t>
      </w:r>
      <w:r w:rsidRPr="002322EF">
        <w:rPr>
          <w:rFonts w:ascii="Times New Roman" w:hAnsi="Times New Roman"/>
          <w:szCs w:val="24"/>
        </w:rPr>
        <w:t xml:space="preserve"> 15 Partnerių grupės narių (</w:t>
      </w:r>
      <w:r w:rsidR="002322EF" w:rsidRPr="002322EF">
        <w:rPr>
          <w:rFonts w:ascii="Times New Roman" w:hAnsi="Times New Roman"/>
          <w:szCs w:val="24"/>
        </w:rPr>
        <w:t xml:space="preserve">posėdis teisėtas, </w:t>
      </w:r>
      <w:r w:rsidRPr="002322EF">
        <w:rPr>
          <w:rFonts w:ascii="Times New Roman" w:hAnsi="Times New Roman"/>
          <w:szCs w:val="24"/>
        </w:rPr>
        <w:t>kvorumas yra).</w:t>
      </w:r>
      <w:r w:rsidR="00073361" w:rsidRPr="002322EF">
        <w:rPr>
          <w:rFonts w:ascii="Times New Roman" w:hAnsi="Times New Roman"/>
          <w:szCs w:val="24"/>
        </w:rPr>
        <w:t xml:space="preserve"> </w:t>
      </w:r>
    </w:p>
    <w:p w14:paraId="2DC63AB5" w14:textId="00CF0283" w:rsidR="00425F49" w:rsidRPr="002322EF" w:rsidRDefault="00425F49" w:rsidP="007E3824">
      <w:pPr>
        <w:tabs>
          <w:tab w:val="left" w:pos="851"/>
          <w:tab w:val="left" w:pos="993"/>
        </w:tabs>
        <w:ind w:firstLine="567"/>
        <w:jc w:val="both"/>
        <w:rPr>
          <w:rFonts w:ascii="Times New Roman" w:hAnsi="Times New Roman"/>
          <w:szCs w:val="24"/>
        </w:rPr>
      </w:pPr>
      <w:r w:rsidRPr="002322EF">
        <w:rPr>
          <w:rFonts w:ascii="Times New Roman" w:hAnsi="Times New Roman"/>
          <w:szCs w:val="24"/>
        </w:rPr>
        <w:t>Dalyvavo:</w:t>
      </w:r>
    </w:p>
    <w:p w14:paraId="3C0E39D9" w14:textId="16BF7558" w:rsidR="0056500A" w:rsidRDefault="003D4B0B" w:rsidP="003D4B0B">
      <w:pPr>
        <w:pStyle w:val="Sraopastraipa"/>
        <w:numPr>
          <w:ilvl w:val="0"/>
          <w:numId w:val="34"/>
        </w:numPr>
        <w:tabs>
          <w:tab w:val="left" w:pos="851"/>
        </w:tabs>
        <w:jc w:val="both"/>
        <w:rPr>
          <w:rFonts w:ascii="Times New Roman" w:hAnsi="Times New Roman"/>
          <w:sz w:val="24"/>
          <w:szCs w:val="24"/>
        </w:rPr>
      </w:pPr>
      <w:r w:rsidRPr="002322EF">
        <w:rPr>
          <w:rFonts w:ascii="Times New Roman" w:hAnsi="Times New Roman"/>
          <w:sz w:val="24"/>
          <w:szCs w:val="24"/>
        </w:rPr>
        <w:t xml:space="preserve">Aurelija </w:t>
      </w:r>
      <w:proofErr w:type="spellStart"/>
      <w:r w:rsidRPr="002322EF">
        <w:rPr>
          <w:rFonts w:ascii="Times New Roman" w:hAnsi="Times New Roman"/>
          <w:sz w:val="24"/>
          <w:szCs w:val="24"/>
        </w:rPr>
        <w:t>Kuezada</w:t>
      </w:r>
      <w:proofErr w:type="spellEnd"/>
      <w:r w:rsidRPr="002322EF">
        <w:rPr>
          <w:rFonts w:ascii="Times New Roman" w:hAnsi="Times New Roman"/>
          <w:sz w:val="24"/>
          <w:szCs w:val="24"/>
        </w:rPr>
        <w:t xml:space="preserve"> – Lietuvos verslo konfederacija;</w:t>
      </w:r>
    </w:p>
    <w:p w14:paraId="70A893C5" w14:textId="12860FED" w:rsidR="00DF5CA1" w:rsidRPr="00DF5CA1" w:rsidRDefault="00DF5CA1" w:rsidP="00DF5CA1">
      <w:pPr>
        <w:pStyle w:val="Sraopastraipa"/>
        <w:numPr>
          <w:ilvl w:val="0"/>
          <w:numId w:val="34"/>
        </w:numPr>
        <w:tabs>
          <w:tab w:val="left" w:pos="851"/>
        </w:tabs>
        <w:jc w:val="both"/>
        <w:rPr>
          <w:rFonts w:ascii="Times New Roman" w:hAnsi="Times New Roman"/>
          <w:sz w:val="24"/>
          <w:szCs w:val="24"/>
        </w:rPr>
      </w:pPr>
      <w:r w:rsidRPr="00A838EC">
        <w:rPr>
          <w:rFonts w:ascii="Times New Roman" w:hAnsi="Times New Roman"/>
          <w:sz w:val="24"/>
          <w:szCs w:val="24"/>
        </w:rPr>
        <w:t>Birutė Grybienė –  Lietuvos profesinių sąjungų konfederacija;</w:t>
      </w:r>
    </w:p>
    <w:p w14:paraId="119E464B" w14:textId="244D89EE" w:rsidR="00425F49" w:rsidRPr="00DF5CA1" w:rsidRDefault="000C0788" w:rsidP="004D4823">
      <w:pPr>
        <w:pStyle w:val="Sraopastraipa"/>
        <w:numPr>
          <w:ilvl w:val="0"/>
          <w:numId w:val="34"/>
        </w:numPr>
        <w:tabs>
          <w:tab w:val="left" w:pos="851"/>
        </w:tabs>
        <w:jc w:val="both"/>
        <w:rPr>
          <w:rFonts w:ascii="Times New Roman" w:hAnsi="Times New Roman"/>
          <w:sz w:val="24"/>
          <w:szCs w:val="24"/>
        </w:rPr>
      </w:pPr>
      <w:r w:rsidRPr="002322EF">
        <w:rPr>
          <w:rFonts w:ascii="Times New Roman" w:hAnsi="Times New Roman"/>
          <w:sz w:val="24"/>
          <w:szCs w:val="24"/>
        </w:rPr>
        <w:t xml:space="preserve">Saulė Remeikienė – </w:t>
      </w:r>
      <w:r w:rsidRPr="002322EF">
        <w:rPr>
          <w:rFonts w:ascii="Times New Roman" w:eastAsia="Lucida Sans Unicode" w:hAnsi="Times New Roman"/>
          <w:sz w:val="24"/>
          <w:szCs w:val="24"/>
          <w:lang w:eastAsia="lt-LT"/>
        </w:rPr>
        <w:t>Respublikinė jungtinė profesinė sąjunga;</w:t>
      </w:r>
    </w:p>
    <w:p w14:paraId="59E91247" w14:textId="7D7DCC5A" w:rsidR="00DF5CA1" w:rsidRPr="00DF5CA1" w:rsidRDefault="00DF5CA1" w:rsidP="00DF5CA1">
      <w:pPr>
        <w:pStyle w:val="Sraopastraipa"/>
        <w:numPr>
          <w:ilvl w:val="0"/>
          <w:numId w:val="34"/>
        </w:numPr>
        <w:tabs>
          <w:tab w:val="left" w:pos="851"/>
        </w:tabs>
        <w:jc w:val="both"/>
        <w:rPr>
          <w:rFonts w:ascii="Times New Roman" w:hAnsi="Times New Roman"/>
          <w:sz w:val="24"/>
          <w:szCs w:val="24"/>
        </w:rPr>
      </w:pPr>
      <w:r w:rsidRPr="00A838EC">
        <w:rPr>
          <w:rFonts w:ascii="Times New Roman" w:hAnsi="Times New Roman"/>
          <w:sz w:val="24"/>
          <w:szCs w:val="24"/>
        </w:rPr>
        <w:t>Tomas Adomaitis – Lietuvos darbdavių konfederacija;</w:t>
      </w:r>
    </w:p>
    <w:p w14:paraId="341E2ACE" w14:textId="76746D2C" w:rsidR="005C1569" w:rsidRPr="002322EF" w:rsidRDefault="006B0636" w:rsidP="004D4823">
      <w:pPr>
        <w:pStyle w:val="Sraopastraipa"/>
        <w:numPr>
          <w:ilvl w:val="0"/>
          <w:numId w:val="34"/>
        </w:numPr>
        <w:tabs>
          <w:tab w:val="left" w:pos="851"/>
        </w:tabs>
        <w:jc w:val="both"/>
        <w:rPr>
          <w:rFonts w:ascii="Times New Roman" w:hAnsi="Times New Roman"/>
          <w:sz w:val="24"/>
          <w:szCs w:val="24"/>
        </w:rPr>
      </w:pPr>
      <w:proofErr w:type="spellStart"/>
      <w:r w:rsidRPr="002322EF">
        <w:rPr>
          <w:rFonts w:ascii="Times New Roman" w:hAnsi="Times New Roman"/>
          <w:sz w:val="24"/>
          <w:szCs w:val="24"/>
        </w:rPr>
        <w:t>Gintana</w:t>
      </w:r>
      <w:proofErr w:type="spellEnd"/>
      <w:r w:rsidRPr="002322EF">
        <w:rPr>
          <w:rFonts w:ascii="Times New Roman" w:hAnsi="Times New Roman"/>
          <w:sz w:val="24"/>
          <w:szCs w:val="24"/>
        </w:rPr>
        <w:t xml:space="preserve"> </w:t>
      </w:r>
      <w:proofErr w:type="spellStart"/>
      <w:r w:rsidRPr="002322EF">
        <w:rPr>
          <w:rFonts w:ascii="Times New Roman" w:hAnsi="Times New Roman"/>
          <w:sz w:val="24"/>
          <w:szCs w:val="24"/>
        </w:rPr>
        <w:t>Sutkutė</w:t>
      </w:r>
      <w:r w:rsidR="003D4B0B" w:rsidRPr="002322EF">
        <w:rPr>
          <w:rFonts w:ascii="Times New Roman" w:hAnsi="Times New Roman"/>
          <w:sz w:val="24"/>
          <w:szCs w:val="24"/>
        </w:rPr>
        <w:t>-</w:t>
      </w:r>
      <w:r w:rsidRPr="002322EF">
        <w:rPr>
          <w:rFonts w:ascii="Times New Roman" w:hAnsi="Times New Roman"/>
          <w:sz w:val="24"/>
          <w:szCs w:val="24"/>
        </w:rPr>
        <w:t>Sorakienė</w:t>
      </w:r>
      <w:proofErr w:type="spellEnd"/>
      <w:r w:rsidRPr="002322EF">
        <w:rPr>
          <w:rFonts w:ascii="Times New Roman" w:hAnsi="Times New Roman"/>
          <w:sz w:val="24"/>
          <w:szCs w:val="24"/>
        </w:rPr>
        <w:t xml:space="preserve"> </w:t>
      </w:r>
      <w:r w:rsidRPr="002322EF">
        <w:rPr>
          <w:rFonts w:ascii="Times New Roman" w:eastAsia="Lucida Sans Unicode" w:hAnsi="Times New Roman"/>
          <w:sz w:val="24"/>
          <w:szCs w:val="24"/>
          <w:lang w:eastAsia="lt-LT"/>
        </w:rPr>
        <w:t>– Respublikinė jungtinė profesinė sąjunga;</w:t>
      </w:r>
    </w:p>
    <w:p w14:paraId="42A21019" w14:textId="77777777" w:rsidR="002322EF" w:rsidRDefault="002322EF" w:rsidP="002322EF">
      <w:pPr>
        <w:pStyle w:val="Sraopastraipa"/>
        <w:numPr>
          <w:ilvl w:val="0"/>
          <w:numId w:val="34"/>
        </w:numPr>
        <w:tabs>
          <w:tab w:val="left" w:pos="851"/>
        </w:tabs>
        <w:jc w:val="both"/>
        <w:rPr>
          <w:rFonts w:ascii="Times New Roman" w:hAnsi="Times New Roman"/>
          <w:sz w:val="24"/>
          <w:szCs w:val="24"/>
        </w:rPr>
      </w:pPr>
      <w:r w:rsidRPr="002322EF">
        <w:rPr>
          <w:rFonts w:ascii="Times New Roman" w:hAnsi="Times New Roman"/>
          <w:sz w:val="24"/>
          <w:szCs w:val="24"/>
        </w:rPr>
        <w:t xml:space="preserve">Rūta </w:t>
      </w:r>
      <w:proofErr w:type="spellStart"/>
      <w:r w:rsidRPr="002322EF">
        <w:rPr>
          <w:rFonts w:ascii="Times New Roman" w:hAnsi="Times New Roman"/>
          <w:sz w:val="24"/>
          <w:szCs w:val="24"/>
        </w:rPr>
        <w:t>Jurgaitė</w:t>
      </w:r>
      <w:proofErr w:type="spellEnd"/>
      <w:r w:rsidRPr="002322EF">
        <w:rPr>
          <w:rFonts w:ascii="Times New Roman" w:hAnsi="Times New Roman"/>
          <w:sz w:val="24"/>
          <w:szCs w:val="24"/>
        </w:rPr>
        <w:t xml:space="preserve"> – Lietuvos Respublikos žemės ūkio rūmai;</w:t>
      </w:r>
    </w:p>
    <w:p w14:paraId="684F747B" w14:textId="608FE02B" w:rsidR="005F7C93" w:rsidRPr="005F7C93" w:rsidRDefault="005F7C93" w:rsidP="005F7C93">
      <w:pPr>
        <w:pStyle w:val="Sraopastraipa"/>
        <w:numPr>
          <w:ilvl w:val="0"/>
          <w:numId w:val="34"/>
        </w:numPr>
        <w:tabs>
          <w:tab w:val="left" w:pos="851"/>
        </w:tabs>
        <w:jc w:val="both"/>
        <w:rPr>
          <w:rFonts w:ascii="Times New Roman" w:hAnsi="Times New Roman"/>
          <w:sz w:val="24"/>
          <w:szCs w:val="24"/>
        </w:rPr>
      </w:pPr>
      <w:r w:rsidRPr="00A838EC">
        <w:rPr>
          <w:rFonts w:ascii="Times New Roman" w:hAnsi="Times New Roman"/>
          <w:sz w:val="24"/>
          <w:szCs w:val="24"/>
        </w:rPr>
        <w:t xml:space="preserve">Goda </w:t>
      </w:r>
      <w:proofErr w:type="spellStart"/>
      <w:r w:rsidRPr="00A838EC">
        <w:rPr>
          <w:rFonts w:ascii="Times New Roman" w:hAnsi="Times New Roman"/>
          <w:sz w:val="24"/>
          <w:szCs w:val="24"/>
        </w:rPr>
        <w:t>Samalionytė</w:t>
      </w:r>
      <w:proofErr w:type="spellEnd"/>
      <w:r w:rsidRPr="00A838EC">
        <w:rPr>
          <w:rFonts w:ascii="Times New Roman" w:hAnsi="Times New Roman"/>
          <w:sz w:val="24"/>
          <w:szCs w:val="24"/>
        </w:rPr>
        <w:t xml:space="preserve"> – Nevyriausybinių organizacijų taryba;</w:t>
      </w:r>
    </w:p>
    <w:p w14:paraId="71FD0077" w14:textId="77777777" w:rsidR="002322EF" w:rsidRPr="00A838EC" w:rsidRDefault="002322EF" w:rsidP="002322EF">
      <w:pPr>
        <w:pStyle w:val="Sraopastraipa"/>
        <w:numPr>
          <w:ilvl w:val="0"/>
          <w:numId w:val="34"/>
        </w:numPr>
        <w:tabs>
          <w:tab w:val="left" w:pos="851"/>
        </w:tabs>
        <w:jc w:val="both"/>
        <w:rPr>
          <w:rFonts w:ascii="Times New Roman" w:hAnsi="Times New Roman"/>
          <w:sz w:val="24"/>
          <w:szCs w:val="24"/>
        </w:rPr>
      </w:pPr>
      <w:r w:rsidRPr="00A838EC">
        <w:rPr>
          <w:rFonts w:ascii="Times New Roman" w:hAnsi="Times New Roman"/>
          <w:sz w:val="24"/>
          <w:szCs w:val="24"/>
        </w:rPr>
        <w:t>Neringa Norkienė– Nevyriausybinių organizacijų taryba;</w:t>
      </w:r>
    </w:p>
    <w:p w14:paraId="2A52A24D" w14:textId="77777777" w:rsidR="002322EF" w:rsidRDefault="002322EF" w:rsidP="002322EF">
      <w:pPr>
        <w:pStyle w:val="Sraopastraipa"/>
        <w:numPr>
          <w:ilvl w:val="0"/>
          <w:numId w:val="34"/>
        </w:numPr>
        <w:tabs>
          <w:tab w:val="left" w:pos="851"/>
        </w:tabs>
        <w:jc w:val="both"/>
        <w:rPr>
          <w:rFonts w:ascii="Times New Roman" w:hAnsi="Times New Roman"/>
          <w:sz w:val="24"/>
          <w:szCs w:val="24"/>
        </w:rPr>
      </w:pPr>
      <w:r w:rsidRPr="007F547F">
        <w:rPr>
          <w:rFonts w:ascii="Times New Roman" w:hAnsi="Times New Roman"/>
          <w:sz w:val="24"/>
          <w:szCs w:val="24"/>
        </w:rPr>
        <w:t>Edita Grigaliauskienė – Šiaulių prekybos, pramonės ir amatų rūmai;</w:t>
      </w:r>
    </w:p>
    <w:p w14:paraId="48E305BA" w14:textId="2B920E8D" w:rsidR="005F7C93" w:rsidRPr="005F7C93" w:rsidRDefault="005F7C93" w:rsidP="005F7C93">
      <w:pPr>
        <w:pStyle w:val="Sraopastraipa"/>
        <w:numPr>
          <w:ilvl w:val="0"/>
          <w:numId w:val="34"/>
        </w:numPr>
        <w:tabs>
          <w:tab w:val="left" w:pos="851"/>
        </w:tabs>
        <w:jc w:val="both"/>
        <w:rPr>
          <w:rFonts w:ascii="Times New Roman" w:hAnsi="Times New Roman"/>
          <w:sz w:val="24"/>
          <w:szCs w:val="24"/>
        </w:rPr>
      </w:pPr>
      <w:r w:rsidRPr="005F7C93">
        <w:rPr>
          <w:rFonts w:ascii="Times New Roman" w:hAnsi="Times New Roman"/>
          <w:sz w:val="24"/>
          <w:szCs w:val="24"/>
        </w:rPr>
        <w:t xml:space="preserve">Asta </w:t>
      </w:r>
      <w:proofErr w:type="spellStart"/>
      <w:r w:rsidRPr="005F7C93">
        <w:rPr>
          <w:rFonts w:ascii="Times New Roman" w:hAnsi="Times New Roman"/>
          <w:sz w:val="24"/>
          <w:szCs w:val="24"/>
        </w:rPr>
        <w:t>Jaseliūnienė</w:t>
      </w:r>
      <w:proofErr w:type="spellEnd"/>
      <w:r w:rsidRPr="00A838EC">
        <w:rPr>
          <w:rFonts w:ascii="Times New Roman" w:hAnsi="Times New Roman"/>
          <w:sz w:val="24"/>
          <w:szCs w:val="24"/>
        </w:rPr>
        <w:t xml:space="preserve"> – Nevyriausybinių organizacijų taryba</w:t>
      </w:r>
      <w:r w:rsidRPr="00A838EC">
        <w:rPr>
          <w:rFonts w:ascii="Times New Roman" w:eastAsia="Lucida Sans Unicode" w:hAnsi="Times New Roman"/>
          <w:sz w:val="24"/>
          <w:szCs w:val="24"/>
          <w:lang w:eastAsia="lt-LT"/>
        </w:rPr>
        <w:t>;</w:t>
      </w:r>
    </w:p>
    <w:p w14:paraId="2D185AA3" w14:textId="053C27B9" w:rsidR="00D80B10" w:rsidRDefault="002322EF" w:rsidP="00D80B10">
      <w:pPr>
        <w:pStyle w:val="Sraopastraipa"/>
        <w:numPr>
          <w:ilvl w:val="0"/>
          <w:numId w:val="34"/>
        </w:numPr>
        <w:tabs>
          <w:tab w:val="left" w:pos="851"/>
        </w:tabs>
        <w:jc w:val="both"/>
        <w:rPr>
          <w:rFonts w:ascii="Times New Roman" w:hAnsi="Times New Roman"/>
          <w:sz w:val="24"/>
          <w:szCs w:val="24"/>
        </w:rPr>
      </w:pPr>
      <w:r w:rsidRPr="00A838EC">
        <w:rPr>
          <w:rFonts w:ascii="Times New Roman" w:hAnsi="Times New Roman"/>
          <w:sz w:val="24"/>
          <w:szCs w:val="24"/>
        </w:rPr>
        <w:t>Nijolė Malakauskienė –  Nacionalinė bendruomeninių organizacijų taryba</w:t>
      </w:r>
      <w:r w:rsidR="00D80B10">
        <w:rPr>
          <w:rFonts w:ascii="Times New Roman" w:hAnsi="Times New Roman"/>
          <w:sz w:val="24"/>
          <w:szCs w:val="24"/>
        </w:rPr>
        <w:t>;</w:t>
      </w:r>
    </w:p>
    <w:p w14:paraId="5030EAD0" w14:textId="11BA2489" w:rsidR="002322EF" w:rsidRPr="00D80B10" w:rsidRDefault="00D80B10" w:rsidP="00D80B10">
      <w:pPr>
        <w:pStyle w:val="Sraopastraipa"/>
        <w:numPr>
          <w:ilvl w:val="0"/>
          <w:numId w:val="34"/>
        </w:numPr>
        <w:tabs>
          <w:tab w:val="left" w:pos="851"/>
        </w:tabs>
        <w:jc w:val="both"/>
        <w:rPr>
          <w:rFonts w:ascii="Times New Roman" w:hAnsi="Times New Roman"/>
          <w:sz w:val="24"/>
          <w:szCs w:val="24"/>
        </w:rPr>
      </w:pPr>
      <w:r w:rsidRPr="00D80B10">
        <w:rPr>
          <w:rFonts w:ascii="Times New Roman" w:hAnsi="Times New Roman"/>
          <w:szCs w:val="24"/>
        </w:rPr>
        <w:t>Arūnas Rupšys – Lietuvos pramonininkų konfederacija.</w:t>
      </w:r>
    </w:p>
    <w:p w14:paraId="17EF3A39" w14:textId="77777777" w:rsidR="00D80B10" w:rsidRPr="00D80B10" w:rsidRDefault="00D80B10" w:rsidP="00D80B10">
      <w:pPr>
        <w:pStyle w:val="Sraopastraipa"/>
        <w:tabs>
          <w:tab w:val="left" w:pos="851"/>
        </w:tabs>
        <w:jc w:val="both"/>
        <w:rPr>
          <w:rFonts w:ascii="Times New Roman" w:hAnsi="Times New Roman"/>
          <w:sz w:val="24"/>
          <w:szCs w:val="24"/>
        </w:rPr>
      </w:pPr>
    </w:p>
    <w:p w14:paraId="60BE2F98" w14:textId="58CCB27F" w:rsidR="005F3DDE" w:rsidRPr="00A838EC" w:rsidRDefault="00425F49" w:rsidP="005F3DDE">
      <w:pPr>
        <w:pStyle w:val="Sraopastraipa"/>
        <w:tabs>
          <w:tab w:val="left" w:pos="851"/>
          <w:tab w:val="left" w:pos="1418"/>
        </w:tabs>
        <w:spacing w:after="0" w:line="240" w:lineRule="auto"/>
        <w:ind w:left="567"/>
        <w:jc w:val="both"/>
        <w:rPr>
          <w:rFonts w:ascii="Times New Roman" w:hAnsi="Times New Roman"/>
          <w:sz w:val="24"/>
          <w:szCs w:val="24"/>
        </w:rPr>
      </w:pPr>
      <w:bookmarkStart w:id="0" w:name="_Hlk72226058"/>
      <w:r w:rsidRPr="00A838EC">
        <w:rPr>
          <w:rFonts w:ascii="Times New Roman" w:hAnsi="Times New Roman"/>
          <w:sz w:val="24"/>
          <w:szCs w:val="24"/>
        </w:rPr>
        <w:t>Nedalyvavo:</w:t>
      </w:r>
    </w:p>
    <w:bookmarkEnd w:id="0"/>
    <w:p w14:paraId="62BC50F8" w14:textId="77777777" w:rsidR="00D80B10" w:rsidRPr="00D80B10" w:rsidRDefault="00DF5CA1" w:rsidP="00D80B10">
      <w:pPr>
        <w:pStyle w:val="Sraopastraipa"/>
        <w:numPr>
          <w:ilvl w:val="0"/>
          <w:numId w:val="35"/>
        </w:numPr>
        <w:tabs>
          <w:tab w:val="left" w:pos="851"/>
        </w:tabs>
        <w:jc w:val="both"/>
        <w:rPr>
          <w:rFonts w:ascii="Times New Roman" w:hAnsi="Times New Roman"/>
          <w:sz w:val="24"/>
          <w:szCs w:val="24"/>
        </w:rPr>
      </w:pPr>
      <w:r w:rsidRPr="00D80B10">
        <w:rPr>
          <w:rFonts w:ascii="Times New Roman" w:eastAsia="Lucida Sans Unicode" w:hAnsi="Times New Roman"/>
          <w:sz w:val="24"/>
          <w:szCs w:val="24"/>
          <w:lang w:eastAsia="lt-LT"/>
        </w:rPr>
        <w:t>Virginija Šidlauskienė – Nevyriausybinių organizacijų taryba;</w:t>
      </w:r>
    </w:p>
    <w:p w14:paraId="79C6F3EF" w14:textId="71A076CB" w:rsidR="00D80B10" w:rsidRPr="00D80B10" w:rsidRDefault="00D80B10" w:rsidP="00D80B10">
      <w:pPr>
        <w:pStyle w:val="Sraopastraipa"/>
        <w:numPr>
          <w:ilvl w:val="0"/>
          <w:numId w:val="35"/>
        </w:numPr>
        <w:tabs>
          <w:tab w:val="left" w:pos="851"/>
        </w:tabs>
        <w:jc w:val="both"/>
        <w:rPr>
          <w:rFonts w:ascii="Times New Roman" w:hAnsi="Times New Roman"/>
          <w:sz w:val="24"/>
          <w:szCs w:val="24"/>
        </w:rPr>
      </w:pPr>
      <w:r w:rsidRPr="00D80B10">
        <w:rPr>
          <w:rFonts w:ascii="Times New Roman" w:hAnsi="Times New Roman"/>
          <w:sz w:val="24"/>
          <w:szCs w:val="24"/>
        </w:rPr>
        <w:t>Dainora Samčenkienė – Nevyriausybinių organizacijų taryba</w:t>
      </w:r>
      <w:r w:rsidR="00E6798B">
        <w:rPr>
          <w:rFonts w:ascii="Times New Roman" w:hAnsi="Times New Roman"/>
          <w:sz w:val="24"/>
          <w:szCs w:val="24"/>
        </w:rPr>
        <w:t>.</w:t>
      </w:r>
    </w:p>
    <w:p w14:paraId="1BBDABDC" w14:textId="68B846DC" w:rsidR="00D80B10" w:rsidRPr="00E6798B" w:rsidRDefault="00E6798B" w:rsidP="00E6798B">
      <w:pPr>
        <w:tabs>
          <w:tab w:val="left" w:pos="720"/>
        </w:tabs>
        <w:jc w:val="both"/>
        <w:rPr>
          <w:rFonts w:ascii="Times New Roman" w:hAnsi="Times New Roman"/>
          <w:szCs w:val="24"/>
        </w:rPr>
      </w:pPr>
      <w:r>
        <w:rPr>
          <w:rFonts w:ascii="Times New Roman" w:hAnsi="Times New Roman"/>
          <w:szCs w:val="24"/>
        </w:rPr>
        <w:t xml:space="preserve">         I</w:t>
      </w:r>
      <w:r w:rsidR="00D80B10" w:rsidRPr="00E6798B">
        <w:rPr>
          <w:rFonts w:ascii="Times New Roman" w:hAnsi="Times New Roman"/>
          <w:szCs w:val="24"/>
        </w:rPr>
        <w:t>š anksto</w:t>
      </w:r>
      <w:r>
        <w:rPr>
          <w:rFonts w:ascii="Times New Roman" w:hAnsi="Times New Roman"/>
          <w:szCs w:val="24"/>
        </w:rPr>
        <w:t xml:space="preserve"> balsavo:</w:t>
      </w:r>
    </w:p>
    <w:p w14:paraId="2BCDAAE4" w14:textId="06F197F0" w:rsidR="002322EF" w:rsidRPr="00E6798B" w:rsidRDefault="00D80B10" w:rsidP="00B851ED">
      <w:pPr>
        <w:pStyle w:val="Sraopastraipa"/>
        <w:numPr>
          <w:ilvl w:val="0"/>
          <w:numId w:val="41"/>
        </w:numPr>
        <w:tabs>
          <w:tab w:val="left" w:pos="851"/>
        </w:tabs>
        <w:jc w:val="both"/>
        <w:rPr>
          <w:rFonts w:ascii="Times New Roman" w:hAnsi="Times New Roman"/>
          <w:sz w:val="24"/>
          <w:szCs w:val="24"/>
        </w:rPr>
      </w:pPr>
      <w:proofErr w:type="spellStart"/>
      <w:r w:rsidRPr="00D80B10">
        <w:rPr>
          <w:rFonts w:ascii="Times New Roman" w:hAnsi="Times New Roman"/>
          <w:sz w:val="24"/>
          <w:szCs w:val="24"/>
        </w:rPr>
        <w:t>Raimeda</w:t>
      </w:r>
      <w:proofErr w:type="spellEnd"/>
      <w:r w:rsidRPr="00D80B10">
        <w:rPr>
          <w:rFonts w:ascii="Times New Roman" w:hAnsi="Times New Roman"/>
          <w:sz w:val="24"/>
          <w:szCs w:val="24"/>
        </w:rPr>
        <w:t xml:space="preserve"> </w:t>
      </w:r>
      <w:proofErr w:type="spellStart"/>
      <w:r w:rsidRPr="00D80B10">
        <w:rPr>
          <w:rFonts w:ascii="Times New Roman" w:hAnsi="Times New Roman"/>
          <w:sz w:val="24"/>
          <w:szCs w:val="24"/>
        </w:rPr>
        <w:t>Bučinskytė</w:t>
      </w:r>
      <w:proofErr w:type="spellEnd"/>
      <w:r w:rsidRPr="00D80B10">
        <w:rPr>
          <w:rFonts w:ascii="Times New Roman" w:hAnsi="Times New Roman"/>
          <w:sz w:val="24"/>
          <w:szCs w:val="24"/>
        </w:rPr>
        <w:t xml:space="preserve"> – </w:t>
      </w:r>
      <w:r w:rsidRPr="00D80B10">
        <w:rPr>
          <w:rFonts w:ascii="Times New Roman" w:eastAsia="Lucida Sans Unicode" w:hAnsi="Times New Roman"/>
          <w:sz w:val="24"/>
          <w:szCs w:val="24"/>
          <w:lang w:eastAsia="lt-LT"/>
        </w:rPr>
        <w:t>Nevyriausybinių organizacijų taryba.</w:t>
      </w:r>
    </w:p>
    <w:p w14:paraId="716EFFA5" w14:textId="1DC83A02" w:rsidR="000A7177" w:rsidRPr="00A838EC" w:rsidRDefault="003D4B0B" w:rsidP="000A7177">
      <w:pPr>
        <w:tabs>
          <w:tab w:val="left" w:pos="851"/>
        </w:tabs>
        <w:jc w:val="both"/>
        <w:rPr>
          <w:rFonts w:ascii="Times New Roman" w:eastAsia="Lucida Sans Unicode" w:hAnsi="Times New Roman"/>
          <w:szCs w:val="24"/>
          <w:lang w:eastAsia="lt-LT"/>
        </w:rPr>
      </w:pPr>
      <w:r w:rsidRPr="00A838EC">
        <w:rPr>
          <w:rFonts w:ascii="Times New Roman" w:hAnsi="Times New Roman"/>
          <w:szCs w:val="24"/>
        </w:rPr>
        <w:t xml:space="preserve">            </w:t>
      </w:r>
      <w:r w:rsidR="002525EE" w:rsidRPr="00A838EC">
        <w:rPr>
          <w:rFonts w:ascii="Times New Roman" w:eastAsia="Lucida Sans Unicode" w:hAnsi="Times New Roman"/>
          <w:szCs w:val="24"/>
          <w:lang w:eastAsia="lt-LT"/>
        </w:rPr>
        <w:t>202</w:t>
      </w:r>
      <w:r w:rsidR="006F3311" w:rsidRPr="00A838EC">
        <w:rPr>
          <w:rFonts w:ascii="Times New Roman" w:eastAsia="Lucida Sans Unicode" w:hAnsi="Times New Roman"/>
          <w:szCs w:val="24"/>
          <w:lang w:eastAsia="lt-LT"/>
        </w:rPr>
        <w:t>5</w:t>
      </w:r>
      <w:r w:rsidR="002525EE" w:rsidRPr="00A838EC">
        <w:rPr>
          <w:rFonts w:ascii="Times New Roman" w:eastAsia="Lucida Sans Unicode" w:hAnsi="Times New Roman"/>
          <w:szCs w:val="24"/>
          <w:lang w:eastAsia="lt-LT"/>
        </w:rPr>
        <w:t xml:space="preserve"> m.</w:t>
      </w:r>
      <w:r w:rsidR="006F3311" w:rsidRPr="00A838EC">
        <w:rPr>
          <w:rFonts w:ascii="Times New Roman" w:eastAsia="Lucida Sans Unicode" w:hAnsi="Times New Roman"/>
          <w:szCs w:val="24"/>
          <w:lang w:eastAsia="lt-LT"/>
        </w:rPr>
        <w:t xml:space="preserve"> </w:t>
      </w:r>
      <w:r w:rsidR="00B851ED" w:rsidRPr="00A838EC">
        <w:rPr>
          <w:rFonts w:ascii="Times New Roman" w:hAnsi="Times New Roman"/>
          <w:szCs w:val="24"/>
        </w:rPr>
        <w:t>l</w:t>
      </w:r>
      <w:r w:rsidR="000E5DB3">
        <w:rPr>
          <w:rFonts w:ascii="Times New Roman" w:hAnsi="Times New Roman"/>
          <w:szCs w:val="24"/>
        </w:rPr>
        <w:t>apkričio 13</w:t>
      </w:r>
      <w:r w:rsidR="006F3311" w:rsidRPr="00A838EC">
        <w:rPr>
          <w:rFonts w:ascii="Times New Roman" w:eastAsia="Lucida Sans Unicode" w:hAnsi="Times New Roman"/>
          <w:szCs w:val="24"/>
          <w:lang w:eastAsia="lt-LT"/>
        </w:rPr>
        <w:t xml:space="preserve"> </w:t>
      </w:r>
      <w:r w:rsidR="002525EE" w:rsidRPr="00A838EC">
        <w:rPr>
          <w:rFonts w:ascii="Times New Roman" w:eastAsia="Lucida Sans Unicode" w:hAnsi="Times New Roman"/>
          <w:szCs w:val="24"/>
          <w:lang w:eastAsia="lt-LT"/>
        </w:rPr>
        <w:t>d.</w:t>
      </w:r>
      <w:r w:rsidR="00B851ED" w:rsidRPr="00A838EC">
        <w:rPr>
          <w:rFonts w:ascii="Times New Roman" w:eastAsia="Lucida Sans Unicode" w:hAnsi="Times New Roman"/>
          <w:szCs w:val="24"/>
          <w:lang w:eastAsia="lt-LT"/>
        </w:rPr>
        <w:t xml:space="preserve"> Partnerių grupės nariams</w:t>
      </w:r>
      <w:r w:rsidR="00B17285" w:rsidRPr="00A838EC">
        <w:rPr>
          <w:rFonts w:ascii="Times New Roman" w:eastAsia="Lucida Sans Unicode" w:hAnsi="Times New Roman"/>
          <w:szCs w:val="24"/>
          <w:lang w:eastAsia="lt-LT"/>
        </w:rPr>
        <w:t xml:space="preserve"> jų asmeniniu elektroniniu paštu išsiųsta p</w:t>
      </w:r>
      <w:r w:rsidR="009579EC" w:rsidRPr="00A838EC">
        <w:rPr>
          <w:rFonts w:ascii="Times New Roman" w:eastAsia="Lucida Sans Unicode" w:hAnsi="Times New Roman"/>
          <w:szCs w:val="24"/>
          <w:lang w:eastAsia="lt-LT"/>
        </w:rPr>
        <w:t>o</w:t>
      </w:r>
      <w:r w:rsidR="00B17285" w:rsidRPr="00A838EC">
        <w:rPr>
          <w:rFonts w:ascii="Times New Roman" w:eastAsia="Lucida Sans Unicode" w:hAnsi="Times New Roman"/>
          <w:szCs w:val="24"/>
          <w:lang w:eastAsia="lt-LT"/>
        </w:rPr>
        <w:t>sėdžio darbotvarkė,</w:t>
      </w:r>
      <w:r w:rsidR="00870E38" w:rsidRPr="00A838EC">
        <w:rPr>
          <w:rFonts w:ascii="Times New Roman" w:eastAsia="Lucida Sans Unicode" w:hAnsi="Times New Roman"/>
          <w:szCs w:val="24"/>
          <w:lang w:eastAsia="lt-LT"/>
        </w:rPr>
        <w:t xml:space="preserve"> sprendim</w:t>
      </w:r>
      <w:r w:rsidR="000E5DB3">
        <w:rPr>
          <w:rFonts w:ascii="Times New Roman" w:eastAsia="Lucida Sans Unicode" w:hAnsi="Times New Roman"/>
          <w:szCs w:val="24"/>
          <w:lang w:eastAsia="lt-LT"/>
        </w:rPr>
        <w:t>o</w:t>
      </w:r>
      <w:r w:rsidR="00870E38" w:rsidRPr="00A838EC">
        <w:rPr>
          <w:rFonts w:ascii="Times New Roman" w:eastAsia="Lucida Sans Unicode" w:hAnsi="Times New Roman"/>
          <w:szCs w:val="24"/>
          <w:lang w:eastAsia="lt-LT"/>
        </w:rPr>
        <w:t xml:space="preserve"> projekta</w:t>
      </w:r>
      <w:r w:rsidR="000E5DB3">
        <w:rPr>
          <w:rFonts w:ascii="Times New Roman" w:eastAsia="Lucida Sans Unicode" w:hAnsi="Times New Roman"/>
          <w:szCs w:val="24"/>
          <w:lang w:eastAsia="lt-LT"/>
        </w:rPr>
        <w:t>s</w:t>
      </w:r>
      <w:r w:rsidR="00870E38" w:rsidRPr="00A838EC">
        <w:rPr>
          <w:rFonts w:ascii="Times New Roman" w:eastAsia="Lucida Sans Unicode" w:hAnsi="Times New Roman"/>
          <w:szCs w:val="24"/>
          <w:lang w:eastAsia="lt-LT"/>
        </w:rPr>
        <w:t>, posėdžio medžiaga</w:t>
      </w:r>
      <w:r w:rsidR="00B17285" w:rsidRPr="00A838EC">
        <w:rPr>
          <w:rFonts w:ascii="Times New Roman" w:eastAsia="Lucida Sans Unicode" w:hAnsi="Times New Roman"/>
          <w:szCs w:val="24"/>
          <w:lang w:eastAsia="lt-LT"/>
        </w:rPr>
        <w:t xml:space="preserve"> pateiktoje darbotvarkėje nurodytais klausimais</w:t>
      </w:r>
      <w:r w:rsidR="00870E38" w:rsidRPr="00A838EC">
        <w:rPr>
          <w:rFonts w:ascii="Times New Roman" w:eastAsia="Lucida Sans Unicode" w:hAnsi="Times New Roman"/>
          <w:szCs w:val="24"/>
          <w:lang w:eastAsia="lt-LT"/>
        </w:rPr>
        <w:t>, balsavimo lapas.</w:t>
      </w:r>
    </w:p>
    <w:p w14:paraId="3D3C7613" w14:textId="77777777" w:rsidR="00A838EC" w:rsidRPr="00A838EC" w:rsidRDefault="00A838EC" w:rsidP="000A7177">
      <w:pPr>
        <w:tabs>
          <w:tab w:val="left" w:pos="851"/>
        </w:tabs>
        <w:jc w:val="both"/>
        <w:rPr>
          <w:rFonts w:ascii="Times New Roman" w:eastAsia="Lucida Sans Unicode" w:hAnsi="Times New Roman"/>
          <w:szCs w:val="24"/>
          <w:lang w:eastAsia="lt-LT"/>
        </w:rPr>
      </w:pPr>
    </w:p>
    <w:p w14:paraId="64FC4AF5" w14:textId="77777777" w:rsidR="00A838EC" w:rsidRDefault="003F0E2C" w:rsidP="00A838EC">
      <w:pPr>
        <w:tabs>
          <w:tab w:val="left" w:pos="567"/>
        </w:tabs>
        <w:jc w:val="both"/>
        <w:rPr>
          <w:rFonts w:ascii="Times New Roman" w:hAnsi="Times New Roman"/>
          <w:szCs w:val="24"/>
        </w:rPr>
      </w:pPr>
      <w:r w:rsidRPr="00A838EC">
        <w:rPr>
          <w:rFonts w:ascii="Times New Roman" w:hAnsi="Times New Roman"/>
          <w:szCs w:val="24"/>
        </w:rPr>
        <w:tab/>
      </w:r>
      <w:r w:rsidR="00073361" w:rsidRPr="00A838EC">
        <w:rPr>
          <w:rFonts w:ascii="Times New Roman" w:hAnsi="Times New Roman"/>
          <w:szCs w:val="24"/>
        </w:rPr>
        <w:t>DARBOTVARKĖ:</w:t>
      </w:r>
      <w:bookmarkStart w:id="1" w:name="_Hlk20476461"/>
    </w:p>
    <w:p w14:paraId="74AF1CC9" w14:textId="02AD506B" w:rsidR="00984005" w:rsidRPr="00984005" w:rsidRDefault="00984005" w:rsidP="00984005">
      <w:pPr>
        <w:pStyle w:val="Sraopastraipa"/>
        <w:numPr>
          <w:ilvl w:val="0"/>
          <w:numId w:val="37"/>
        </w:numPr>
        <w:tabs>
          <w:tab w:val="left" w:pos="567"/>
        </w:tabs>
        <w:jc w:val="both"/>
        <w:rPr>
          <w:rFonts w:ascii="Times New Roman" w:hAnsi="Times New Roman"/>
          <w:sz w:val="24"/>
          <w:szCs w:val="24"/>
        </w:rPr>
      </w:pPr>
      <w:r w:rsidRPr="00984005">
        <w:rPr>
          <w:rFonts w:ascii="Times New Roman" w:hAnsi="Times New Roman"/>
          <w:sz w:val="24"/>
          <w:szCs w:val="24"/>
        </w:rPr>
        <w:t>Šiaulių regiono plėtros tarybos kolegijos Partnerių grupės posėdžio darbotvarkės tvirtinimas.</w:t>
      </w:r>
    </w:p>
    <w:p w14:paraId="6FAEB253" w14:textId="3DABDFF5" w:rsidR="006A749A" w:rsidRPr="008436A7" w:rsidRDefault="00AA5457" w:rsidP="00A838EC">
      <w:pPr>
        <w:pStyle w:val="Sraopastraipa"/>
        <w:numPr>
          <w:ilvl w:val="0"/>
          <w:numId w:val="37"/>
        </w:numPr>
        <w:tabs>
          <w:tab w:val="left" w:pos="567"/>
        </w:tabs>
        <w:ind w:left="709"/>
        <w:jc w:val="both"/>
        <w:rPr>
          <w:rFonts w:ascii="Times New Roman" w:eastAsia="Times New Roman" w:hAnsi="Times New Roman"/>
          <w:sz w:val="24"/>
          <w:szCs w:val="24"/>
        </w:rPr>
      </w:pPr>
      <w:r w:rsidRPr="00A838EC">
        <w:rPr>
          <w:rFonts w:ascii="Times New Roman" w:hAnsi="Times New Roman"/>
          <w:sz w:val="24"/>
          <w:szCs w:val="24"/>
        </w:rPr>
        <w:t xml:space="preserve"> </w:t>
      </w:r>
      <w:r w:rsidR="005D59DB" w:rsidRPr="00A838EC">
        <w:rPr>
          <w:rFonts w:ascii="Times New Roman" w:hAnsi="Times New Roman"/>
          <w:sz w:val="24"/>
          <w:szCs w:val="24"/>
        </w:rPr>
        <w:t xml:space="preserve">Dėl Šiaulių regiono plėtros tarybos 2023 m. vasario 8 d. sprendimo Nr. ŠR/TS-6  „Dėl </w:t>
      </w:r>
      <w:r w:rsidRPr="00A838EC">
        <w:rPr>
          <w:rFonts w:ascii="Times New Roman" w:hAnsi="Times New Roman"/>
          <w:sz w:val="24"/>
          <w:szCs w:val="24"/>
        </w:rPr>
        <w:t xml:space="preserve"> </w:t>
      </w:r>
      <w:r w:rsidR="005D59DB" w:rsidRPr="00A838EC">
        <w:rPr>
          <w:rFonts w:ascii="Times New Roman" w:hAnsi="Times New Roman"/>
          <w:sz w:val="24"/>
          <w:szCs w:val="24"/>
        </w:rPr>
        <w:t>2022-2030</w:t>
      </w:r>
      <w:r w:rsidRPr="00A838EC">
        <w:rPr>
          <w:rFonts w:ascii="Times New Roman" w:hAnsi="Times New Roman"/>
          <w:sz w:val="24"/>
          <w:szCs w:val="24"/>
        </w:rPr>
        <w:t xml:space="preserve"> </w:t>
      </w:r>
      <w:r w:rsidR="005D59DB" w:rsidRPr="00A838EC">
        <w:rPr>
          <w:rFonts w:ascii="Times New Roman" w:hAnsi="Times New Roman"/>
          <w:sz w:val="24"/>
          <w:szCs w:val="24"/>
        </w:rPr>
        <w:t xml:space="preserve">m. Šiaulių regiono plėtros plano patvirtinimo“ pakeitimo </w:t>
      </w:r>
      <w:r w:rsidR="005D59DB" w:rsidRPr="00A838EC">
        <w:rPr>
          <w:rFonts w:ascii="Times New Roman" w:eastAsia="Lucida Sans Unicode" w:hAnsi="Times New Roman"/>
          <w:sz w:val="24"/>
          <w:szCs w:val="24"/>
          <w:lang w:eastAsia="lt-LT"/>
        </w:rPr>
        <w:t>ir išvados pateikimo</w:t>
      </w:r>
      <w:r w:rsidR="006A749A" w:rsidRPr="00A838EC">
        <w:rPr>
          <w:rFonts w:ascii="Times New Roman" w:eastAsia="Lucida Sans Unicode" w:hAnsi="Times New Roman"/>
          <w:sz w:val="24"/>
          <w:szCs w:val="24"/>
          <w:lang w:eastAsia="lt-LT"/>
        </w:rPr>
        <w:t>.</w:t>
      </w:r>
    </w:p>
    <w:p w14:paraId="28870769" w14:textId="68FFBEBF" w:rsidR="008436A7" w:rsidRPr="008436A7" w:rsidRDefault="008436A7" w:rsidP="00A838EC">
      <w:pPr>
        <w:pStyle w:val="Sraopastraipa"/>
        <w:numPr>
          <w:ilvl w:val="0"/>
          <w:numId w:val="37"/>
        </w:numPr>
        <w:tabs>
          <w:tab w:val="left" w:pos="567"/>
        </w:tabs>
        <w:ind w:left="709"/>
        <w:jc w:val="both"/>
        <w:rPr>
          <w:rFonts w:ascii="Times New Roman" w:eastAsia="Times New Roman" w:hAnsi="Times New Roman"/>
          <w:sz w:val="24"/>
          <w:szCs w:val="24"/>
        </w:rPr>
      </w:pPr>
      <w:r w:rsidRPr="008436A7">
        <w:rPr>
          <w:rFonts w:ascii="Times New Roman" w:hAnsi="Times New Roman"/>
          <w:sz w:val="24"/>
          <w:szCs w:val="24"/>
        </w:rPr>
        <w:lastRenderedPageBreak/>
        <w:t>Dėl Šiaulių regiono plėtros tarybos kolegijos Partnerių grupės pirmininko rinkimų.</w:t>
      </w:r>
    </w:p>
    <w:p w14:paraId="2E12BAF0" w14:textId="5C401F72" w:rsidR="00A838EC" w:rsidRPr="003F1AB9" w:rsidRDefault="00A27EF7" w:rsidP="006F3311">
      <w:pPr>
        <w:keepNext/>
        <w:widowControl w:val="0"/>
        <w:tabs>
          <w:tab w:val="left" w:pos="720"/>
        </w:tabs>
        <w:suppressAutoHyphens/>
        <w:jc w:val="both"/>
        <w:rPr>
          <w:rFonts w:ascii="Times New Roman" w:hAnsi="Times New Roman"/>
          <w:szCs w:val="24"/>
        </w:rPr>
      </w:pPr>
      <w:r w:rsidRPr="003F1AB9">
        <w:rPr>
          <w:rFonts w:ascii="Times New Roman" w:hAnsi="Times New Roman"/>
          <w:szCs w:val="24"/>
        </w:rPr>
        <w:t xml:space="preserve">        </w:t>
      </w:r>
      <w:bookmarkEnd w:id="1"/>
    </w:p>
    <w:p w14:paraId="10E903B8" w14:textId="47D2CE73" w:rsidR="008436A7" w:rsidRPr="003F1AB9" w:rsidRDefault="008436A7" w:rsidP="003F1AB9">
      <w:pPr>
        <w:pStyle w:val="Sraopastraipa"/>
        <w:numPr>
          <w:ilvl w:val="0"/>
          <w:numId w:val="40"/>
        </w:numPr>
        <w:jc w:val="both"/>
        <w:rPr>
          <w:rFonts w:ascii="Times New Roman" w:hAnsi="Times New Roman"/>
          <w:sz w:val="24"/>
          <w:szCs w:val="24"/>
          <w:lang w:eastAsia="lt-LT"/>
        </w:rPr>
      </w:pPr>
      <w:r w:rsidRPr="003F1AB9">
        <w:rPr>
          <w:rFonts w:ascii="Times New Roman" w:hAnsi="Times New Roman"/>
          <w:sz w:val="24"/>
          <w:szCs w:val="24"/>
        </w:rPr>
        <w:t>SVARSTYTA: Šiaulių regiono plėtros tarybos Partnerių grupės posėdžio darbotvarkės tvirtinimas.</w:t>
      </w:r>
    </w:p>
    <w:p w14:paraId="564053F4" w14:textId="77777777" w:rsidR="008436A7" w:rsidRPr="003F1AB9" w:rsidRDefault="008436A7" w:rsidP="003F1AB9">
      <w:pPr>
        <w:pStyle w:val="Sraopastraipa"/>
        <w:ind w:left="567" w:firstLine="567"/>
        <w:jc w:val="both"/>
        <w:rPr>
          <w:rFonts w:ascii="Times New Roman" w:hAnsi="Times New Roman"/>
          <w:sz w:val="24"/>
          <w:szCs w:val="24"/>
        </w:rPr>
      </w:pPr>
      <w:r w:rsidRPr="003F1AB9">
        <w:rPr>
          <w:rFonts w:ascii="Times New Roman" w:hAnsi="Times New Roman"/>
          <w:sz w:val="24"/>
          <w:szCs w:val="24"/>
        </w:rPr>
        <w:t xml:space="preserve">Kolegijos pirmininkė Aurelija </w:t>
      </w:r>
      <w:proofErr w:type="spellStart"/>
      <w:r w:rsidRPr="003F1AB9">
        <w:rPr>
          <w:rFonts w:ascii="Times New Roman" w:hAnsi="Times New Roman"/>
          <w:sz w:val="24"/>
          <w:szCs w:val="24"/>
        </w:rPr>
        <w:t>Kuezada</w:t>
      </w:r>
      <w:proofErr w:type="spellEnd"/>
      <w:r w:rsidRPr="003F1AB9">
        <w:rPr>
          <w:rFonts w:ascii="Times New Roman" w:hAnsi="Times New Roman"/>
          <w:sz w:val="24"/>
          <w:szCs w:val="24"/>
        </w:rPr>
        <w:t xml:space="preserve"> pristatė posėdžio darbotvarkę.  </w:t>
      </w:r>
      <w:bookmarkStart w:id="2" w:name="_Hlk142400920"/>
    </w:p>
    <w:p w14:paraId="70C265C8" w14:textId="77777777" w:rsidR="008436A7" w:rsidRPr="003F1AB9" w:rsidRDefault="008436A7" w:rsidP="008436A7">
      <w:pPr>
        <w:pStyle w:val="Sraopastraipa"/>
        <w:ind w:left="567" w:firstLine="729"/>
        <w:jc w:val="both"/>
        <w:rPr>
          <w:rFonts w:ascii="Times New Roman" w:hAnsi="Times New Roman"/>
          <w:sz w:val="24"/>
          <w:szCs w:val="24"/>
        </w:rPr>
      </w:pPr>
    </w:p>
    <w:p w14:paraId="0998809F" w14:textId="77777777" w:rsidR="003F1AB9" w:rsidRPr="003F1AB9" w:rsidRDefault="008436A7" w:rsidP="003F1AB9">
      <w:pPr>
        <w:pStyle w:val="Sraopastraipa"/>
        <w:ind w:left="567"/>
        <w:jc w:val="both"/>
        <w:rPr>
          <w:rFonts w:ascii="Times New Roman" w:hAnsi="Times New Roman"/>
          <w:sz w:val="24"/>
          <w:szCs w:val="24"/>
        </w:rPr>
      </w:pPr>
      <w:r w:rsidRPr="003F1AB9">
        <w:rPr>
          <w:rFonts w:ascii="Times New Roman" w:hAnsi="Times New Roman"/>
          <w:sz w:val="24"/>
          <w:szCs w:val="24"/>
        </w:rPr>
        <w:t xml:space="preserve"> NUSPRĘSTA. Pritarti posėdžio darbotvarkei.</w:t>
      </w:r>
    </w:p>
    <w:p w14:paraId="750FA7EC" w14:textId="005EE77D" w:rsidR="008436A7" w:rsidRPr="003F1AB9" w:rsidRDefault="003F1AB9" w:rsidP="003F1AB9">
      <w:pPr>
        <w:pStyle w:val="Sraopastraipa"/>
        <w:ind w:left="567"/>
        <w:jc w:val="both"/>
        <w:rPr>
          <w:rFonts w:ascii="Times New Roman" w:hAnsi="Times New Roman"/>
          <w:sz w:val="24"/>
          <w:szCs w:val="24"/>
        </w:rPr>
      </w:pPr>
      <w:r w:rsidRPr="003F1AB9">
        <w:rPr>
          <w:rFonts w:ascii="Times New Roman" w:hAnsi="Times New Roman"/>
          <w:sz w:val="24"/>
          <w:szCs w:val="24"/>
        </w:rPr>
        <w:t xml:space="preserve">       B</w:t>
      </w:r>
      <w:r w:rsidR="008436A7" w:rsidRPr="003F1AB9">
        <w:rPr>
          <w:rFonts w:ascii="Times New Roman" w:hAnsi="Times New Roman"/>
          <w:sz w:val="24"/>
          <w:szCs w:val="24"/>
        </w:rPr>
        <w:t xml:space="preserve">alsuota: </w:t>
      </w:r>
      <w:r w:rsidR="008436A7" w:rsidRPr="003F1AB9">
        <w:rPr>
          <w:rFonts w:ascii="Times New Roman" w:hAnsi="Times New Roman"/>
          <w:i/>
          <w:iCs/>
          <w:sz w:val="24"/>
          <w:szCs w:val="24"/>
        </w:rPr>
        <w:t>„pritariu“ – 1</w:t>
      </w:r>
      <w:r w:rsidR="00D80B10">
        <w:rPr>
          <w:rFonts w:ascii="Times New Roman" w:hAnsi="Times New Roman"/>
          <w:i/>
          <w:iCs/>
          <w:sz w:val="24"/>
          <w:szCs w:val="24"/>
        </w:rPr>
        <w:t>2</w:t>
      </w:r>
      <w:r w:rsidR="008436A7" w:rsidRPr="003F1AB9">
        <w:rPr>
          <w:rFonts w:ascii="Times New Roman" w:hAnsi="Times New Roman"/>
          <w:i/>
          <w:iCs/>
          <w:sz w:val="24"/>
          <w:szCs w:val="24"/>
        </w:rPr>
        <w:t>, „nepritariu“ – 0, „susilaikė“ – 0.</w:t>
      </w:r>
    </w:p>
    <w:bookmarkEnd w:id="2"/>
    <w:p w14:paraId="4F112A55" w14:textId="20A3E22A" w:rsidR="008436A7" w:rsidRPr="003F1AB9" w:rsidRDefault="008436A7" w:rsidP="008436A7">
      <w:pPr>
        <w:pStyle w:val="Sraopastraipa"/>
        <w:keepNext/>
        <w:widowControl w:val="0"/>
        <w:tabs>
          <w:tab w:val="left" w:pos="720"/>
        </w:tabs>
        <w:suppressAutoHyphens/>
        <w:jc w:val="both"/>
        <w:rPr>
          <w:rFonts w:ascii="Times New Roman" w:hAnsi="Times New Roman"/>
          <w:sz w:val="24"/>
          <w:szCs w:val="24"/>
        </w:rPr>
      </w:pPr>
    </w:p>
    <w:p w14:paraId="6F016FCE" w14:textId="4E09F117" w:rsidR="003E1A7F" w:rsidRPr="003F1AB9" w:rsidRDefault="008436A7" w:rsidP="003F1AB9">
      <w:pPr>
        <w:pStyle w:val="Sraopastraipa"/>
        <w:keepNext/>
        <w:widowControl w:val="0"/>
        <w:numPr>
          <w:ilvl w:val="0"/>
          <w:numId w:val="40"/>
        </w:numPr>
        <w:tabs>
          <w:tab w:val="left" w:pos="567"/>
        </w:tabs>
        <w:suppressAutoHyphens/>
        <w:jc w:val="both"/>
        <w:rPr>
          <w:rFonts w:ascii="Times New Roman" w:eastAsia="Lucida Sans Unicode" w:hAnsi="Times New Roman"/>
          <w:sz w:val="24"/>
          <w:szCs w:val="24"/>
          <w:lang w:eastAsia="lt-LT"/>
        </w:rPr>
      </w:pPr>
      <w:r w:rsidRPr="003F1AB9">
        <w:rPr>
          <w:rFonts w:ascii="Times New Roman" w:hAnsi="Times New Roman"/>
          <w:sz w:val="24"/>
          <w:szCs w:val="24"/>
        </w:rPr>
        <w:t xml:space="preserve">SVARSTYTA: </w:t>
      </w:r>
      <w:r w:rsidR="008F76BB" w:rsidRPr="003F1AB9">
        <w:rPr>
          <w:rFonts w:ascii="Times New Roman" w:hAnsi="Times New Roman"/>
          <w:sz w:val="24"/>
          <w:szCs w:val="24"/>
        </w:rPr>
        <w:t xml:space="preserve">Dėl Šiaulių regiono plėtros tarybos 2023 m. vasario 8 d. sprendimo Nr. ŠR/TS-6  „Dėl 2022-2030 m. Šiaulių regiono plėtros plano patvirtinimo“ pakeitimo </w:t>
      </w:r>
      <w:r w:rsidR="008F76BB" w:rsidRPr="003F1AB9">
        <w:rPr>
          <w:rFonts w:ascii="Times New Roman" w:eastAsia="Lucida Sans Unicode" w:hAnsi="Times New Roman"/>
          <w:sz w:val="24"/>
          <w:szCs w:val="24"/>
          <w:lang w:eastAsia="lt-LT"/>
        </w:rPr>
        <w:t>ir išvados pateikimo.</w:t>
      </w:r>
    </w:p>
    <w:p w14:paraId="2C1AAF23" w14:textId="1BDB43AA" w:rsidR="008436A7" w:rsidRPr="003F1AB9" w:rsidRDefault="008436A7" w:rsidP="003F1AB9">
      <w:pPr>
        <w:pStyle w:val="Sraopastraipa"/>
        <w:keepNext/>
        <w:widowControl w:val="0"/>
        <w:tabs>
          <w:tab w:val="left" w:pos="491"/>
        </w:tabs>
        <w:suppressAutoHyphens/>
        <w:ind w:left="567"/>
        <w:jc w:val="both"/>
        <w:rPr>
          <w:rFonts w:ascii="Times New Roman" w:hAnsi="Times New Roman"/>
          <w:sz w:val="24"/>
          <w:szCs w:val="24"/>
        </w:rPr>
      </w:pPr>
      <w:r w:rsidRPr="003F1AB9">
        <w:rPr>
          <w:rFonts w:ascii="Times New Roman" w:hAnsi="Times New Roman"/>
          <w:sz w:val="24"/>
          <w:szCs w:val="24"/>
        </w:rPr>
        <w:t xml:space="preserve">         </w:t>
      </w:r>
      <w:r w:rsidR="00E6798B">
        <w:rPr>
          <w:rFonts w:ascii="Times New Roman" w:hAnsi="Times New Roman"/>
          <w:sz w:val="24"/>
          <w:szCs w:val="24"/>
        </w:rPr>
        <w:t>Administracijos e</w:t>
      </w:r>
      <w:r w:rsidRPr="003F1AB9">
        <w:rPr>
          <w:rFonts w:ascii="Times New Roman" w:hAnsi="Times New Roman"/>
          <w:sz w:val="24"/>
          <w:szCs w:val="24"/>
        </w:rPr>
        <w:t>kspertas T</w:t>
      </w:r>
      <w:r w:rsidR="00E6798B">
        <w:rPr>
          <w:rFonts w:ascii="Times New Roman" w:hAnsi="Times New Roman"/>
          <w:sz w:val="24"/>
          <w:szCs w:val="24"/>
        </w:rPr>
        <w:t>eodoras</w:t>
      </w:r>
      <w:r w:rsidRPr="003F1AB9">
        <w:rPr>
          <w:rFonts w:ascii="Times New Roman" w:hAnsi="Times New Roman"/>
          <w:sz w:val="24"/>
          <w:szCs w:val="24"/>
        </w:rPr>
        <w:t xml:space="preserve"> Tamošiūnas posėdžio dalyviams pristatė skaidres ir supažindino su atliktais </w:t>
      </w:r>
      <w:r w:rsidRPr="003F1AB9">
        <w:rPr>
          <w:rFonts w:ascii="Times New Roman" w:hAnsi="Times New Roman"/>
          <w:bCs/>
          <w:sz w:val="24"/>
          <w:szCs w:val="24"/>
          <w:lang w:eastAsia="lt-LT"/>
        </w:rPr>
        <w:t xml:space="preserve">Šiaulių regiono plėtros plano pakeitimais. </w:t>
      </w:r>
      <w:r w:rsidRPr="003F1AB9">
        <w:rPr>
          <w:rFonts w:ascii="Times New Roman" w:hAnsi="Times New Roman"/>
          <w:sz w:val="24"/>
          <w:szCs w:val="24"/>
        </w:rPr>
        <w:t xml:space="preserve">Po pristatymo pastabų ir klausimų nebuvo. </w:t>
      </w:r>
    </w:p>
    <w:p w14:paraId="7EC596BC" w14:textId="323D3597" w:rsidR="003F1AB9" w:rsidRPr="003F1AB9" w:rsidRDefault="003F1AB9" w:rsidP="003F1AB9">
      <w:pPr>
        <w:keepNext/>
        <w:widowControl w:val="0"/>
        <w:tabs>
          <w:tab w:val="left" w:pos="720"/>
        </w:tabs>
        <w:suppressAutoHyphens/>
        <w:ind w:left="567"/>
        <w:jc w:val="both"/>
        <w:rPr>
          <w:rFonts w:ascii="Times New Roman" w:hAnsi="Times New Roman"/>
          <w:szCs w:val="24"/>
        </w:rPr>
      </w:pPr>
      <w:r w:rsidRPr="003F1AB9">
        <w:rPr>
          <w:rFonts w:ascii="Times New Roman" w:hAnsi="Times New Roman"/>
          <w:szCs w:val="24"/>
        </w:rPr>
        <w:tab/>
      </w:r>
      <w:r w:rsidR="001B10F2" w:rsidRPr="003F1AB9">
        <w:rPr>
          <w:rFonts w:ascii="Times New Roman" w:hAnsi="Times New Roman"/>
          <w:szCs w:val="24"/>
        </w:rPr>
        <w:t>NUSPRĘSTA</w:t>
      </w:r>
      <w:r w:rsidR="00A838EC" w:rsidRPr="003F1AB9">
        <w:rPr>
          <w:rFonts w:ascii="Times New Roman" w:hAnsi="Times New Roman"/>
          <w:szCs w:val="24"/>
        </w:rPr>
        <w:t>:</w:t>
      </w:r>
      <w:r w:rsidRPr="003F1AB9">
        <w:rPr>
          <w:rFonts w:ascii="Times New Roman" w:hAnsi="Times New Roman"/>
          <w:szCs w:val="24"/>
        </w:rPr>
        <w:t xml:space="preserve"> </w:t>
      </w:r>
      <w:r w:rsidR="00E6798B">
        <w:rPr>
          <w:rFonts w:ascii="Times New Roman" w:hAnsi="Times New Roman"/>
          <w:szCs w:val="24"/>
        </w:rPr>
        <w:t>P</w:t>
      </w:r>
      <w:r w:rsidR="00121C61" w:rsidRPr="003F1AB9">
        <w:rPr>
          <w:rFonts w:ascii="Times New Roman" w:hAnsi="Times New Roman"/>
          <w:szCs w:val="24"/>
        </w:rPr>
        <w:t xml:space="preserve">atvirtinti partnerių grupės </w:t>
      </w:r>
      <w:r w:rsidR="00F273AE" w:rsidRPr="003F1AB9">
        <w:rPr>
          <w:rFonts w:ascii="Times New Roman" w:hAnsi="Times New Roman"/>
          <w:szCs w:val="24"/>
        </w:rPr>
        <w:t>išvadą: pritarti Šiaulių regiono plėtros tarybos 2023 m. vasario 8 d. sprendimo Nr. ŠR/TS-6</w:t>
      </w:r>
      <w:r w:rsidR="004F6D3B" w:rsidRPr="003F1AB9">
        <w:rPr>
          <w:rFonts w:ascii="Times New Roman" w:hAnsi="Times New Roman"/>
          <w:szCs w:val="24"/>
        </w:rPr>
        <w:t xml:space="preserve"> </w:t>
      </w:r>
      <w:r w:rsidR="00F273AE" w:rsidRPr="003F1AB9">
        <w:rPr>
          <w:rFonts w:ascii="Times New Roman" w:hAnsi="Times New Roman"/>
          <w:szCs w:val="24"/>
        </w:rPr>
        <w:t>„Dėl 2022–2030 m. Šiaulių regiono plėtros plano patvirtinimo“ pakeitim</w:t>
      </w:r>
      <w:r w:rsidR="002231F7" w:rsidRPr="003F1AB9">
        <w:rPr>
          <w:rFonts w:ascii="Times New Roman" w:hAnsi="Times New Roman"/>
          <w:szCs w:val="24"/>
        </w:rPr>
        <w:t>ui</w:t>
      </w:r>
      <w:r w:rsidR="00574096" w:rsidRPr="003F1AB9">
        <w:rPr>
          <w:rFonts w:ascii="Times New Roman" w:hAnsi="Times New Roman"/>
          <w:szCs w:val="24"/>
        </w:rPr>
        <w:t xml:space="preserve"> ir </w:t>
      </w:r>
      <w:r w:rsidR="002B1B2A" w:rsidRPr="003F1AB9">
        <w:rPr>
          <w:rFonts w:ascii="Times New Roman" w:hAnsi="Times New Roman"/>
          <w:szCs w:val="24"/>
        </w:rPr>
        <w:t>šio plano</w:t>
      </w:r>
      <w:r w:rsidR="002231F7" w:rsidRPr="003F1AB9">
        <w:rPr>
          <w:rFonts w:ascii="Times New Roman" w:hAnsi="Times New Roman"/>
          <w:szCs w:val="24"/>
        </w:rPr>
        <w:t xml:space="preserve"> išdėstymui </w:t>
      </w:r>
      <w:r w:rsidR="00574096" w:rsidRPr="003F1AB9">
        <w:rPr>
          <w:rFonts w:ascii="Times New Roman" w:hAnsi="Times New Roman"/>
          <w:szCs w:val="24"/>
        </w:rPr>
        <w:t>nauja redakcija</w:t>
      </w:r>
      <w:r w:rsidR="00F273AE" w:rsidRPr="003F1AB9">
        <w:rPr>
          <w:rFonts w:ascii="Times New Roman" w:hAnsi="Times New Roman"/>
          <w:szCs w:val="24"/>
        </w:rPr>
        <w:t>.</w:t>
      </w:r>
    </w:p>
    <w:p w14:paraId="4F6FD745" w14:textId="6D6586AC" w:rsidR="003F1AB9" w:rsidRPr="003F1AB9" w:rsidRDefault="002727EE" w:rsidP="003F1AB9">
      <w:pPr>
        <w:keepNext/>
        <w:widowControl w:val="0"/>
        <w:tabs>
          <w:tab w:val="left" w:pos="720"/>
        </w:tabs>
        <w:suppressAutoHyphens/>
        <w:ind w:left="567"/>
        <w:jc w:val="both"/>
        <w:rPr>
          <w:rFonts w:ascii="Times New Roman" w:hAnsi="Times New Roman"/>
          <w:i/>
          <w:iCs/>
          <w:szCs w:val="24"/>
        </w:rPr>
      </w:pPr>
      <w:r w:rsidRPr="003F1AB9">
        <w:rPr>
          <w:rFonts w:ascii="Times New Roman" w:hAnsi="Times New Roman"/>
          <w:i/>
          <w:iCs/>
          <w:szCs w:val="24"/>
        </w:rPr>
        <w:tab/>
        <w:t xml:space="preserve">     </w:t>
      </w:r>
      <w:r w:rsidR="003F1AB9" w:rsidRPr="003F1AB9">
        <w:rPr>
          <w:rFonts w:ascii="Times New Roman" w:hAnsi="Times New Roman"/>
          <w:szCs w:val="24"/>
        </w:rPr>
        <w:t xml:space="preserve">Balsuota: </w:t>
      </w:r>
      <w:r w:rsidR="003F1AB9" w:rsidRPr="003F1AB9">
        <w:rPr>
          <w:rFonts w:ascii="Times New Roman" w:hAnsi="Times New Roman"/>
          <w:i/>
          <w:iCs/>
          <w:szCs w:val="24"/>
        </w:rPr>
        <w:t xml:space="preserve">„pritariu“ – </w:t>
      </w:r>
      <w:r w:rsidR="00D80B10">
        <w:rPr>
          <w:rFonts w:ascii="Times New Roman" w:hAnsi="Times New Roman"/>
          <w:i/>
          <w:iCs/>
          <w:szCs w:val="24"/>
        </w:rPr>
        <w:t>13</w:t>
      </w:r>
      <w:r w:rsidR="003F1AB9" w:rsidRPr="003F1AB9">
        <w:rPr>
          <w:rFonts w:ascii="Times New Roman" w:hAnsi="Times New Roman"/>
          <w:i/>
          <w:iCs/>
          <w:szCs w:val="24"/>
        </w:rPr>
        <w:t>, „nepritariu“ – 0, „susilaikė“ – 0.</w:t>
      </w:r>
    </w:p>
    <w:p w14:paraId="11724915" w14:textId="77777777" w:rsidR="003F1AB9" w:rsidRPr="003F1AB9" w:rsidRDefault="003F1AB9" w:rsidP="003F1AB9">
      <w:pPr>
        <w:keepNext/>
        <w:widowControl w:val="0"/>
        <w:tabs>
          <w:tab w:val="left" w:pos="720"/>
        </w:tabs>
        <w:suppressAutoHyphens/>
        <w:ind w:left="567"/>
        <w:jc w:val="both"/>
        <w:rPr>
          <w:rFonts w:ascii="Times New Roman" w:hAnsi="Times New Roman"/>
          <w:i/>
          <w:iCs/>
          <w:szCs w:val="24"/>
        </w:rPr>
      </w:pPr>
    </w:p>
    <w:p w14:paraId="64B8D1D1" w14:textId="3758528A" w:rsidR="003F1AB9" w:rsidRPr="0044501F" w:rsidRDefault="003F1AB9" w:rsidP="0044501F">
      <w:pPr>
        <w:pStyle w:val="Sraopastraipa"/>
        <w:numPr>
          <w:ilvl w:val="0"/>
          <w:numId w:val="40"/>
        </w:numPr>
        <w:tabs>
          <w:tab w:val="left" w:pos="567"/>
        </w:tabs>
        <w:jc w:val="both"/>
        <w:rPr>
          <w:rFonts w:ascii="Times New Roman" w:eastAsia="Times New Roman" w:hAnsi="Times New Roman"/>
          <w:szCs w:val="24"/>
        </w:rPr>
      </w:pPr>
      <w:r w:rsidRPr="0044501F">
        <w:rPr>
          <w:rFonts w:ascii="Times New Roman" w:eastAsia="Lucida Sans Unicode" w:hAnsi="Times New Roman"/>
          <w:szCs w:val="24"/>
          <w:lang w:eastAsia="lt-LT"/>
        </w:rPr>
        <w:t xml:space="preserve">SVARSTYTA: </w:t>
      </w:r>
      <w:r w:rsidRPr="0044501F">
        <w:rPr>
          <w:rFonts w:ascii="Times New Roman" w:hAnsi="Times New Roman"/>
          <w:szCs w:val="24"/>
        </w:rPr>
        <w:t>Dėl Šiaulių regiono plėtros tarybos kolegijos Partnerių grupės pirmininko rinkimų.</w:t>
      </w:r>
    </w:p>
    <w:p w14:paraId="4925374B" w14:textId="54DFB63C" w:rsidR="003F1AB9" w:rsidRPr="003F1AB9" w:rsidRDefault="003F1AB9" w:rsidP="003F1AB9">
      <w:pPr>
        <w:pStyle w:val="Sraopastraipa"/>
        <w:tabs>
          <w:tab w:val="left" w:pos="284"/>
        </w:tabs>
        <w:ind w:left="567"/>
        <w:jc w:val="both"/>
        <w:rPr>
          <w:rFonts w:ascii="Times New Roman" w:eastAsia="Lucida Sans Unicode" w:hAnsi="Times New Roman"/>
          <w:sz w:val="24"/>
          <w:szCs w:val="24"/>
          <w:lang w:eastAsia="lt-LT"/>
        </w:rPr>
      </w:pPr>
      <w:r w:rsidRPr="003F1AB9">
        <w:rPr>
          <w:rFonts w:ascii="Times New Roman" w:eastAsia="Lucida Sans Unicode" w:hAnsi="Times New Roman"/>
          <w:sz w:val="24"/>
          <w:szCs w:val="24"/>
          <w:lang w:eastAsia="lt-LT"/>
        </w:rPr>
        <w:t xml:space="preserve">      Klausimą pristatė </w:t>
      </w:r>
      <w:r w:rsidRPr="00CB3B1F">
        <w:rPr>
          <w:rFonts w:ascii="Times New Roman" w:eastAsia="Lucida Sans Unicode" w:hAnsi="Times New Roman"/>
          <w:sz w:val="24"/>
          <w:szCs w:val="24"/>
          <w:lang w:eastAsia="lt-LT"/>
        </w:rPr>
        <w:t>Administracijos</w:t>
      </w:r>
      <w:r w:rsidR="00CB3B1F" w:rsidRPr="00CB3B1F">
        <w:rPr>
          <w:rFonts w:ascii="Times New Roman" w:eastAsia="Lucida Sans Unicode" w:hAnsi="Times New Roman"/>
          <w:sz w:val="24"/>
          <w:szCs w:val="24"/>
          <w:lang w:eastAsia="lt-LT"/>
        </w:rPr>
        <w:t xml:space="preserve"> vyriausioji specialistė Solvita </w:t>
      </w:r>
      <w:proofErr w:type="spellStart"/>
      <w:r w:rsidR="00CB3B1F" w:rsidRPr="00CB3B1F">
        <w:rPr>
          <w:rFonts w:ascii="Times New Roman" w:eastAsia="Lucida Sans Unicode" w:hAnsi="Times New Roman"/>
          <w:sz w:val="24"/>
          <w:szCs w:val="24"/>
          <w:lang w:eastAsia="lt-LT"/>
        </w:rPr>
        <w:t>Bilienė</w:t>
      </w:r>
      <w:proofErr w:type="spellEnd"/>
      <w:r w:rsidRPr="00CB3B1F">
        <w:rPr>
          <w:rFonts w:ascii="Times New Roman" w:eastAsia="Lucida Sans Unicode" w:hAnsi="Times New Roman"/>
          <w:sz w:val="24"/>
          <w:szCs w:val="24"/>
          <w:lang w:eastAsia="lt-LT"/>
        </w:rPr>
        <w:t>.</w:t>
      </w:r>
      <w:r w:rsidR="00DE7C78">
        <w:rPr>
          <w:rFonts w:ascii="Times New Roman" w:eastAsia="Lucida Sans Unicode" w:hAnsi="Times New Roman"/>
          <w:sz w:val="24"/>
          <w:szCs w:val="24"/>
          <w:lang w:eastAsia="lt-LT"/>
        </w:rPr>
        <w:t xml:space="preserve"> </w:t>
      </w:r>
      <w:r w:rsidRPr="003F1AB9">
        <w:rPr>
          <w:rFonts w:ascii="Times New Roman" w:eastAsia="Lucida Sans Unicode" w:hAnsi="Times New Roman"/>
          <w:sz w:val="24"/>
          <w:szCs w:val="24"/>
          <w:lang w:eastAsia="lt-LT"/>
        </w:rPr>
        <w:t xml:space="preserve">Vadovaudamiesi Šiaulių regiono plėtros tarybos kolegijos darbo reglamento XI skyriaus antro skirsnio nuostatomis, patvirtintomis Šiaulių regiono plėtros tarybos Visuotinio dalyvių susirinkimo 2023 m. kovo 31 d. sprendimu Nr. ŠR/VS-2, 124 punktu Partnerių grupės veiklai vadovauja pirmininkas, kuris yra Partnerių grupės renkamas vieneriems metams iš Partnerių grupėje atstovaujamų interesų grupių atstovų rotaciniu susitarimo būdu. Partnerių grupės nariams pasiūlytą kelti kandidatūras. </w:t>
      </w:r>
      <w:r w:rsidR="00DE7C78">
        <w:rPr>
          <w:rFonts w:ascii="Times New Roman" w:eastAsia="Lucida Sans Unicode" w:hAnsi="Times New Roman"/>
          <w:sz w:val="24"/>
          <w:szCs w:val="24"/>
          <w:lang w:eastAsia="lt-LT"/>
        </w:rPr>
        <w:t>Iš partnerių grupės narių b</w:t>
      </w:r>
      <w:r w:rsidRPr="003F1AB9">
        <w:rPr>
          <w:rFonts w:ascii="Times New Roman" w:eastAsia="Lucida Sans Unicode" w:hAnsi="Times New Roman"/>
          <w:sz w:val="24"/>
          <w:szCs w:val="24"/>
          <w:lang w:eastAsia="lt-LT"/>
        </w:rPr>
        <w:t xml:space="preserve">uvo </w:t>
      </w:r>
      <w:r w:rsidR="00DE7C78">
        <w:rPr>
          <w:rFonts w:ascii="Times New Roman" w:eastAsia="Lucida Sans Unicode" w:hAnsi="Times New Roman"/>
          <w:sz w:val="24"/>
          <w:szCs w:val="24"/>
          <w:lang w:eastAsia="lt-LT"/>
        </w:rPr>
        <w:t xml:space="preserve">pasiūlyta Editos </w:t>
      </w:r>
      <w:proofErr w:type="spellStart"/>
      <w:r w:rsidR="00DE7C78">
        <w:rPr>
          <w:rFonts w:ascii="Times New Roman" w:eastAsia="Lucida Sans Unicode" w:hAnsi="Times New Roman"/>
          <w:sz w:val="24"/>
          <w:szCs w:val="24"/>
          <w:lang w:eastAsia="lt-LT"/>
        </w:rPr>
        <w:t>Grigaliauskienės</w:t>
      </w:r>
      <w:proofErr w:type="spellEnd"/>
      <w:r w:rsidR="00DE7C78">
        <w:rPr>
          <w:rFonts w:ascii="Times New Roman" w:eastAsia="Lucida Sans Unicode" w:hAnsi="Times New Roman"/>
          <w:sz w:val="24"/>
          <w:szCs w:val="24"/>
          <w:lang w:eastAsia="lt-LT"/>
        </w:rPr>
        <w:t xml:space="preserve"> </w:t>
      </w:r>
      <w:r w:rsidRPr="003F1AB9">
        <w:rPr>
          <w:rFonts w:ascii="Times New Roman" w:eastAsia="Lucida Sans Unicode" w:hAnsi="Times New Roman"/>
          <w:sz w:val="24"/>
          <w:szCs w:val="24"/>
          <w:lang w:eastAsia="lt-LT"/>
        </w:rPr>
        <w:t>kandidatūr</w:t>
      </w:r>
      <w:r w:rsidR="00DE7C78">
        <w:rPr>
          <w:rFonts w:ascii="Times New Roman" w:eastAsia="Lucida Sans Unicode" w:hAnsi="Times New Roman"/>
          <w:sz w:val="24"/>
          <w:szCs w:val="24"/>
          <w:lang w:eastAsia="lt-LT"/>
        </w:rPr>
        <w:t>ą</w:t>
      </w:r>
      <w:r w:rsidRPr="003F1AB9">
        <w:rPr>
          <w:rFonts w:ascii="Times New Roman" w:eastAsia="Lucida Sans Unicode" w:hAnsi="Times New Roman"/>
          <w:sz w:val="24"/>
          <w:szCs w:val="24"/>
          <w:lang w:eastAsia="lt-LT"/>
        </w:rPr>
        <w:t>. Edita Grigaliauskienė trumpai prisistatė</w:t>
      </w:r>
      <w:r w:rsidR="00DE7C78">
        <w:rPr>
          <w:rFonts w:ascii="Times New Roman" w:eastAsia="Lucida Sans Unicode" w:hAnsi="Times New Roman"/>
          <w:sz w:val="24"/>
          <w:szCs w:val="24"/>
          <w:lang w:eastAsia="lt-LT"/>
        </w:rPr>
        <w:t xml:space="preserve"> ir pasisakė.</w:t>
      </w:r>
    </w:p>
    <w:p w14:paraId="33C7092B" w14:textId="727CE583" w:rsidR="003F1AB9" w:rsidRPr="003F1AB9" w:rsidRDefault="00F92B07" w:rsidP="003F1AB9">
      <w:pPr>
        <w:pStyle w:val="Sraopastraipa"/>
        <w:tabs>
          <w:tab w:val="left" w:pos="567"/>
        </w:tabs>
        <w:ind w:left="567"/>
        <w:jc w:val="both"/>
        <w:rPr>
          <w:rFonts w:ascii="Times New Roman" w:eastAsia="Lucida Sans Unicode" w:hAnsi="Times New Roman"/>
          <w:sz w:val="24"/>
          <w:szCs w:val="24"/>
          <w:lang w:eastAsia="lt-LT"/>
        </w:rPr>
      </w:pPr>
      <w:r>
        <w:rPr>
          <w:rFonts w:ascii="Times New Roman" w:eastAsia="Lucida Sans Unicode" w:hAnsi="Times New Roman"/>
          <w:sz w:val="24"/>
          <w:szCs w:val="24"/>
          <w:lang w:eastAsia="lt-LT"/>
        </w:rPr>
        <w:tab/>
      </w:r>
    </w:p>
    <w:p w14:paraId="795096BD" w14:textId="2837B546" w:rsidR="003F1AB9" w:rsidRDefault="003F1AB9" w:rsidP="00F92B07">
      <w:pPr>
        <w:pStyle w:val="Sraopastraipa"/>
        <w:keepNext/>
        <w:widowControl w:val="0"/>
        <w:tabs>
          <w:tab w:val="left" w:pos="720"/>
        </w:tabs>
        <w:suppressAutoHyphens/>
        <w:ind w:left="567"/>
        <w:jc w:val="both"/>
        <w:rPr>
          <w:rFonts w:ascii="Times New Roman" w:hAnsi="Times New Roman"/>
          <w:sz w:val="24"/>
          <w:szCs w:val="24"/>
        </w:rPr>
      </w:pPr>
      <w:r w:rsidRPr="003F1AB9">
        <w:rPr>
          <w:rFonts w:ascii="Times New Roman" w:hAnsi="Times New Roman"/>
          <w:sz w:val="24"/>
          <w:szCs w:val="24"/>
        </w:rPr>
        <w:t xml:space="preserve">   NUSPRĘSTA: Partnerių grupės pirmininke išrinkti Editą </w:t>
      </w:r>
      <w:proofErr w:type="spellStart"/>
      <w:r w:rsidRPr="003F1AB9">
        <w:rPr>
          <w:rFonts w:ascii="Times New Roman" w:hAnsi="Times New Roman"/>
          <w:sz w:val="24"/>
          <w:szCs w:val="24"/>
        </w:rPr>
        <w:t>Grigaliauskienę</w:t>
      </w:r>
      <w:proofErr w:type="spellEnd"/>
      <w:r w:rsidRPr="003F1AB9">
        <w:rPr>
          <w:rFonts w:ascii="Times New Roman" w:hAnsi="Times New Roman"/>
          <w:sz w:val="24"/>
          <w:szCs w:val="24"/>
        </w:rPr>
        <w:t>, atstovaujančią verslo organizacijų interesų grupei (Šiaulių prekybos, pramonės ir amatų rūmai).</w:t>
      </w:r>
    </w:p>
    <w:p w14:paraId="2836081D" w14:textId="07EA07DE" w:rsidR="00F92B07" w:rsidRPr="00F92B07" w:rsidRDefault="00F92B07" w:rsidP="00F92B07">
      <w:pPr>
        <w:pStyle w:val="Sraopastraipa"/>
        <w:keepNext/>
        <w:widowControl w:val="0"/>
        <w:tabs>
          <w:tab w:val="left" w:pos="720"/>
        </w:tabs>
        <w:suppressAutoHyphens/>
        <w:ind w:left="56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F1AB9">
        <w:rPr>
          <w:rFonts w:ascii="Times New Roman" w:hAnsi="Times New Roman"/>
          <w:szCs w:val="24"/>
        </w:rPr>
        <w:t xml:space="preserve">Balsuota: </w:t>
      </w:r>
      <w:r w:rsidRPr="003F1AB9">
        <w:rPr>
          <w:rFonts w:ascii="Times New Roman" w:hAnsi="Times New Roman"/>
          <w:i/>
          <w:iCs/>
          <w:szCs w:val="24"/>
        </w:rPr>
        <w:t>„pritariu“ – 1</w:t>
      </w:r>
      <w:r w:rsidR="00D80B10">
        <w:rPr>
          <w:rFonts w:ascii="Times New Roman" w:hAnsi="Times New Roman"/>
          <w:i/>
          <w:iCs/>
          <w:szCs w:val="24"/>
        </w:rPr>
        <w:t>2</w:t>
      </w:r>
      <w:r w:rsidRPr="003F1AB9">
        <w:rPr>
          <w:rFonts w:ascii="Times New Roman" w:hAnsi="Times New Roman"/>
          <w:i/>
          <w:iCs/>
          <w:szCs w:val="24"/>
        </w:rPr>
        <w:t>, „nepritariu“ – 0, „susilaikė“ – 0.</w:t>
      </w:r>
    </w:p>
    <w:p w14:paraId="31A80874" w14:textId="10A25247" w:rsidR="00641E0E" w:rsidRPr="00A838EC" w:rsidRDefault="00641E0E" w:rsidP="00574096">
      <w:pPr>
        <w:keepNext/>
        <w:widowControl w:val="0"/>
        <w:tabs>
          <w:tab w:val="left" w:pos="720"/>
        </w:tabs>
        <w:suppressAutoHyphens/>
        <w:jc w:val="both"/>
        <w:rPr>
          <w:rFonts w:ascii="Times New Roman" w:hAnsi="Times New Roman"/>
          <w:szCs w:val="24"/>
        </w:rPr>
      </w:pPr>
    </w:p>
    <w:p w14:paraId="7187AB2D" w14:textId="77777777" w:rsidR="00933C13" w:rsidRPr="00A14976" w:rsidRDefault="00933C13" w:rsidP="002B5F26">
      <w:pPr>
        <w:tabs>
          <w:tab w:val="left" w:pos="264"/>
        </w:tabs>
        <w:jc w:val="both"/>
        <w:rPr>
          <w:rFonts w:ascii="Times New Roman" w:hAnsi="Times New Roman"/>
          <w:i/>
          <w:iCs/>
          <w:sz w:val="22"/>
          <w:szCs w:val="22"/>
        </w:rPr>
      </w:pPr>
    </w:p>
    <w:p w14:paraId="7E4B004B" w14:textId="21A664F4" w:rsidR="00CB2DD9" w:rsidRPr="00A14976" w:rsidRDefault="00CB2DD9" w:rsidP="002B5F26">
      <w:pPr>
        <w:keepNext/>
        <w:widowControl w:val="0"/>
        <w:tabs>
          <w:tab w:val="left" w:pos="720"/>
        </w:tabs>
        <w:suppressAutoHyphens/>
        <w:jc w:val="both"/>
        <w:rPr>
          <w:rFonts w:ascii="Times New Roman" w:hAnsi="Times New Roman"/>
          <w:sz w:val="22"/>
          <w:szCs w:val="22"/>
        </w:rPr>
      </w:pPr>
    </w:p>
    <w:p w14:paraId="0F8C3EA0" w14:textId="09F3D405" w:rsidR="00EE2240" w:rsidRPr="00A14976" w:rsidRDefault="001F2569" w:rsidP="006346D5">
      <w:pPr>
        <w:tabs>
          <w:tab w:val="left" w:pos="7088"/>
        </w:tabs>
        <w:jc w:val="both"/>
        <w:rPr>
          <w:rFonts w:ascii="Times New Roman" w:hAnsi="Times New Roman"/>
          <w:sz w:val="22"/>
          <w:szCs w:val="22"/>
        </w:rPr>
      </w:pPr>
      <w:r w:rsidRPr="00A14976">
        <w:rPr>
          <w:rFonts w:ascii="Times New Roman" w:hAnsi="Times New Roman"/>
          <w:sz w:val="22"/>
          <w:szCs w:val="22"/>
        </w:rPr>
        <w:t xml:space="preserve">Partnerių grupės pirmininkė                                                                                     </w:t>
      </w:r>
      <w:r w:rsidR="003F0E2C">
        <w:rPr>
          <w:rFonts w:ascii="Times New Roman" w:hAnsi="Times New Roman"/>
          <w:sz w:val="22"/>
          <w:szCs w:val="22"/>
        </w:rPr>
        <w:t xml:space="preserve">                      </w:t>
      </w:r>
      <w:r w:rsidRPr="00A14976">
        <w:rPr>
          <w:rFonts w:ascii="Times New Roman" w:hAnsi="Times New Roman"/>
          <w:sz w:val="22"/>
          <w:szCs w:val="22"/>
        </w:rPr>
        <w:t xml:space="preserve">Aurelija </w:t>
      </w:r>
      <w:proofErr w:type="spellStart"/>
      <w:r w:rsidRPr="00A14976">
        <w:rPr>
          <w:rFonts w:ascii="Times New Roman" w:hAnsi="Times New Roman"/>
          <w:sz w:val="22"/>
          <w:szCs w:val="22"/>
        </w:rPr>
        <w:t>Kuezada</w:t>
      </w:r>
      <w:proofErr w:type="spellEnd"/>
    </w:p>
    <w:p w14:paraId="684CC088" w14:textId="77777777" w:rsidR="00EE2240" w:rsidRPr="00A14976" w:rsidRDefault="00EE2240" w:rsidP="00380D7B">
      <w:pPr>
        <w:tabs>
          <w:tab w:val="left" w:pos="7371"/>
          <w:tab w:val="left" w:pos="8280"/>
        </w:tabs>
        <w:jc w:val="both"/>
        <w:rPr>
          <w:rFonts w:ascii="Times New Roman" w:hAnsi="Times New Roman"/>
          <w:sz w:val="22"/>
          <w:szCs w:val="22"/>
        </w:rPr>
      </w:pPr>
    </w:p>
    <w:p w14:paraId="36B8C4D0" w14:textId="09D2F0CE" w:rsidR="00A1496C" w:rsidRPr="00A14976" w:rsidRDefault="00073361" w:rsidP="00E24DFD">
      <w:pPr>
        <w:tabs>
          <w:tab w:val="left" w:pos="7088"/>
        </w:tabs>
        <w:ind w:right="170"/>
        <w:jc w:val="both"/>
        <w:rPr>
          <w:rFonts w:ascii="Times New Roman" w:hAnsi="Times New Roman"/>
          <w:sz w:val="22"/>
          <w:szCs w:val="22"/>
        </w:rPr>
      </w:pPr>
      <w:r w:rsidRPr="00A14976">
        <w:rPr>
          <w:rFonts w:ascii="Times New Roman" w:hAnsi="Times New Roman"/>
          <w:sz w:val="22"/>
          <w:szCs w:val="22"/>
        </w:rPr>
        <w:t>Posėdžio sekretorius</w:t>
      </w:r>
      <w:r w:rsidRPr="00A14976">
        <w:rPr>
          <w:rFonts w:ascii="Times New Roman" w:hAnsi="Times New Roman"/>
          <w:sz w:val="22"/>
          <w:szCs w:val="22"/>
        </w:rPr>
        <w:tab/>
      </w:r>
      <w:r w:rsidR="00496F36" w:rsidRPr="00A14976">
        <w:rPr>
          <w:rFonts w:ascii="Times New Roman" w:hAnsi="Times New Roman"/>
          <w:sz w:val="22"/>
          <w:szCs w:val="22"/>
        </w:rPr>
        <w:t xml:space="preserve"> </w:t>
      </w:r>
      <w:r w:rsidR="003F0E2C">
        <w:rPr>
          <w:rFonts w:ascii="Times New Roman" w:hAnsi="Times New Roman"/>
          <w:sz w:val="22"/>
          <w:szCs w:val="22"/>
        </w:rPr>
        <w:t xml:space="preserve">                    </w:t>
      </w:r>
      <w:r w:rsidR="003F1AB9">
        <w:rPr>
          <w:rFonts w:ascii="Times New Roman" w:hAnsi="Times New Roman"/>
          <w:sz w:val="22"/>
          <w:szCs w:val="22"/>
        </w:rPr>
        <w:t xml:space="preserve">  </w:t>
      </w:r>
      <w:r w:rsidR="003D4B0B" w:rsidRPr="00A14976">
        <w:rPr>
          <w:rFonts w:ascii="Times New Roman" w:hAnsi="Times New Roman"/>
          <w:sz w:val="22"/>
          <w:szCs w:val="22"/>
        </w:rPr>
        <w:t>Solvita Bilienė</w:t>
      </w:r>
    </w:p>
    <w:sectPr w:rsidR="00A1496C" w:rsidRPr="00A14976" w:rsidSect="008436A7">
      <w:headerReference w:type="default" r:id="rId9"/>
      <w:pgSz w:w="11906" w:h="16838"/>
      <w:pgMar w:top="1134" w:right="707" w:bottom="993" w:left="1134" w:header="567" w:footer="9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1552" w14:textId="77777777" w:rsidR="007413E7" w:rsidRDefault="007413E7">
      <w:r>
        <w:separator/>
      </w:r>
    </w:p>
  </w:endnote>
  <w:endnote w:type="continuationSeparator" w:id="0">
    <w:p w14:paraId="0EAE889F" w14:textId="77777777" w:rsidR="007413E7" w:rsidRDefault="0074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D66C2" w14:textId="77777777" w:rsidR="007413E7" w:rsidRDefault="007413E7">
      <w:r>
        <w:separator/>
      </w:r>
    </w:p>
  </w:footnote>
  <w:footnote w:type="continuationSeparator" w:id="0">
    <w:p w14:paraId="08BEBCB3" w14:textId="77777777" w:rsidR="007413E7" w:rsidRDefault="00741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29B2" w14:textId="77777777" w:rsidR="00526B55" w:rsidRDefault="00073361" w:rsidP="006C0672">
    <w:pPr>
      <w:pStyle w:val="Antrats"/>
      <w:jc w:val="center"/>
    </w:pPr>
    <w:r>
      <w:fldChar w:fldCharType="begin"/>
    </w:r>
    <w:r>
      <w:instrText>PAGE   \* MERGEFORMAT</w:instrText>
    </w:r>
    <w:r>
      <w:fldChar w:fldCharType="separate"/>
    </w:r>
    <w:r>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E73"/>
    <w:multiLevelType w:val="hybridMultilevel"/>
    <w:tmpl w:val="FDD80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F1831"/>
    <w:multiLevelType w:val="hybridMultilevel"/>
    <w:tmpl w:val="FB5A5F36"/>
    <w:lvl w:ilvl="0" w:tplc="8D66F44E">
      <w:start w:val="2"/>
      <w:numFmt w:val="decimal"/>
      <w:lvlText w:val="%1."/>
      <w:lvlJc w:val="left"/>
      <w:pPr>
        <w:ind w:left="720" w:hanging="360"/>
      </w:pPr>
      <w:rPr>
        <w:rFonts w:eastAsia="Lucida Sans Unicod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B5D23"/>
    <w:multiLevelType w:val="hybridMultilevel"/>
    <w:tmpl w:val="A26C8358"/>
    <w:lvl w:ilvl="0" w:tplc="FFFFFFFF">
      <w:start w:val="1"/>
      <w:numFmt w:val="decimal"/>
      <w:lvlText w:val="%1."/>
      <w:lvlJc w:val="left"/>
      <w:pPr>
        <w:ind w:left="1080" w:hanging="360"/>
      </w:pPr>
      <w:rPr>
        <w:rFonts w:ascii="TimesLT" w:eastAsiaTheme="minorHAnsi" w:hAnsi="TimesLT"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045518B"/>
    <w:multiLevelType w:val="hybridMultilevel"/>
    <w:tmpl w:val="DFB22BD2"/>
    <w:lvl w:ilvl="0" w:tplc="FFFFFFFF">
      <w:start w:val="1"/>
      <w:numFmt w:val="decimal"/>
      <w:lvlText w:val="%1."/>
      <w:lvlJc w:val="left"/>
      <w:pPr>
        <w:ind w:left="1080" w:hanging="360"/>
      </w:pPr>
      <w:rPr>
        <w:rFonts w:eastAsia="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25027B6"/>
    <w:multiLevelType w:val="hybridMultilevel"/>
    <w:tmpl w:val="F4B66AC6"/>
    <w:lvl w:ilvl="0" w:tplc="DFFED8D4">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5" w15:restartNumberingAfterBreak="0">
    <w:nsid w:val="145B10C4"/>
    <w:multiLevelType w:val="hybridMultilevel"/>
    <w:tmpl w:val="2938B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E45CFF"/>
    <w:multiLevelType w:val="hybridMultilevel"/>
    <w:tmpl w:val="A26C8358"/>
    <w:lvl w:ilvl="0" w:tplc="B516BF4E">
      <w:start w:val="1"/>
      <w:numFmt w:val="decimal"/>
      <w:lvlText w:val="%1."/>
      <w:lvlJc w:val="left"/>
      <w:pPr>
        <w:ind w:left="1080" w:hanging="360"/>
      </w:pPr>
      <w:rPr>
        <w:rFonts w:ascii="TimesLT" w:eastAsiaTheme="minorHAnsi" w:hAnsi="TimesL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7267FE"/>
    <w:multiLevelType w:val="hybridMultilevel"/>
    <w:tmpl w:val="D10AF974"/>
    <w:lvl w:ilvl="0" w:tplc="B49C6002">
      <w:start w:val="1"/>
      <w:numFmt w:val="decimal"/>
      <w:lvlText w:val="%1."/>
      <w:lvlJc w:val="left"/>
      <w:pPr>
        <w:ind w:left="6173" w:hanging="360"/>
      </w:pPr>
      <w:rPr>
        <w:rFonts w:ascii="Times New Roman" w:hAnsi="Times New Roman" w:cs="Times New Roman" w:hint="default"/>
        <w:i w:val="0"/>
        <w:iCs w:val="0"/>
        <w:color w:val="auto"/>
        <w:sz w:val="24"/>
        <w:szCs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E4A4635"/>
    <w:multiLevelType w:val="hybridMultilevel"/>
    <w:tmpl w:val="AF88996E"/>
    <w:lvl w:ilvl="0" w:tplc="95CAD8BA">
      <w:start w:val="1"/>
      <w:numFmt w:val="decimal"/>
      <w:lvlText w:val="%1."/>
      <w:lvlJc w:val="left"/>
      <w:pPr>
        <w:ind w:left="927" w:hanging="360"/>
      </w:pPr>
      <w:rPr>
        <w:rFonts w:hint="default"/>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2181E3F"/>
    <w:multiLevelType w:val="hybridMultilevel"/>
    <w:tmpl w:val="FDBE0C38"/>
    <w:lvl w:ilvl="0" w:tplc="BDE0D3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5FA1014"/>
    <w:multiLevelType w:val="hybridMultilevel"/>
    <w:tmpl w:val="283CD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36FC2"/>
    <w:multiLevelType w:val="hybridMultilevel"/>
    <w:tmpl w:val="3858DBD8"/>
    <w:lvl w:ilvl="0" w:tplc="96A48E50">
      <w:start w:val="1"/>
      <w:numFmt w:val="decimal"/>
      <w:lvlText w:val="%1."/>
      <w:lvlJc w:val="left"/>
      <w:pPr>
        <w:ind w:left="1500" w:hanging="360"/>
      </w:pPr>
      <w:rPr>
        <w:rFonts w:hint="default"/>
        <w:sz w:val="22"/>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2B1F0059"/>
    <w:multiLevelType w:val="hybridMultilevel"/>
    <w:tmpl w:val="F79CA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7309A"/>
    <w:multiLevelType w:val="hybridMultilevel"/>
    <w:tmpl w:val="AD32CF7E"/>
    <w:lvl w:ilvl="0" w:tplc="E7BA62FA">
      <w:start w:val="1"/>
      <w:numFmt w:val="decimal"/>
      <w:lvlText w:val="%1."/>
      <w:lvlJc w:val="left"/>
      <w:pPr>
        <w:ind w:left="930" w:hanging="360"/>
      </w:pPr>
      <w:rPr>
        <w:rFonts w:ascii="Times New Roman" w:hAnsi="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15:restartNumberingAfterBreak="0">
    <w:nsid w:val="30804F53"/>
    <w:multiLevelType w:val="hybridMultilevel"/>
    <w:tmpl w:val="BAF4D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94BE5"/>
    <w:multiLevelType w:val="hybridMultilevel"/>
    <w:tmpl w:val="5DA2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D4FAA"/>
    <w:multiLevelType w:val="hybridMultilevel"/>
    <w:tmpl w:val="3858DBD8"/>
    <w:lvl w:ilvl="0" w:tplc="FFFFFFFF">
      <w:start w:val="1"/>
      <w:numFmt w:val="decimal"/>
      <w:lvlText w:val="%1."/>
      <w:lvlJc w:val="left"/>
      <w:pPr>
        <w:ind w:left="1500" w:hanging="360"/>
      </w:pPr>
      <w:rPr>
        <w:rFonts w:hint="default"/>
        <w:sz w:val="22"/>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7" w15:restartNumberingAfterBreak="0">
    <w:nsid w:val="38514206"/>
    <w:multiLevelType w:val="hybridMultilevel"/>
    <w:tmpl w:val="1598E6EA"/>
    <w:lvl w:ilvl="0" w:tplc="25F4789E">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232628"/>
    <w:multiLevelType w:val="hybridMultilevel"/>
    <w:tmpl w:val="FB5A5F36"/>
    <w:lvl w:ilvl="0" w:tplc="FFFFFFFF">
      <w:start w:val="2"/>
      <w:numFmt w:val="decimal"/>
      <w:lvlText w:val="%1."/>
      <w:lvlJc w:val="left"/>
      <w:pPr>
        <w:ind w:left="720" w:hanging="360"/>
      </w:pPr>
      <w:rPr>
        <w:rFonts w:eastAsia="Lucida Sans Unicode"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2D4B64"/>
    <w:multiLevelType w:val="hybridMultilevel"/>
    <w:tmpl w:val="5DA28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872168"/>
    <w:multiLevelType w:val="hybridMultilevel"/>
    <w:tmpl w:val="5DA28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556DA2"/>
    <w:multiLevelType w:val="hybridMultilevel"/>
    <w:tmpl w:val="DFB22BD2"/>
    <w:lvl w:ilvl="0" w:tplc="1310D340">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FB5154"/>
    <w:multiLevelType w:val="hybridMultilevel"/>
    <w:tmpl w:val="E2C4F384"/>
    <w:lvl w:ilvl="0" w:tplc="472E06D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6A35DA"/>
    <w:multiLevelType w:val="hybridMultilevel"/>
    <w:tmpl w:val="2938B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67483"/>
    <w:multiLevelType w:val="hybridMultilevel"/>
    <w:tmpl w:val="5DA28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C55F5D"/>
    <w:multiLevelType w:val="hybridMultilevel"/>
    <w:tmpl w:val="AD32CF7E"/>
    <w:lvl w:ilvl="0" w:tplc="FFFFFFFF">
      <w:start w:val="1"/>
      <w:numFmt w:val="decimal"/>
      <w:lvlText w:val="%1."/>
      <w:lvlJc w:val="left"/>
      <w:pPr>
        <w:ind w:left="930" w:hanging="360"/>
      </w:pPr>
      <w:rPr>
        <w:rFonts w:ascii="Times New Roman" w:hAnsi="Times New Roman" w:hint="default"/>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6" w15:restartNumberingAfterBreak="0">
    <w:nsid w:val="5A663FF3"/>
    <w:multiLevelType w:val="hybridMultilevel"/>
    <w:tmpl w:val="AD32CF7E"/>
    <w:lvl w:ilvl="0" w:tplc="FFFFFFFF">
      <w:start w:val="1"/>
      <w:numFmt w:val="decimal"/>
      <w:lvlText w:val="%1."/>
      <w:lvlJc w:val="left"/>
      <w:pPr>
        <w:ind w:left="930" w:hanging="360"/>
      </w:pPr>
      <w:rPr>
        <w:rFonts w:ascii="Times New Roman" w:hAnsi="Times New Roman" w:hint="default"/>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7" w15:restartNumberingAfterBreak="0">
    <w:nsid w:val="5B1F6FD3"/>
    <w:multiLevelType w:val="hybridMultilevel"/>
    <w:tmpl w:val="2938B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974C7B"/>
    <w:multiLevelType w:val="hybridMultilevel"/>
    <w:tmpl w:val="6F4AD9DE"/>
    <w:lvl w:ilvl="0" w:tplc="FFFFFFFF">
      <w:start w:val="1"/>
      <w:numFmt w:val="decimal"/>
      <w:lvlText w:val="%1."/>
      <w:lvlJc w:val="left"/>
      <w:pPr>
        <w:ind w:left="6173" w:hanging="360"/>
      </w:pPr>
      <w:rPr>
        <w:rFonts w:ascii="Times New Roman" w:hAnsi="Times New Roman" w:cs="Times New Roman" w:hint="default"/>
        <w:i w:val="0"/>
        <w:iCs w:val="0"/>
        <w:color w:val="auto"/>
        <w:sz w:val="24"/>
        <w:szCs w:val="2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9" w15:restartNumberingAfterBreak="0">
    <w:nsid w:val="60D22BEC"/>
    <w:multiLevelType w:val="hybridMultilevel"/>
    <w:tmpl w:val="AD32CF7E"/>
    <w:lvl w:ilvl="0" w:tplc="FFFFFFFF">
      <w:start w:val="1"/>
      <w:numFmt w:val="decimal"/>
      <w:lvlText w:val="%1."/>
      <w:lvlJc w:val="left"/>
      <w:pPr>
        <w:ind w:left="930" w:hanging="360"/>
      </w:pPr>
      <w:rPr>
        <w:rFonts w:ascii="Times New Roman" w:hAnsi="Times New Roman" w:hint="default"/>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30" w15:restartNumberingAfterBreak="0">
    <w:nsid w:val="61B82226"/>
    <w:multiLevelType w:val="hybridMultilevel"/>
    <w:tmpl w:val="DB863466"/>
    <w:lvl w:ilvl="0" w:tplc="F31870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7F566B2"/>
    <w:multiLevelType w:val="hybridMultilevel"/>
    <w:tmpl w:val="036A3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A6EE2"/>
    <w:multiLevelType w:val="hybridMultilevel"/>
    <w:tmpl w:val="2938B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50201D"/>
    <w:multiLevelType w:val="hybridMultilevel"/>
    <w:tmpl w:val="5DA28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B37C6B"/>
    <w:multiLevelType w:val="hybridMultilevel"/>
    <w:tmpl w:val="055858DC"/>
    <w:lvl w:ilvl="0" w:tplc="51A6B02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75D55025"/>
    <w:multiLevelType w:val="hybridMultilevel"/>
    <w:tmpl w:val="E2F43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16000C"/>
    <w:multiLevelType w:val="hybridMultilevel"/>
    <w:tmpl w:val="E872F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5814A7"/>
    <w:multiLevelType w:val="hybridMultilevel"/>
    <w:tmpl w:val="5DA28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7451B1"/>
    <w:multiLevelType w:val="hybridMultilevel"/>
    <w:tmpl w:val="A26C8358"/>
    <w:lvl w:ilvl="0" w:tplc="FFFFFFFF">
      <w:start w:val="1"/>
      <w:numFmt w:val="decimal"/>
      <w:lvlText w:val="%1."/>
      <w:lvlJc w:val="left"/>
      <w:pPr>
        <w:ind w:left="1080" w:hanging="360"/>
      </w:pPr>
      <w:rPr>
        <w:rFonts w:ascii="TimesLT" w:eastAsiaTheme="minorHAnsi" w:hAnsi="TimesLT"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D34067C"/>
    <w:multiLevelType w:val="hybridMultilevel"/>
    <w:tmpl w:val="4978FD80"/>
    <w:lvl w:ilvl="0" w:tplc="0409000F">
      <w:start w:val="1"/>
      <w:numFmt w:val="decimal"/>
      <w:lvlText w:val="%1."/>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FB1D57"/>
    <w:multiLevelType w:val="hybridMultilevel"/>
    <w:tmpl w:val="A26C8358"/>
    <w:lvl w:ilvl="0" w:tplc="FFFFFFFF">
      <w:start w:val="1"/>
      <w:numFmt w:val="decimal"/>
      <w:lvlText w:val="%1."/>
      <w:lvlJc w:val="left"/>
      <w:pPr>
        <w:ind w:left="1080" w:hanging="360"/>
      </w:pPr>
      <w:rPr>
        <w:rFonts w:ascii="TimesLT" w:eastAsiaTheme="minorHAnsi" w:hAnsi="TimesLT"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39253840">
    <w:abstractNumId w:val="7"/>
  </w:num>
  <w:num w:numId="2" w16cid:durableId="1045838417">
    <w:abstractNumId w:val="13"/>
  </w:num>
  <w:num w:numId="3" w16cid:durableId="1846245226">
    <w:abstractNumId w:val="30"/>
  </w:num>
  <w:num w:numId="4" w16cid:durableId="655842633">
    <w:abstractNumId w:val="29"/>
  </w:num>
  <w:num w:numId="5" w16cid:durableId="766581584">
    <w:abstractNumId w:val="26"/>
  </w:num>
  <w:num w:numId="6" w16cid:durableId="1897542607">
    <w:abstractNumId w:val="25"/>
  </w:num>
  <w:num w:numId="7" w16cid:durableId="1219973127">
    <w:abstractNumId w:val="9"/>
  </w:num>
  <w:num w:numId="8" w16cid:durableId="417407467">
    <w:abstractNumId w:val="6"/>
  </w:num>
  <w:num w:numId="9" w16cid:durableId="967007395">
    <w:abstractNumId w:val="38"/>
  </w:num>
  <w:num w:numId="10" w16cid:durableId="166867232">
    <w:abstractNumId w:val="11"/>
  </w:num>
  <w:num w:numId="11" w16cid:durableId="1137799903">
    <w:abstractNumId w:val="40"/>
  </w:num>
  <w:num w:numId="12" w16cid:durableId="1326322778">
    <w:abstractNumId w:val="2"/>
  </w:num>
  <w:num w:numId="13" w16cid:durableId="1815222089">
    <w:abstractNumId w:val="16"/>
  </w:num>
  <w:num w:numId="14" w16cid:durableId="1906377276">
    <w:abstractNumId w:val="8"/>
  </w:num>
  <w:num w:numId="15" w16cid:durableId="1427653256">
    <w:abstractNumId w:val="15"/>
  </w:num>
  <w:num w:numId="16" w16cid:durableId="930045020">
    <w:abstractNumId w:val="33"/>
  </w:num>
  <w:num w:numId="17" w16cid:durableId="1879853332">
    <w:abstractNumId w:val="19"/>
  </w:num>
  <w:num w:numId="18" w16cid:durableId="260338237">
    <w:abstractNumId w:val="37"/>
  </w:num>
  <w:num w:numId="19" w16cid:durableId="472799741">
    <w:abstractNumId w:val="24"/>
  </w:num>
  <w:num w:numId="20" w16cid:durableId="1211765207">
    <w:abstractNumId w:val="20"/>
  </w:num>
  <w:num w:numId="21" w16cid:durableId="745424248">
    <w:abstractNumId w:val="1"/>
  </w:num>
  <w:num w:numId="22" w16cid:durableId="318702333">
    <w:abstractNumId w:val="18"/>
  </w:num>
  <w:num w:numId="23" w16cid:durableId="1436825900">
    <w:abstractNumId w:val="23"/>
  </w:num>
  <w:num w:numId="24" w16cid:durableId="388652173">
    <w:abstractNumId w:val="17"/>
  </w:num>
  <w:num w:numId="25" w16cid:durableId="358701173">
    <w:abstractNumId w:val="32"/>
  </w:num>
  <w:num w:numId="26" w16cid:durableId="80873835">
    <w:abstractNumId w:val="35"/>
  </w:num>
  <w:num w:numId="27" w16cid:durableId="1351643948">
    <w:abstractNumId w:val="27"/>
  </w:num>
  <w:num w:numId="28" w16cid:durableId="1342007717">
    <w:abstractNumId w:val="5"/>
  </w:num>
  <w:num w:numId="29" w16cid:durableId="241526166">
    <w:abstractNumId w:val="21"/>
  </w:num>
  <w:num w:numId="30" w16cid:durableId="2093811967">
    <w:abstractNumId w:val="3"/>
  </w:num>
  <w:num w:numId="31" w16cid:durableId="1372077876">
    <w:abstractNumId w:val="28"/>
  </w:num>
  <w:num w:numId="32" w16cid:durableId="1495998646">
    <w:abstractNumId w:val="10"/>
  </w:num>
  <w:num w:numId="33" w16cid:durableId="121002418">
    <w:abstractNumId w:val="14"/>
  </w:num>
  <w:num w:numId="34" w16cid:durableId="1155414273">
    <w:abstractNumId w:val="12"/>
  </w:num>
  <w:num w:numId="35" w16cid:durableId="1722246143">
    <w:abstractNumId w:val="31"/>
  </w:num>
  <w:num w:numId="36" w16cid:durableId="475610373">
    <w:abstractNumId w:val="39"/>
  </w:num>
  <w:num w:numId="37" w16cid:durableId="218058536">
    <w:abstractNumId w:val="0"/>
  </w:num>
  <w:num w:numId="38" w16cid:durableId="903487243">
    <w:abstractNumId w:val="22"/>
  </w:num>
  <w:num w:numId="39" w16cid:durableId="440612534">
    <w:abstractNumId w:val="34"/>
  </w:num>
  <w:num w:numId="40" w16cid:durableId="389576300">
    <w:abstractNumId w:val="4"/>
  </w:num>
  <w:num w:numId="41" w16cid:durableId="115750351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61"/>
    <w:rsid w:val="00000379"/>
    <w:rsid w:val="000005A8"/>
    <w:rsid w:val="000336DF"/>
    <w:rsid w:val="000532A6"/>
    <w:rsid w:val="000546C0"/>
    <w:rsid w:val="00063D50"/>
    <w:rsid w:val="000654D0"/>
    <w:rsid w:val="00073361"/>
    <w:rsid w:val="00076E1C"/>
    <w:rsid w:val="0008753A"/>
    <w:rsid w:val="000A7177"/>
    <w:rsid w:val="000A74F3"/>
    <w:rsid w:val="000B7D79"/>
    <w:rsid w:val="000C0788"/>
    <w:rsid w:val="000C633E"/>
    <w:rsid w:val="000E5DB3"/>
    <w:rsid w:val="000E62DD"/>
    <w:rsid w:val="00103814"/>
    <w:rsid w:val="00107D9C"/>
    <w:rsid w:val="00121C61"/>
    <w:rsid w:val="001417DE"/>
    <w:rsid w:val="00141C63"/>
    <w:rsid w:val="00150B73"/>
    <w:rsid w:val="001510BE"/>
    <w:rsid w:val="00151B48"/>
    <w:rsid w:val="001555C7"/>
    <w:rsid w:val="00172686"/>
    <w:rsid w:val="00176DC9"/>
    <w:rsid w:val="00184CCC"/>
    <w:rsid w:val="001944F2"/>
    <w:rsid w:val="0019527A"/>
    <w:rsid w:val="001A5C3A"/>
    <w:rsid w:val="001B10F2"/>
    <w:rsid w:val="001C04B8"/>
    <w:rsid w:val="001F048E"/>
    <w:rsid w:val="001F0A15"/>
    <w:rsid w:val="001F2569"/>
    <w:rsid w:val="001F43F1"/>
    <w:rsid w:val="001F48A2"/>
    <w:rsid w:val="001F77D0"/>
    <w:rsid w:val="00200505"/>
    <w:rsid w:val="00204591"/>
    <w:rsid w:val="002063DB"/>
    <w:rsid w:val="0022174D"/>
    <w:rsid w:val="002231F7"/>
    <w:rsid w:val="00231EEE"/>
    <w:rsid w:val="002322EF"/>
    <w:rsid w:val="00240DB8"/>
    <w:rsid w:val="002454DB"/>
    <w:rsid w:val="00246FBB"/>
    <w:rsid w:val="002525EE"/>
    <w:rsid w:val="002727EE"/>
    <w:rsid w:val="002743C5"/>
    <w:rsid w:val="0028060C"/>
    <w:rsid w:val="00284BE5"/>
    <w:rsid w:val="00285ABF"/>
    <w:rsid w:val="00286626"/>
    <w:rsid w:val="002878BC"/>
    <w:rsid w:val="002933FB"/>
    <w:rsid w:val="002A191C"/>
    <w:rsid w:val="002A6379"/>
    <w:rsid w:val="002A6D9B"/>
    <w:rsid w:val="002B1B2A"/>
    <w:rsid w:val="002B5F26"/>
    <w:rsid w:val="002D3498"/>
    <w:rsid w:val="002E4A77"/>
    <w:rsid w:val="002E4C29"/>
    <w:rsid w:val="0030181B"/>
    <w:rsid w:val="00304448"/>
    <w:rsid w:val="00305B3F"/>
    <w:rsid w:val="0031387A"/>
    <w:rsid w:val="003143D5"/>
    <w:rsid w:val="00314BA7"/>
    <w:rsid w:val="00316DDE"/>
    <w:rsid w:val="0032312B"/>
    <w:rsid w:val="0032756D"/>
    <w:rsid w:val="00331C44"/>
    <w:rsid w:val="00337C72"/>
    <w:rsid w:val="003679BE"/>
    <w:rsid w:val="00371B85"/>
    <w:rsid w:val="003776C4"/>
    <w:rsid w:val="00380053"/>
    <w:rsid w:val="00380D7B"/>
    <w:rsid w:val="00390364"/>
    <w:rsid w:val="00391BDF"/>
    <w:rsid w:val="0039649A"/>
    <w:rsid w:val="003A1DC8"/>
    <w:rsid w:val="003B580E"/>
    <w:rsid w:val="003C7266"/>
    <w:rsid w:val="003D4B0B"/>
    <w:rsid w:val="003D6A73"/>
    <w:rsid w:val="003D6A79"/>
    <w:rsid w:val="003E1A7F"/>
    <w:rsid w:val="003F0E2C"/>
    <w:rsid w:val="003F1AB9"/>
    <w:rsid w:val="004046C8"/>
    <w:rsid w:val="004132FD"/>
    <w:rsid w:val="00414030"/>
    <w:rsid w:val="00425F49"/>
    <w:rsid w:val="00433020"/>
    <w:rsid w:val="00433EFB"/>
    <w:rsid w:val="0044501F"/>
    <w:rsid w:val="00447DE0"/>
    <w:rsid w:val="004549BC"/>
    <w:rsid w:val="00456274"/>
    <w:rsid w:val="00464D5A"/>
    <w:rsid w:val="00472A66"/>
    <w:rsid w:val="00485C88"/>
    <w:rsid w:val="00487139"/>
    <w:rsid w:val="004927A1"/>
    <w:rsid w:val="00496F36"/>
    <w:rsid w:val="0049712A"/>
    <w:rsid w:val="004A5E98"/>
    <w:rsid w:val="004B0558"/>
    <w:rsid w:val="004C73CE"/>
    <w:rsid w:val="004D4823"/>
    <w:rsid w:val="004F1633"/>
    <w:rsid w:val="004F64E8"/>
    <w:rsid w:val="004F6D3B"/>
    <w:rsid w:val="005017A8"/>
    <w:rsid w:val="005071C5"/>
    <w:rsid w:val="00515EFB"/>
    <w:rsid w:val="00526B55"/>
    <w:rsid w:val="005277AA"/>
    <w:rsid w:val="00531CFF"/>
    <w:rsid w:val="0055304F"/>
    <w:rsid w:val="00564228"/>
    <w:rsid w:val="00564F1E"/>
    <w:rsid w:val="0056500A"/>
    <w:rsid w:val="00574096"/>
    <w:rsid w:val="0057513C"/>
    <w:rsid w:val="005808A0"/>
    <w:rsid w:val="00596FD0"/>
    <w:rsid w:val="005A3D13"/>
    <w:rsid w:val="005A5377"/>
    <w:rsid w:val="005C1569"/>
    <w:rsid w:val="005C4016"/>
    <w:rsid w:val="005D1294"/>
    <w:rsid w:val="005D54AA"/>
    <w:rsid w:val="005D59DB"/>
    <w:rsid w:val="005E2B46"/>
    <w:rsid w:val="005E6020"/>
    <w:rsid w:val="005F1010"/>
    <w:rsid w:val="005F3DDE"/>
    <w:rsid w:val="005F409E"/>
    <w:rsid w:val="005F7C93"/>
    <w:rsid w:val="00601A16"/>
    <w:rsid w:val="006140B2"/>
    <w:rsid w:val="0062507A"/>
    <w:rsid w:val="006317F8"/>
    <w:rsid w:val="00633FE4"/>
    <w:rsid w:val="006346D5"/>
    <w:rsid w:val="006376D9"/>
    <w:rsid w:val="00641E0E"/>
    <w:rsid w:val="00643631"/>
    <w:rsid w:val="00643CDC"/>
    <w:rsid w:val="00651C37"/>
    <w:rsid w:val="0068226F"/>
    <w:rsid w:val="0068543C"/>
    <w:rsid w:val="006926E8"/>
    <w:rsid w:val="006A749A"/>
    <w:rsid w:val="006B0636"/>
    <w:rsid w:val="006B22AE"/>
    <w:rsid w:val="006B471E"/>
    <w:rsid w:val="006C3152"/>
    <w:rsid w:val="006F0859"/>
    <w:rsid w:val="006F3311"/>
    <w:rsid w:val="006F393E"/>
    <w:rsid w:val="007024D9"/>
    <w:rsid w:val="00705C87"/>
    <w:rsid w:val="00714796"/>
    <w:rsid w:val="00731200"/>
    <w:rsid w:val="00733A43"/>
    <w:rsid w:val="007413E7"/>
    <w:rsid w:val="0074400B"/>
    <w:rsid w:val="00745BAE"/>
    <w:rsid w:val="00747AF9"/>
    <w:rsid w:val="007749E7"/>
    <w:rsid w:val="00776FC3"/>
    <w:rsid w:val="007A4687"/>
    <w:rsid w:val="007B2D6F"/>
    <w:rsid w:val="007C2E08"/>
    <w:rsid w:val="007C78C9"/>
    <w:rsid w:val="007D3C39"/>
    <w:rsid w:val="007D5454"/>
    <w:rsid w:val="007E04F8"/>
    <w:rsid w:val="007E3824"/>
    <w:rsid w:val="007F547F"/>
    <w:rsid w:val="00804854"/>
    <w:rsid w:val="008111F0"/>
    <w:rsid w:val="0082688F"/>
    <w:rsid w:val="0083284B"/>
    <w:rsid w:val="008330A0"/>
    <w:rsid w:val="008436A7"/>
    <w:rsid w:val="00843A5B"/>
    <w:rsid w:val="008472E9"/>
    <w:rsid w:val="008534F7"/>
    <w:rsid w:val="00865EFF"/>
    <w:rsid w:val="00866AD4"/>
    <w:rsid w:val="00870C3B"/>
    <w:rsid w:val="00870E38"/>
    <w:rsid w:val="0087405F"/>
    <w:rsid w:val="0088092B"/>
    <w:rsid w:val="00890B1E"/>
    <w:rsid w:val="00896DA2"/>
    <w:rsid w:val="008B19D6"/>
    <w:rsid w:val="008C1D68"/>
    <w:rsid w:val="008C6F72"/>
    <w:rsid w:val="008D7EB2"/>
    <w:rsid w:val="008F3143"/>
    <w:rsid w:val="008F76BB"/>
    <w:rsid w:val="0091038C"/>
    <w:rsid w:val="0092333E"/>
    <w:rsid w:val="0092616F"/>
    <w:rsid w:val="0092620F"/>
    <w:rsid w:val="00931301"/>
    <w:rsid w:val="00933C13"/>
    <w:rsid w:val="00945265"/>
    <w:rsid w:val="009519DB"/>
    <w:rsid w:val="009544E1"/>
    <w:rsid w:val="009579EC"/>
    <w:rsid w:val="009636A7"/>
    <w:rsid w:val="00970A9F"/>
    <w:rsid w:val="00976317"/>
    <w:rsid w:val="009802C3"/>
    <w:rsid w:val="00982792"/>
    <w:rsid w:val="009834E7"/>
    <w:rsid w:val="00984005"/>
    <w:rsid w:val="009859F5"/>
    <w:rsid w:val="00990A33"/>
    <w:rsid w:val="009C7BC8"/>
    <w:rsid w:val="009D0BDB"/>
    <w:rsid w:val="009E032E"/>
    <w:rsid w:val="00A1496C"/>
    <w:rsid w:val="00A14976"/>
    <w:rsid w:val="00A15393"/>
    <w:rsid w:val="00A229A2"/>
    <w:rsid w:val="00A25CB2"/>
    <w:rsid w:val="00A27EF7"/>
    <w:rsid w:val="00A30CB5"/>
    <w:rsid w:val="00A346A5"/>
    <w:rsid w:val="00A37672"/>
    <w:rsid w:val="00A43BD0"/>
    <w:rsid w:val="00A459E3"/>
    <w:rsid w:val="00A514FF"/>
    <w:rsid w:val="00A60627"/>
    <w:rsid w:val="00A66658"/>
    <w:rsid w:val="00A70E72"/>
    <w:rsid w:val="00A713B7"/>
    <w:rsid w:val="00A838EC"/>
    <w:rsid w:val="00A9142B"/>
    <w:rsid w:val="00A9281A"/>
    <w:rsid w:val="00AA5457"/>
    <w:rsid w:val="00AA69A1"/>
    <w:rsid w:val="00AB575D"/>
    <w:rsid w:val="00AC0D47"/>
    <w:rsid w:val="00AC7FA7"/>
    <w:rsid w:val="00AD001D"/>
    <w:rsid w:val="00AD6BA1"/>
    <w:rsid w:val="00AE1F87"/>
    <w:rsid w:val="00B04DF2"/>
    <w:rsid w:val="00B13B94"/>
    <w:rsid w:val="00B17285"/>
    <w:rsid w:val="00B2112A"/>
    <w:rsid w:val="00B4690A"/>
    <w:rsid w:val="00B52AC8"/>
    <w:rsid w:val="00B61B62"/>
    <w:rsid w:val="00B646C5"/>
    <w:rsid w:val="00B65829"/>
    <w:rsid w:val="00B661DA"/>
    <w:rsid w:val="00B812C4"/>
    <w:rsid w:val="00B81D1D"/>
    <w:rsid w:val="00B851ED"/>
    <w:rsid w:val="00B91D24"/>
    <w:rsid w:val="00BA192D"/>
    <w:rsid w:val="00BA21C0"/>
    <w:rsid w:val="00BC0F51"/>
    <w:rsid w:val="00BC4EC8"/>
    <w:rsid w:val="00BD2ECF"/>
    <w:rsid w:val="00BD3914"/>
    <w:rsid w:val="00BE2C43"/>
    <w:rsid w:val="00BF7FDE"/>
    <w:rsid w:val="00C11B8C"/>
    <w:rsid w:val="00C42DE4"/>
    <w:rsid w:val="00C436D8"/>
    <w:rsid w:val="00C50553"/>
    <w:rsid w:val="00C57485"/>
    <w:rsid w:val="00C6127E"/>
    <w:rsid w:val="00C6500D"/>
    <w:rsid w:val="00C65D25"/>
    <w:rsid w:val="00C679BB"/>
    <w:rsid w:val="00C70E96"/>
    <w:rsid w:val="00C72644"/>
    <w:rsid w:val="00C77C0F"/>
    <w:rsid w:val="00C8201A"/>
    <w:rsid w:val="00C84B03"/>
    <w:rsid w:val="00C851CC"/>
    <w:rsid w:val="00C86AFC"/>
    <w:rsid w:val="00C907B8"/>
    <w:rsid w:val="00CA2B8B"/>
    <w:rsid w:val="00CB2DD9"/>
    <w:rsid w:val="00CB3B1F"/>
    <w:rsid w:val="00CC0FD9"/>
    <w:rsid w:val="00CC44BF"/>
    <w:rsid w:val="00CE449F"/>
    <w:rsid w:val="00CE4FCC"/>
    <w:rsid w:val="00D07B5A"/>
    <w:rsid w:val="00D16F5E"/>
    <w:rsid w:val="00D2553B"/>
    <w:rsid w:val="00D32079"/>
    <w:rsid w:val="00D46C0C"/>
    <w:rsid w:val="00D5138A"/>
    <w:rsid w:val="00D524A7"/>
    <w:rsid w:val="00D53CD1"/>
    <w:rsid w:val="00D54C8E"/>
    <w:rsid w:val="00D6025C"/>
    <w:rsid w:val="00D67364"/>
    <w:rsid w:val="00D74E7B"/>
    <w:rsid w:val="00D752B6"/>
    <w:rsid w:val="00D80B10"/>
    <w:rsid w:val="00D94F47"/>
    <w:rsid w:val="00DA4EEB"/>
    <w:rsid w:val="00DC177E"/>
    <w:rsid w:val="00DC6F6A"/>
    <w:rsid w:val="00DD7A89"/>
    <w:rsid w:val="00DE7C78"/>
    <w:rsid w:val="00DF2759"/>
    <w:rsid w:val="00DF4DA9"/>
    <w:rsid w:val="00DF5CA1"/>
    <w:rsid w:val="00E00402"/>
    <w:rsid w:val="00E07B0E"/>
    <w:rsid w:val="00E152A6"/>
    <w:rsid w:val="00E21116"/>
    <w:rsid w:val="00E24DFD"/>
    <w:rsid w:val="00E27A22"/>
    <w:rsid w:val="00E37AAF"/>
    <w:rsid w:val="00E6798B"/>
    <w:rsid w:val="00E72FA3"/>
    <w:rsid w:val="00E76C99"/>
    <w:rsid w:val="00E84F06"/>
    <w:rsid w:val="00E87875"/>
    <w:rsid w:val="00E93144"/>
    <w:rsid w:val="00EA7AF8"/>
    <w:rsid w:val="00EB2F2F"/>
    <w:rsid w:val="00ED0E63"/>
    <w:rsid w:val="00ED5A72"/>
    <w:rsid w:val="00EE10DE"/>
    <w:rsid w:val="00EE2240"/>
    <w:rsid w:val="00EF00EC"/>
    <w:rsid w:val="00F01E11"/>
    <w:rsid w:val="00F10317"/>
    <w:rsid w:val="00F14463"/>
    <w:rsid w:val="00F1466E"/>
    <w:rsid w:val="00F175F5"/>
    <w:rsid w:val="00F20061"/>
    <w:rsid w:val="00F200E0"/>
    <w:rsid w:val="00F228C1"/>
    <w:rsid w:val="00F25149"/>
    <w:rsid w:val="00F273AE"/>
    <w:rsid w:val="00F32ACA"/>
    <w:rsid w:val="00F35EA7"/>
    <w:rsid w:val="00F37256"/>
    <w:rsid w:val="00F47789"/>
    <w:rsid w:val="00F72466"/>
    <w:rsid w:val="00F909F1"/>
    <w:rsid w:val="00F92B07"/>
    <w:rsid w:val="00F95312"/>
    <w:rsid w:val="00F95A11"/>
    <w:rsid w:val="00FA571B"/>
    <w:rsid w:val="00FF59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1182"/>
  <w15:chartTrackingRefBased/>
  <w15:docId w15:val="{9CBBA3E8-6D42-4A5D-85E4-AEF7A11B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3361"/>
    <w:pPr>
      <w:spacing w:after="0" w:line="240" w:lineRule="auto"/>
    </w:pPr>
    <w:rPr>
      <w:rFonts w:ascii="TimesLT" w:eastAsia="Times New Roman" w:hAnsi="TimesLT" w:cs="Times New Roman"/>
      <w:szCs w:val="20"/>
    </w:rPr>
  </w:style>
  <w:style w:type="paragraph" w:styleId="Antrat1">
    <w:name w:val="heading 1"/>
    <w:basedOn w:val="prastasis"/>
    <w:next w:val="prastasis"/>
    <w:link w:val="Antrat1Diagrama"/>
    <w:uiPriority w:val="9"/>
    <w:qFormat/>
    <w:rsid w:val="002B5F26"/>
    <w:pPr>
      <w:keepNext/>
      <w:autoSpaceDN w:val="0"/>
      <w:jc w:val="center"/>
      <w:outlineLvl w:val="0"/>
    </w:pPr>
    <w:rPr>
      <w:rFonts w:ascii="Times New Roman" w:hAnsi="Times New Roma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 Char Diagrama,Char Diagrama"/>
    <w:link w:val="Antrats"/>
    <w:locked/>
    <w:rsid w:val="00073361"/>
    <w:rPr>
      <w:szCs w:val="24"/>
      <w:lang w:eastAsia="lt-LT"/>
    </w:rPr>
  </w:style>
  <w:style w:type="paragraph" w:styleId="Antrats">
    <w:name w:val="header"/>
    <w:aliases w:val=" Char,Char"/>
    <w:basedOn w:val="prastasis"/>
    <w:link w:val="AntratsDiagrama"/>
    <w:rsid w:val="00073361"/>
    <w:pPr>
      <w:spacing w:before="100" w:beforeAutospacing="1" w:after="100" w:afterAutospacing="1"/>
    </w:pPr>
    <w:rPr>
      <w:rFonts w:ascii="Times New Roman" w:eastAsiaTheme="minorHAnsi" w:hAnsi="Times New Roman" w:cstheme="minorBidi"/>
      <w:szCs w:val="24"/>
      <w:lang w:eastAsia="lt-LT"/>
    </w:rPr>
  </w:style>
  <w:style w:type="character" w:customStyle="1" w:styleId="AntratsDiagrama1">
    <w:name w:val="Antraštės Diagrama1"/>
    <w:basedOn w:val="Numatytasispastraiposriftas"/>
    <w:uiPriority w:val="99"/>
    <w:semiHidden/>
    <w:rsid w:val="00073361"/>
    <w:rPr>
      <w:rFonts w:ascii="TimesLT" w:eastAsia="Times New Roman" w:hAnsi="TimesLT" w:cs="Times New Roman"/>
      <w:szCs w:val="20"/>
    </w:rPr>
  </w:style>
  <w:style w:type="paragraph" w:styleId="Paantrat">
    <w:name w:val="Subtitle"/>
    <w:basedOn w:val="prastasis"/>
    <w:next w:val="prastasis"/>
    <w:link w:val="PaantratDiagrama"/>
    <w:qFormat/>
    <w:rsid w:val="00073361"/>
    <w:pPr>
      <w:spacing w:after="60"/>
      <w:jc w:val="center"/>
      <w:outlineLvl w:val="1"/>
    </w:pPr>
    <w:rPr>
      <w:rFonts w:ascii="Calibri Light" w:hAnsi="Calibri Light"/>
      <w:szCs w:val="24"/>
    </w:rPr>
  </w:style>
  <w:style w:type="character" w:customStyle="1" w:styleId="PaantratDiagrama">
    <w:name w:val="Paantraštė Diagrama"/>
    <w:basedOn w:val="Numatytasispastraiposriftas"/>
    <w:link w:val="Paantrat"/>
    <w:rsid w:val="00073361"/>
    <w:rPr>
      <w:rFonts w:ascii="Calibri Light" w:eastAsia="Times New Roman" w:hAnsi="Calibri Light" w:cs="Times New Roman"/>
      <w:szCs w:val="24"/>
    </w:rPr>
  </w:style>
  <w:style w:type="paragraph" w:styleId="Sraopastraipa">
    <w:name w:val="List Paragraph"/>
    <w:basedOn w:val="prastasis"/>
    <w:uiPriority w:val="34"/>
    <w:qFormat/>
    <w:rsid w:val="00073361"/>
    <w:pPr>
      <w:spacing w:after="160" w:line="259" w:lineRule="auto"/>
      <w:ind w:left="720"/>
      <w:contextualSpacing/>
    </w:pPr>
    <w:rPr>
      <w:rFonts w:ascii="Calibri" w:eastAsia="Calibri" w:hAnsi="Calibri"/>
      <w:sz w:val="22"/>
      <w:szCs w:val="22"/>
    </w:rPr>
  </w:style>
  <w:style w:type="paragraph" w:styleId="Betarp">
    <w:name w:val="No Spacing"/>
    <w:uiPriority w:val="1"/>
    <w:qFormat/>
    <w:rsid w:val="00073361"/>
    <w:pPr>
      <w:spacing w:after="0" w:line="240" w:lineRule="auto"/>
    </w:pPr>
    <w:rPr>
      <w:rFonts w:ascii="Calibri" w:eastAsia="Calibri" w:hAnsi="Calibri" w:cs="Times New Roman"/>
      <w:sz w:val="22"/>
    </w:rPr>
  </w:style>
  <w:style w:type="character" w:styleId="Hipersaitas">
    <w:name w:val="Hyperlink"/>
    <w:basedOn w:val="Numatytasispastraiposriftas"/>
    <w:uiPriority w:val="99"/>
    <w:unhideWhenUsed/>
    <w:rsid w:val="00F20061"/>
    <w:rPr>
      <w:color w:val="0563C1" w:themeColor="hyperlink"/>
      <w:u w:val="single"/>
    </w:rPr>
  </w:style>
  <w:style w:type="character" w:styleId="Neapdorotaspaminjimas">
    <w:name w:val="Unresolved Mention"/>
    <w:basedOn w:val="Numatytasispastraiposriftas"/>
    <w:uiPriority w:val="99"/>
    <w:semiHidden/>
    <w:unhideWhenUsed/>
    <w:rsid w:val="00F20061"/>
    <w:rPr>
      <w:color w:val="605E5C"/>
      <w:shd w:val="clear" w:color="auto" w:fill="E1DFDD"/>
    </w:rPr>
  </w:style>
  <w:style w:type="character" w:styleId="Puslapioinaosnuoroda">
    <w:name w:val="footnote reference"/>
    <w:basedOn w:val="Numatytasispastraiposriftas"/>
    <w:uiPriority w:val="99"/>
    <w:semiHidden/>
    <w:unhideWhenUsed/>
    <w:rsid w:val="0028060C"/>
    <w:rPr>
      <w:position w:val="0"/>
      <w:vertAlign w:val="superscript"/>
    </w:rPr>
  </w:style>
  <w:style w:type="table" w:styleId="Lentelstinklelis">
    <w:name w:val="Table Grid"/>
    <w:basedOn w:val="prastojilentel"/>
    <w:uiPriority w:val="39"/>
    <w:rsid w:val="00AC7FA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signatureprefix">
    <w:name w:val="gmail_signature_prefix"/>
    <w:basedOn w:val="Numatytasispastraiposriftas"/>
    <w:rsid w:val="00641E0E"/>
  </w:style>
  <w:style w:type="character" w:customStyle="1" w:styleId="Antrat1Diagrama">
    <w:name w:val="Antraštė 1 Diagrama"/>
    <w:basedOn w:val="Numatytasispastraiposriftas"/>
    <w:link w:val="Antrat1"/>
    <w:uiPriority w:val="9"/>
    <w:rsid w:val="002B5F26"/>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539493">
      <w:bodyDiv w:val="1"/>
      <w:marLeft w:val="0"/>
      <w:marRight w:val="0"/>
      <w:marTop w:val="0"/>
      <w:marBottom w:val="0"/>
      <w:divBdr>
        <w:top w:val="none" w:sz="0" w:space="0" w:color="auto"/>
        <w:left w:val="none" w:sz="0" w:space="0" w:color="auto"/>
        <w:bottom w:val="none" w:sz="0" w:space="0" w:color="auto"/>
        <w:right w:val="none" w:sz="0" w:space="0" w:color="auto"/>
      </w:divBdr>
    </w:div>
    <w:div w:id="868496448">
      <w:bodyDiv w:val="1"/>
      <w:marLeft w:val="0"/>
      <w:marRight w:val="0"/>
      <w:marTop w:val="0"/>
      <w:marBottom w:val="0"/>
      <w:divBdr>
        <w:top w:val="none" w:sz="0" w:space="0" w:color="auto"/>
        <w:left w:val="none" w:sz="0" w:space="0" w:color="auto"/>
        <w:bottom w:val="none" w:sz="0" w:space="0" w:color="auto"/>
        <w:right w:val="none" w:sz="0" w:space="0" w:color="auto"/>
      </w:divBdr>
    </w:div>
    <w:div w:id="102717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FEAF-95F2-4EE3-A36E-ADABB879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731</Words>
  <Characters>4169</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Jarulis</dc:creator>
  <cp:keywords/>
  <dc:description/>
  <cp:lastModifiedBy>Daiva Žukienė</cp:lastModifiedBy>
  <cp:revision>50</cp:revision>
  <cp:lastPrinted>2025-11-21T07:25:00Z</cp:lastPrinted>
  <dcterms:created xsi:type="dcterms:W3CDTF">2025-02-17T11:08:00Z</dcterms:created>
  <dcterms:modified xsi:type="dcterms:W3CDTF">2026-05-28T07:57:00Z</dcterms:modified>
</cp:coreProperties>
</file>