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70" w:type="dxa"/>
        <w:tblLook w:val="04A0" w:firstRow="1" w:lastRow="0" w:firstColumn="1" w:lastColumn="0" w:noHBand="0" w:noVBand="1"/>
      </w:tblPr>
      <w:tblGrid>
        <w:gridCol w:w="4331"/>
        <w:gridCol w:w="3744"/>
        <w:gridCol w:w="6095"/>
      </w:tblGrid>
      <w:tr w:rsidR="00D634E8" w14:paraId="6635B9BB" w14:textId="77777777">
        <w:tc>
          <w:tcPr>
            <w:tcW w:w="4331" w:type="dxa"/>
          </w:tcPr>
          <w:p w14:paraId="43F51902" w14:textId="77777777" w:rsidR="00D634E8" w:rsidRDefault="00D634E8">
            <w:pPr>
              <w:tabs>
                <w:tab w:val="center" w:pos="4513"/>
                <w:tab w:val="right" w:pos="9026"/>
              </w:tabs>
              <w:rPr>
                <w:sz w:val="22"/>
                <w:szCs w:val="22"/>
                <w:lang w:val="en-US"/>
              </w:rPr>
            </w:pPr>
          </w:p>
          <w:p w14:paraId="2CCD4C5A" w14:textId="77777777" w:rsidR="00D634E8" w:rsidRDefault="00D634E8">
            <w:pPr>
              <w:rPr>
                <w:sz w:val="22"/>
                <w:szCs w:val="22"/>
              </w:rPr>
            </w:pPr>
          </w:p>
        </w:tc>
        <w:tc>
          <w:tcPr>
            <w:tcW w:w="3744" w:type="dxa"/>
          </w:tcPr>
          <w:p w14:paraId="5AF6DE61" w14:textId="77777777" w:rsidR="00D634E8" w:rsidRDefault="00D634E8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</w:tcPr>
          <w:p w14:paraId="4BBE063B" w14:textId="77777777" w:rsidR="00D634E8" w:rsidRDefault="00F37FDA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Tvarios miesto plėtros strategijų ir funkcinių zonų strategijų rengimo ir įgyvendinimo stebėsenos tvarkos aprašo</w:t>
            </w:r>
          </w:p>
          <w:p w14:paraId="5401DADA" w14:textId="77777777" w:rsidR="00D634E8" w:rsidRDefault="00F37FDA">
            <w:pPr>
              <w:rPr>
                <w:sz w:val="22"/>
                <w:szCs w:val="22"/>
                <w:highlight w:val="yellow"/>
              </w:rPr>
            </w:pPr>
            <w:r>
              <w:rPr>
                <w:rFonts w:eastAsia="Calibri"/>
                <w:szCs w:val="24"/>
                <w:lang w:val="en-US"/>
              </w:rPr>
              <w:t xml:space="preserve">6 </w:t>
            </w:r>
            <w:r w:rsidRPr="007C4F3C">
              <w:rPr>
                <w:rFonts w:eastAsia="Calibri"/>
                <w:szCs w:val="24"/>
              </w:rPr>
              <w:t>priedas</w:t>
            </w:r>
          </w:p>
        </w:tc>
      </w:tr>
    </w:tbl>
    <w:p w14:paraId="7CC0CC00" w14:textId="77777777" w:rsidR="00D634E8" w:rsidRDefault="00D634E8">
      <w:pPr>
        <w:rPr>
          <w:sz w:val="14"/>
          <w:szCs w:val="14"/>
        </w:rPr>
      </w:pPr>
    </w:p>
    <w:p w14:paraId="5B11A554" w14:textId="77777777" w:rsidR="00D634E8" w:rsidRDefault="00D634E8">
      <w:pPr>
        <w:rPr>
          <w:sz w:val="14"/>
          <w:szCs w:val="14"/>
        </w:rPr>
      </w:pPr>
    </w:p>
    <w:p w14:paraId="4F006CF8" w14:textId="3116FE24" w:rsidR="00413B8D" w:rsidRPr="00413B8D" w:rsidRDefault="00413B8D" w:rsidP="00413B8D">
      <w:pPr>
        <w:jc w:val="center"/>
        <w:rPr>
          <w:szCs w:val="24"/>
          <w:lang w:eastAsia="lt-LT"/>
        </w:rPr>
      </w:pPr>
      <w:r w:rsidRPr="00413B8D">
        <w:rPr>
          <w:b/>
          <w:bCs/>
          <w:szCs w:val="24"/>
          <w:lang w:eastAsia="lt-LT"/>
        </w:rPr>
        <w:t>INFORMACIJA APIE</w:t>
      </w:r>
      <w:r w:rsidRPr="00413B8D">
        <w:rPr>
          <w:szCs w:val="24"/>
          <w:lang w:eastAsia="lt-LT"/>
        </w:rPr>
        <w:t xml:space="preserve"> </w:t>
      </w:r>
      <w:r w:rsidR="00943538" w:rsidRPr="00943538">
        <w:rPr>
          <w:b/>
          <w:bCs/>
          <w:szCs w:val="24"/>
          <w:lang w:eastAsia="lt-LT"/>
        </w:rPr>
        <w:t>2024–2029 M. ŠIAULIŲ REGIONO FUNKCINĖS ZONOS</w:t>
      </w:r>
      <w:r w:rsidRPr="00413B8D">
        <w:rPr>
          <w:szCs w:val="24"/>
          <w:lang w:eastAsia="lt-LT"/>
        </w:rPr>
        <w:t xml:space="preserve"> </w:t>
      </w:r>
      <w:r w:rsidRPr="00413B8D">
        <w:rPr>
          <w:b/>
          <w:bCs/>
          <w:szCs w:val="24"/>
          <w:lang w:eastAsia="lt-LT"/>
        </w:rPr>
        <w:t>STRATEGIJOS</w:t>
      </w:r>
    </w:p>
    <w:p w14:paraId="53884960" w14:textId="4841A757" w:rsidR="00413B8D" w:rsidRPr="00413B8D" w:rsidRDefault="00413B8D" w:rsidP="00413B8D">
      <w:pPr>
        <w:jc w:val="center"/>
        <w:rPr>
          <w:szCs w:val="24"/>
          <w:lang w:eastAsia="lt-LT"/>
        </w:rPr>
      </w:pPr>
      <w:r w:rsidRPr="00413B8D">
        <w:rPr>
          <w:b/>
          <w:bCs/>
          <w:szCs w:val="24"/>
          <w:lang w:eastAsia="lt-LT"/>
        </w:rPr>
        <w:t>ĮGYVENDINIMO PAŽANGĄ</w:t>
      </w:r>
      <w:r w:rsidR="00D85BAF">
        <w:rPr>
          <w:b/>
          <w:bCs/>
          <w:szCs w:val="24"/>
          <w:lang w:eastAsia="lt-LT"/>
        </w:rPr>
        <w:t xml:space="preserve"> 202</w:t>
      </w:r>
      <w:r w:rsidR="00C84F65">
        <w:rPr>
          <w:b/>
          <w:bCs/>
          <w:szCs w:val="24"/>
          <w:lang w:eastAsia="lt-LT"/>
        </w:rPr>
        <w:t>5</w:t>
      </w:r>
      <w:r w:rsidR="00D85BAF">
        <w:rPr>
          <w:b/>
          <w:bCs/>
          <w:szCs w:val="24"/>
          <w:lang w:eastAsia="lt-LT"/>
        </w:rPr>
        <w:t xml:space="preserve"> METAIS</w:t>
      </w:r>
    </w:p>
    <w:p w14:paraId="2E73C9CF" w14:textId="3D74E362" w:rsidR="00D634E8" w:rsidRPr="00943538" w:rsidRDefault="00943538" w:rsidP="00943538">
      <w:pPr>
        <w:spacing w:before="120"/>
        <w:jc w:val="center"/>
        <w:rPr>
          <w:szCs w:val="24"/>
        </w:rPr>
      </w:pPr>
      <w:r w:rsidRPr="00943538">
        <w:rPr>
          <w:szCs w:val="24"/>
        </w:rPr>
        <w:t>202</w:t>
      </w:r>
      <w:r w:rsidR="00C84F65">
        <w:rPr>
          <w:szCs w:val="24"/>
        </w:rPr>
        <w:t>6</w:t>
      </w:r>
      <w:r w:rsidRPr="00943538">
        <w:rPr>
          <w:szCs w:val="24"/>
        </w:rPr>
        <w:t>-</w:t>
      </w:r>
      <w:r w:rsidR="00225FFE">
        <w:rPr>
          <w:szCs w:val="24"/>
        </w:rPr>
        <w:t>0</w:t>
      </w:r>
      <w:r w:rsidR="00C84F65">
        <w:rPr>
          <w:szCs w:val="24"/>
        </w:rPr>
        <w:t>1</w:t>
      </w:r>
      <w:r w:rsidRPr="00943538">
        <w:rPr>
          <w:szCs w:val="24"/>
        </w:rPr>
        <w:t>-</w:t>
      </w:r>
      <w:r w:rsidR="00D21C76">
        <w:rPr>
          <w:szCs w:val="24"/>
        </w:rPr>
        <w:t>1</w:t>
      </w:r>
      <w:r w:rsidR="004A3391">
        <w:rPr>
          <w:szCs w:val="24"/>
        </w:rPr>
        <w:t>5</w:t>
      </w:r>
    </w:p>
    <w:p w14:paraId="64F96CBF" w14:textId="77777777" w:rsidR="00D634E8" w:rsidRDefault="00D634E8">
      <w:pPr>
        <w:jc w:val="center"/>
        <w:rPr>
          <w:b/>
          <w:szCs w:val="24"/>
          <w:highlight w:val="yellow"/>
          <w:u w:val="single"/>
        </w:rPr>
      </w:pPr>
    </w:p>
    <w:p w14:paraId="2600F1F4" w14:textId="77777777" w:rsidR="00D634E8" w:rsidRDefault="00F37FDA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1. Informacija apie Strategijos poveikio ir rezultato rodiklių reikšmių pasiekimą</w:t>
      </w:r>
    </w:p>
    <w:p w14:paraId="0D4EE952" w14:textId="77777777" w:rsidR="00D634E8" w:rsidRDefault="00D634E8">
      <w:pPr>
        <w:jc w:val="both"/>
        <w:rPr>
          <w:b/>
          <w:szCs w:val="24"/>
          <w:u w:val="single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0"/>
        <w:gridCol w:w="1709"/>
        <w:gridCol w:w="1624"/>
        <w:gridCol w:w="1634"/>
        <w:gridCol w:w="1334"/>
        <w:gridCol w:w="2496"/>
        <w:gridCol w:w="3260"/>
      </w:tblGrid>
      <w:tr w:rsidR="00D634E8" w14:paraId="5FB188FD" w14:textId="77777777" w:rsidTr="00F6023A">
        <w:tc>
          <w:tcPr>
            <w:tcW w:w="1830" w:type="dxa"/>
            <w:shd w:val="pct5" w:color="auto" w:fill="auto"/>
          </w:tcPr>
          <w:p w14:paraId="2759B3CD" w14:textId="77777777" w:rsidR="00D634E8" w:rsidRPr="007C4F3C" w:rsidRDefault="00F37FDA">
            <w:pPr>
              <w:jc w:val="center"/>
              <w:rPr>
                <w:b/>
                <w:sz w:val="20"/>
              </w:rPr>
            </w:pPr>
            <w:r w:rsidRPr="007C4F3C">
              <w:rPr>
                <w:b/>
                <w:sz w:val="20"/>
              </w:rPr>
              <w:t>Strategijos tikslas (-ai) / uždaviniai</w:t>
            </w:r>
          </w:p>
        </w:tc>
        <w:tc>
          <w:tcPr>
            <w:tcW w:w="1709" w:type="dxa"/>
            <w:shd w:val="pct5" w:color="auto" w:fill="auto"/>
          </w:tcPr>
          <w:p w14:paraId="37537E1D" w14:textId="77777777" w:rsidR="00D634E8" w:rsidRPr="007C4F3C" w:rsidRDefault="00F37FDA">
            <w:pPr>
              <w:jc w:val="center"/>
              <w:rPr>
                <w:b/>
                <w:sz w:val="20"/>
              </w:rPr>
            </w:pPr>
            <w:r w:rsidRPr="007C4F3C">
              <w:rPr>
                <w:b/>
                <w:sz w:val="20"/>
              </w:rPr>
              <w:t>Rodikliai, matavimo vienetai</w:t>
            </w:r>
          </w:p>
        </w:tc>
        <w:tc>
          <w:tcPr>
            <w:tcW w:w="1624" w:type="dxa"/>
            <w:shd w:val="pct5" w:color="auto" w:fill="auto"/>
          </w:tcPr>
          <w:p w14:paraId="1919F2AF" w14:textId="77777777" w:rsidR="00D634E8" w:rsidRPr="007C4F3C" w:rsidRDefault="00F37FDA">
            <w:pPr>
              <w:jc w:val="center"/>
              <w:rPr>
                <w:b/>
                <w:sz w:val="20"/>
              </w:rPr>
            </w:pPr>
            <w:r w:rsidRPr="007C4F3C">
              <w:rPr>
                <w:b/>
                <w:sz w:val="20"/>
              </w:rPr>
              <w:t>Pagal Strategiją pradinė rodiklio reikšmė ir metai</w:t>
            </w:r>
          </w:p>
        </w:tc>
        <w:tc>
          <w:tcPr>
            <w:tcW w:w="1634" w:type="dxa"/>
            <w:shd w:val="pct5" w:color="auto" w:fill="auto"/>
          </w:tcPr>
          <w:p w14:paraId="137FD661" w14:textId="77777777" w:rsidR="00D634E8" w:rsidRPr="007C4F3C" w:rsidRDefault="00F37FDA">
            <w:pPr>
              <w:jc w:val="center"/>
              <w:rPr>
                <w:b/>
                <w:sz w:val="20"/>
              </w:rPr>
            </w:pPr>
            <w:r w:rsidRPr="007C4F3C">
              <w:rPr>
                <w:b/>
                <w:sz w:val="20"/>
              </w:rPr>
              <w:t>Pagal Strategiją siektina rodiklio reikšmė ir metai</w:t>
            </w:r>
          </w:p>
        </w:tc>
        <w:tc>
          <w:tcPr>
            <w:tcW w:w="1334" w:type="dxa"/>
            <w:shd w:val="pct5" w:color="auto" w:fill="auto"/>
          </w:tcPr>
          <w:p w14:paraId="2A50008F" w14:textId="77777777" w:rsidR="00D634E8" w:rsidRPr="007C4F3C" w:rsidRDefault="00F37FDA">
            <w:pPr>
              <w:jc w:val="center"/>
              <w:rPr>
                <w:b/>
                <w:sz w:val="20"/>
              </w:rPr>
            </w:pPr>
            <w:r w:rsidRPr="007C4F3C">
              <w:rPr>
                <w:b/>
                <w:sz w:val="20"/>
              </w:rPr>
              <w:t xml:space="preserve">Pasiekta rodiklio reikšmė </w:t>
            </w:r>
          </w:p>
        </w:tc>
        <w:tc>
          <w:tcPr>
            <w:tcW w:w="2496" w:type="dxa"/>
            <w:shd w:val="pct5" w:color="auto" w:fill="auto"/>
          </w:tcPr>
          <w:p w14:paraId="5A324610" w14:textId="77777777" w:rsidR="00D634E8" w:rsidRPr="007C4F3C" w:rsidRDefault="00F37FDA">
            <w:pPr>
              <w:jc w:val="center"/>
              <w:rPr>
                <w:b/>
                <w:sz w:val="20"/>
              </w:rPr>
            </w:pPr>
            <w:r w:rsidRPr="007C4F3C">
              <w:rPr>
                <w:b/>
                <w:sz w:val="20"/>
              </w:rPr>
              <w:t>Informacijos šaltiniai</w:t>
            </w:r>
          </w:p>
        </w:tc>
        <w:tc>
          <w:tcPr>
            <w:tcW w:w="3260" w:type="dxa"/>
            <w:shd w:val="pct5" w:color="auto" w:fill="auto"/>
          </w:tcPr>
          <w:p w14:paraId="55B6C507" w14:textId="77777777" w:rsidR="00D634E8" w:rsidRPr="007C4F3C" w:rsidRDefault="00F37FDA">
            <w:pPr>
              <w:jc w:val="center"/>
              <w:rPr>
                <w:b/>
                <w:sz w:val="20"/>
              </w:rPr>
            </w:pPr>
            <w:r w:rsidRPr="007C4F3C">
              <w:rPr>
                <w:b/>
                <w:sz w:val="20"/>
              </w:rPr>
              <w:t>Komentarai</w:t>
            </w:r>
          </w:p>
        </w:tc>
      </w:tr>
      <w:tr w:rsidR="00D634E8" w14:paraId="15BA7B8D" w14:textId="77777777" w:rsidTr="00F6023A">
        <w:tc>
          <w:tcPr>
            <w:tcW w:w="1830" w:type="dxa"/>
            <w:shd w:val="pct5" w:color="auto" w:fill="auto"/>
          </w:tcPr>
          <w:p w14:paraId="38E13DE2" w14:textId="77777777" w:rsidR="00D634E8" w:rsidRDefault="00F37F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1</w:t>
            </w:r>
          </w:p>
        </w:tc>
        <w:tc>
          <w:tcPr>
            <w:tcW w:w="1709" w:type="dxa"/>
            <w:shd w:val="pct5" w:color="auto" w:fill="auto"/>
          </w:tcPr>
          <w:p w14:paraId="340FD720" w14:textId="77777777" w:rsidR="00D634E8" w:rsidRDefault="00F37F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2</w:t>
            </w:r>
          </w:p>
        </w:tc>
        <w:tc>
          <w:tcPr>
            <w:tcW w:w="1624" w:type="dxa"/>
            <w:shd w:val="pct5" w:color="auto" w:fill="auto"/>
          </w:tcPr>
          <w:p w14:paraId="5EBCC02A" w14:textId="77777777" w:rsidR="00D634E8" w:rsidRDefault="00F37F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3</w:t>
            </w:r>
          </w:p>
        </w:tc>
        <w:tc>
          <w:tcPr>
            <w:tcW w:w="1634" w:type="dxa"/>
            <w:shd w:val="pct5" w:color="auto" w:fill="auto"/>
          </w:tcPr>
          <w:p w14:paraId="0A24E76C" w14:textId="77777777" w:rsidR="00D634E8" w:rsidRDefault="00F37F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4</w:t>
            </w:r>
          </w:p>
        </w:tc>
        <w:tc>
          <w:tcPr>
            <w:tcW w:w="1334" w:type="dxa"/>
            <w:shd w:val="pct5" w:color="auto" w:fill="auto"/>
          </w:tcPr>
          <w:p w14:paraId="44CEDDBF" w14:textId="77777777" w:rsidR="00D634E8" w:rsidRDefault="00F37F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5</w:t>
            </w:r>
          </w:p>
        </w:tc>
        <w:tc>
          <w:tcPr>
            <w:tcW w:w="2496" w:type="dxa"/>
            <w:shd w:val="pct5" w:color="auto" w:fill="auto"/>
          </w:tcPr>
          <w:p w14:paraId="4F1DB51D" w14:textId="77777777" w:rsidR="00D634E8" w:rsidRDefault="00F37F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6</w:t>
            </w:r>
          </w:p>
        </w:tc>
        <w:tc>
          <w:tcPr>
            <w:tcW w:w="3260" w:type="dxa"/>
            <w:shd w:val="pct5" w:color="auto" w:fill="auto"/>
          </w:tcPr>
          <w:p w14:paraId="41B9F360" w14:textId="77777777" w:rsidR="00D634E8" w:rsidRDefault="00F37F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7</w:t>
            </w:r>
          </w:p>
        </w:tc>
      </w:tr>
      <w:tr w:rsidR="002820FC" w14:paraId="122C01EC" w14:textId="77777777" w:rsidTr="00F6023A">
        <w:tc>
          <w:tcPr>
            <w:tcW w:w="1830" w:type="dxa"/>
            <w:vMerge w:val="restart"/>
          </w:tcPr>
          <w:p w14:paraId="1175CE39" w14:textId="4816711C" w:rsidR="002820FC" w:rsidRPr="002500D6" w:rsidRDefault="002820FC" w:rsidP="007C4F3C">
            <w:pPr>
              <w:widowControl w:val="0"/>
              <w:suppressAutoHyphens/>
              <w:rPr>
                <w:rFonts w:eastAsia="Calibri"/>
                <w:szCs w:val="24"/>
              </w:rPr>
            </w:pPr>
            <w:r w:rsidRPr="00B9165E">
              <w:rPr>
                <w:rFonts w:eastAsia="Calibri"/>
                <w:b/>
                <w:bCs/>
                <w:szCs w:val="24"/>
              </w:rPr>
              <w:t>1 tikslas</w:t>
            </w:r>
            <w:r>
              <w:rPr>
                <w:rFonts w:eastAsia="Calibri"/>
                <w:b/>
                <w:bCs/>
                <w:szCs w:val="24"/>
              </w:rPr>
              <w:t>:</w:t>
            </w:r>
            <w:r w:rsidRPr="002500D6">
              <w:rPr>
                <w:rFonts w:eastAsia="Calibri"/>
                <w:szCs w:val="24"/>
              </w:rPr>
              <w:t xml:space="preserve"> Pagerinti sąlygas tvariai regiono ekonominei ir socialinei plėtrai</w:t>
            </w:r>
          </w:p>
          <w:p w14:paraId="2E228340" w14:textId="34E006E8" w:rsidR="002820FC" w:rsidRDefault="002820FC">
            <w:pPr>
              <w:jc w:val="both"/>
              <w:rPr>
                <w:i/>
                <w:color w:val="808080"/>
                <w:sz w:val="20"/>
              </w:rPr>
            </w:pPr>
          </w:p>
        </w:tc>
        <w:tc>
          <w:tcPr>
            <w:tcW w:w="1709" w:type="dxa"/>
          </w:tcPr>
          <w:p w14:paraId="7D11FC79" w14:textId="2A80D84C" w:rsidR="002820FC" w:rsidRPr="007C4F3C" w:rsidRDefault="002820FC" w:rsidP="007C4F3C">
            <w:pPr>
              <w:widowControl w:val="0"/>
              <w:suppressAutoHyphens/>
              <w:rPr>
                <w:b/>
                <w:color w:val="808080"/>
                <w:sz w:val="20"/>
              </w:rPr>
            </w:pPr>
            <w:r w:rsidRPr="007C4F3C">
              <w:rPr>
                <w:color w:val="000000"/>
                <w:sz w:val="20"/>
              </w:rPr>
              <w:t>Gyventojų užimtumo lygis (15–64 metų),  procentai</w:t>
            </w:r>
          </w:p>
        </w:tc>
        <w:tc>
          <w:tcPr>
            <w:tcW w:w="1624" w:type="dxa"/>
          </w:tcPr>
          <w:p w14:paraId="7B9A1F4E" w14:textId="77777777" w:rsidR="002820FC" w:rsidRPr="001E4453" w:rsidRDefault="002820FC" w:rsidP="007D21E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1E44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  <w:p w14:paraId="360FA013" w14:textId="62AFFC27" w:rsidR="002820FC" w:rsidRDefault="002820FC" w:rsidP="007D21E6">
            <w:pPr>
              <w:jc w:val="center"/>
              <w:rPr>
                <w:b/>
                <w:color w:val="808080"/>
                <w:sz w:val="20"/>
              </w:rPr>
            </w:pPr>
            <w:r w:rsidRPr="001E4453">
              <w:rPr>
                <w:sz w:val="22"/>
                <w:szCs w:val="22"/>
              </w:rPr>
              <w:t>(2022 m.)</w:t>
            </w:r>
          </w:p>
        </w:tc>
        <w:tc>
          <w:tcPr>
            <w:tcW w:w="1634" w:type="dxa"/>
          </w:tcPr>
          <w:p w14:paraId="5D03F2CF" w14:textId="77777777" w:rsidR="002820FC" w:rsidRPr="001E4453" w:rsidRDefault="002820FC" w:rsidP="007D21E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  <w:p w14:paraId="107CC4F5" w14:textId="7B86D553" w:rsidR="002820FC" w:rsidRDefault="002820FC" w:rsidP="007D21E6">
            <w:pPr>
              <w:jc w:val="center"/>
              <w:rPr>
                <w:b/>
                <w:color w:val="808080"/>
                <w:sz w:val="20"/>
              </w:rPr>
            </w:pPr>
            <w:r w:rsidRPr="001E4453">
              <w:rPr>
                <w:sz w:val="22"/>
                <w:szCs w:val="22"/>
              </w:rPr>
              <w:t>(2029 m.)</w:t>
            </w:r>
          </w:p>
        </w:tc>
        <w:tc>
          <w:tcPr>
            <w:tcW w:w="1334" w:type="dxa"/>
          </w:tcPr>
          <w:p w14:paraId="7F43B822" w14:textId="002FAD86" w:rsidR="002820FC" w:rsidRDefault="002820FC" w:rsidP="001D71B9">
            <w:pPr>
              <w:jc w:val="center"/>
              <w:rPr>
                <w:bCs/>
                <w:sz w:val="22"/>
                <w:szCs w:val="22"/>
              </w:rPr>
            </w:pPr>
            <w:r w:rsidRPr="00F15BFA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9</w:t>
            </w:r>
            <w:r w:rsidRPr="00F15BFA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>7</w:t>
            </w:r>
          </w:p>
          <w:p w14:paraId="1D9CAC7E" w14:textId="3FDBC14F" w:rsidR="002820FC" w:rsidRPr="00F15BFA" w:rsidRDefault="002820FC" w:rsidP="001D71B9">
            <w:pPr>
              <w:jc w:val="center"/>
              <w:rPr>
                <w:bCs/>
                <w:sz w:val="22"/>
                <w:szCs w:val="22"/>
              </w:rPr>
            </w:pPr>
            <w:r w:rsidRPr="001E4453">
              <w:rPr>
                <w:sz w:val="22"/>
                <w:szCs w:val="22"/>
              </w:rPr>
              <w:t>(202</w:t>
            </w:r>
            <w:r>
              <w:rPr>
                <w:sz w:val="22"/>
                <w:szCs w:val="22"/>
              </w:rPr>
              <w:t>4</w:t>
            </w:r>
            <w:r w:rsidRPr="001E4453">
              <w:rPr>
                <w:sz w:val="22"/>
                <w:szCs w:val="22"/>
              </w:rPr>
              <w:t xml:space="preserve"> m.)</w:t>
            </w:r>
          </w:p>
        </w:tc>
        <w:tc>
          <w:tcPr>
            <w:tcW w:w="2496" w:type="dxa"/>
            <w:vMerge w:val="restart"/>
          </w:tcPr>
          <w:p w14:paraId="1E922E2D" w14:textId="3364B374" w:rsidR="002820FC" w:rsidRPr="00F15BFA" w:rsidRDefault="002820FC" w:rsidP="00F15BFA">
            <w:pPr>
              <w:rPr>
                <w:iCs/>
                <w:color w:val="808080"/>
                <w:sz w:val="22"/>
                <w:szCs w:val="22"/>
              </w:rPr>
            </w:pPr>
            <w:r w:rsidRPr="00F15BFA">
              <w:rPr>
                <w:iCs/>
                <w:sz w:val="22"/>
                <w:szCs w:val="22"/>
              </w:rPr>
              <w:t>V</w:t>
            </w:r>
            <w:r>
              <w:rPr>
                <w:iCs/>
                <w:sz w:val="22"/>
                <w:szCs w:val="22"/>
              </w:rPr>
              <w:t>idaus reikalų ministerijos</w:t>
            </w:r>
            <w:r w:rsidRPr="00F15BFA">
              <w:rPr>
                <w:iCs/>
                <w:sz w:val="22"/>
                <w:szCs w:val="22"/>
              </w:rPr>
              <w:t xml:space="preserve"> 202</w:t>
            </w:r>
            <w:r>
              <w:rPr>
                <w:iCs/>
                <w:sz w:val="22"/>
                <w:szCs w:val="22"/>
              </w:rPr>
              <w:t>6 m. sausio 12 d.</w:t>
            </w:r>
            <w:r w:rsidRPr="00F15BFA">
              <w:rPr>
                <w:iCs/>
                <w:sz w:val="22"/>
                <w:szCs w:val="22"/>
              </w:rPr>
              <w:t xml:space="preserve"> pateikta informacija</w:t>
            </w:r>
          </w:p>
        </w:tc>
        <w:tc>
          <w:tcPr>
            <w:tcW w:w="3260" w:type="dxa"/>
          </w:tcPr>
          <w:p w14:paraId="69022400" w14:textId="77777777" w:rsidR="002820FC" w:rsidRDefault="002820FC">
            <w:pPr>
              <w:jc w:val="both"/>
              <w:rPr>
                <w:b/>
                <w:color w:val="808080"/>
                <w:sz w:val="20"/>
              </w:rPr>
            </w:pPr>
          </w:p>
        </w:tc>
      </w:tr>
      <w:tr w:rsidR="002820FC" w14:paraId="265B3254" w14:textId="77777777" w:rsidTr="007C0E12">
        <w:trPr>
          <w:trHeight w:val="1156"/>
        </w:trPr>
        <w:tc>
          <w:tcPr>
            <w:tcW w:w="1830" w:type="dxa"/>
            <w:vMerge/>
          </w:tcPr>
          <w:p w14:paraId="3D52801E" w14:textId="77777777" w:rsidR="002820FC" w:rsidRDefault="002820FC">
            <w:pPr>
              <w:jc w:val="both"/>
              <w:rPr>
                <w:i/>
                <w:color w:val="808080"/>
                <w:sz w:val="20"/>
              </w:rPr>
            </w:pPr>
          </w:p>
        </w:tc>
        <w:tc>
          <w:tcPr>
            <w:tcW w:w="1709" w:type="dxa"/>
          </w:tcPr>
          <w:p w14:paraId="2109E062" w14:textId="54C4E824" w:rsidR="002820FC" w:rsidRPr="00166112" w:rsidRDefault="002820FC" w:rsidP="00166112">
            <w:pPr>
              <w:rPr>
                <w:b/>
                <w:color w:val="808080"/>
                <w:sz w:val="20"/>
              </w:rPr>
            </w:pPr>
            <w:r w:rsidRPr="00166112">
              <w:rPr>
                <w:sz w:val="20"/>
                <w:shd w:val="clear" w:color="auto" w:fill="FFFFFF"/>
              </w:rPr>
              <w:t>Sąvartynuose šalinamų komunalinių atliekų dalis</w:t>
            </w:r>
            <w:r>
              <w:rPr>
                <w:sz w:val="20"/>
                <w:shd w:val="clear" w:color="auto" w:fill="FFFFFF"/>
              </w:rPr>
              <w:t>,</w:t>
            </w:r>
            <w:r w:rsidRPr="00166112">
              <w:rPr>
                <w:sz w:val="20"/>
                <w:shd w:val="clear" w:color="auto" w:fill="FFFFFF"/>
              </w:rPr>
              <w:t xml:space="preserve"> proc</w:t>
            </w:r>
            <w:r>
              <w:rPr>
                <w:sz w:val="20"/>
                <w:shd w:val="clear" w:color="auto" w:fill="FFFFFF"/>
              </w:rPr>
              <w:t>entai</w:t>
            </w:r>
          </w:p>
        </w:tc>
        <w:tc>
          <w:tcPr>
            <w:tcW w:w="1624" w:type="dxa"/>
          </w:tcPr>
          <w:p w14:paraId="4BFC9DC6" w14:textId="77777777" w:rsidR="002820FC" w:rsidRPr="001E4453" w:rsidRDefault="002820FC" w:rsidP="007D21E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  <w:p w14:paraId="12F1CF25" w14:textId="353D8687" w:rsidR="002820FC" w:rsidRDefault="002820FC" w:rsidP="007D21E6">
            <w:pPr>
              <w:jc w:val="center"/>
              <w:rPr>
                <w:b/>
                <w:color w:val="808080"/>
                <w:sz w:val="20"/>
              </w:rPr>
            </w:pPr>
            <w:r w:rsidRPr="001E4453">
              <w:rPr>
                <w:sz w:val="22"/>
                <w:szCs w:val="22"/>
              </w:rPr>
              <w:t>(2022 m.)</w:t>
            </w:r>
          </w:p>
        </w:tc>
        <w:tc>
          <w:tcPr>
            <w:tcW w:w="1634" w:type="dxa"/>
          </w:tcPr>
          <w:p w14:paraId="4F270DC0" w14:textId="40E71414" w:rsidR="002820FC" w:rsidRPr="001E4453" w:rsidRDefault="002820FC" w:rsidP="007D21E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14:paraId="61A4731D" w14:textId="45720406" w:rsidR="002820FC" w:rsidRDefault="002820FC" w:rsidP="007D21E6">
            <w:pPr>
              <w:jc w:val="center"/>
              <w:rPr>
                <w:b/>
                <w:color w:val="808080"/>
                <w:sz w:val="20"/>
              </w:rPr>
            </w:pPr>
            <w:r w:rsidRPr="001E4453">
              <w:rPr>
                <w:sz w:val="22"/>
                <w:szCs w:val="22"/>
              </w:rPr>
              <w:t>(202</w:t>
            </w:r>
            <w:r>
              <w:rPr>
                <w:sz w:val="22"/>
                <w:szCs w:val="22"/>
              </w:rPr>
              <w:t>9</w:t>
            </w:r>
            <w:r w:rsidRPr="001E4453">
              <w:rPr>
                <w:sz w:val="22"/>
                <w:szCs w:val="22"/>
              </w:rPr>
              <w:t xml:space="preserve"> m.)</w:t>
            </w:r>
          </w:p>
        </w:tc>
        <w:tc>
          <w:tcPr>
            <w:tcW w:w="1334" w:type="dxa"/>
          </w:tcPr>
          <w:p w14:paraId="7D7B5F1F" w14:textId="77777777" w:rsidR="002820FC" w:rsidRDefault="002820FC" w:rsidP="00FE074D">
            <w:pPr>
              <w:jc w:val="center"/>
              <w:rPr>
                <w:bCs/>
                <w:sz w:val="22"/>
                <w:szCs w:val="22"/>
              </w:rPr>
            </w:pPr>
            <w:r w:rsidRPr="00F15BFA">
              <w:rPr>
                <w:bCs/>
                <w:sz w:val="22"/>
                <w:szCs w:val="22"/>
              </w:rPr>
              <w:t>16,4</w:t>
            </w:r>
          </w:p>
          <w:p w14:paraId="7CE113F8" w14:textId="29C7975B" w:rsidR="002820FC" w:rsidRPr="00F15BFA" w:rsidRDefault="002820FC" w:rsidP="00FE074D">
            <w:pPr>
              <w:jc w:val="center"/>
              <w:rPr>
                <w:bCs/>
                <w:sz w:val="22"/>
                <w:szCs w:val="22"/>
              </w:rPr>
            </w:pPr>
            <w:r w:rsidRPr="001E4453">
              <w:rPr>
                <w:sz w:val="22"/>
                <w:szCs w:val="22"/>
              </w:rPr>
              <w:t>(202</w:t>
            </w:r>
            <w:r>
              <w:rPr>
                <w:sz w:val="22"/>
                <w:szCs w:val="22"/>
              </w:rPr>
              <w:t>3</w:t>
            </w:r>
            <w:r w:rsidRPr="001E4453">
              <w:rPr>
                <w:sz w:val="22"/>
                <w:szCs w:val="22"/>
              </w:rPr>
              <w:t xml:space="preserve"> m.)</w:t>
            </w:r>
          </w:p>
        </w:tc>
        <w:tc>
          <w:tcPr>
            <w:tcW w:w="2496" w:type="dxa"/>
            <w:vMerge/>
          </w:tcPr>
          <w:p w14:paraId="61C81BA2" w14:textId="1B1A77A8" w:rsidR="002820FC" w:rsidRPr="00F15BFA" w:rsidRDefault="002820FC" w:rsidP="00F15BFA">
            <w:pPr>
              <w:rPr>
                <w:iCs/>
                <w:color w:val="808080"/>
                <w:sz w:val="20"/>
              </w:rPr>
            </w:pPr>
          </w:p>
        </w:tc>
        <w:tc>
          <w:tcPr>
            <w:tcW w:w="3260" w:type="dxa"/>
          </w:tcPr>
          <w:p w14:paraId="54D91082" w14:textId="77777777" w:rsidR="002820FC" w:rsidRDefault="002820FC">
            <w:pPr>
              <w:jc w:val="both"/>
              <w:rPr>
                <w:i/>
                <w:color w:val="808080"/>
                <w:sz w:val="20"/>
              </w:rPr>
            </w:pPr>
          </w:p>
        </w:tc>
      </w:tr>
      <w:tr w:rsidR="0091322F" w:rsidRPr="00FE26C0" w14:paraId="36FADFCB" w14:textId="77777777" w:rsidTr="00495696">
        <w:trPr>
          <w:trHeight w:val="1847"/>
        </w:trPr>
        <w:tc>
          <w:tcPr>
            <w:tcW w:w="1830" w:type="dxa"/>
            <w:vMerge w:val="restart"/>
          </w:tcPr>
          <w:p w14:paraId="4C26DDC2" w14:textId="0AD08310" w:rsidR="0091322F" w:rsidRDefault="0091322F" w:rsidP="00ED743C">
            <w:pPr>
              <w:widowControl w:val="0"/>
              <w:suppressAutoHyphens/>
              <w:rPr>
                <w:rFonts w:eastAsia="Calibri"/>
                <w:i/>
                <w:color w:val="808080"/>
                <w:sz w:val="22"/>
                <w:szCs w:val="22"/>
              </w:rPr>
            </w:pPr>
            <w:r w:rsidRPr="00B9165E">
              <w:rPr>
                <w:rFonts w:eastAsia="Calibri"/>
                <w:b/>
                <w:bCs/>
                <w:sz w:val="22"/>
                <w:szCs w:val="22"/>
              </w:rPr>
              <w:t>1.1 uždavinys.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1E4453">
              <w:rPr>
                <w:rFonts w:eastAsia="Calibri"/>
                <w:sz w:val="22"/>
                <w:szCs w:val="22"/>
              </w:rPr>
              <w:t>Padidinti regiono investicinį patrauklumą ir pagerinti verslui palankią aplinką</w:t>
            </w:r>
          </w:p>
          <w:p w14:paraId="13A697F6" w14:textId="76B9ACCB" w:rsidR="0091322F" w:rsidRDefault="0091322F">
            <w:pPr>
              <w:ind w:left="360" w:hanging="360"/>
              <w:jc w:val="both"/>
              <w:rPr>
                <w:i/>
                <w:color w:val="808080"/>
                <w:sz w:val="20"/>
              </w:rPr>
            </w:pPr>
          </w:p>
        </w:tc>
        <w:tc>
          <w:tcPr>
            <w:tcW w:w="1709" w:type="dxa"/>
          </w:tcPr>
          <w:p w14:paraId="79206ADE" w14:textId="18C0E820" w:rsidR="0091322F" w:rsidRPr="00ED743C" w:rsidRDefault="0091322F" w:rsidP="00ED743C">
            <w:pPr>
              <w:rPr>
                <w:i/>
                <w:color w:val="808080"/>
                <w:sz w:val="20"/>
              </w:rPr>
            </w:pPr>
            <w:r w:rsidRPr="00ED743C">
              <w:rPr>
                <w:sz w:val="20"/>
              </w:rPr>
              <w:t>Sukurtos arba atkurtos teritorijos, naudojamos ekonominei, rekreacinei ar turizmo paskirčiai (hektarai)</w:t>
            </w:r>
          </w:p>
        </w:tc>
        <w:tc>
          <w:tcPr>
            <w:tcW w:w="1624" w:type="dxa"/>
          </w:tcPr>
          <w:p w14:paraId="279FBBDF" w14:textId="77777777" w:rsidR="0091322F" w:rsidRPr="005C7165" w:rsidRDefault="0091322F" w:rsidP="00FE26C0">
            <w:pPr>
              <w:pStyle w:val="Default"/>
              <w:jc w:val="center"/>
              <w:rPr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0</w:t>
            </w:r>
          </w:p>
          <w:p w14:paraId="6BB0B0D2" w14:textId="35F72850" w:rsidR="0091322F" w:rsidRPr="005C7165" w:rsidRDefault="0091322F" w:rsidP="00FE26C0">
            <w:pPr>
              <w:jc w:val="center"/>
              <w:rPr>
                <w:b/>
                <w:color w:val="808080"/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(2023 m.)</w:t>
            </w:r>
          </w:p>
        </w:tc>
        <w:tc>
          <w:tcPr>
            <w:tcW w:w="1634" w:type="dxa"/>
          </w:tcPr>
          <w:p w14:paraId="11C7CE50" w14:textId="2898A10C" w:rsidR="009B3CCF" w:rsidRPr="005C7165" w:rsidRDefault="00430B89" w:rsidP="009B3CC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6,45</w:t>
            </w:r>
          </w:p>
          <w:p w14:paraId="747C50F6" w14:textId="6EDBA74A" w:rsidR="0091322F" w:rsidRPr="005C7165" w:rsidRDefault="0091322F" w:rsidP="00FE26C0">
            <w:pPr>
              <w:jc w:val="center"/>
              <w:rPr>
                <w:b/>
                <w:color w:val="808080"/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(2029 m.)</w:t>
            </w:r>
          </w:p>
        </w:tc>
        <w:tc>
          <w:tcPr>
            <w:tcW w:w="1334" w:type="dxa"/>
          </w:tcPr>
          <w:p w14:paraId="36AD2954" w14:textId="77777777" w:rsidR="0091322F" w:rsidRPr="005C7165" w:rsidRDefault="0091322F" w:rsidP="00337267">
            <w:pPr>
              <w:pStyle w:val="Default"/>
              <w:jc w:val="center"/>
              <w:rPr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0</w:t>
            </w:r>
          </w:p>
          <w:p w14:paraId="603AE420" w14:textId="21E47630" w:rsidR="0091322F" w:rsidRDefault="0091322F" w:rsidP="00337267">
            <w:pPr>
              <w:jc w:val="center"/>
              <w:rPr>
                <w:b/>
                <w:color w:val="808080"/>
                <w:sz w:val="20"/>
              </w:rPr>
            </w:pPr>
            <w:r w:rsidRPr="005C7165">
              <w:rPr>
                <w:sz w:val="22"/>
                <w:szCs w:val="22"/>
              </w:rPr>
              <w:t>(202</w:t>
            </w:r>
            <w:r>
              <w:rPr>
                <w:sz w:val="22"/>
                <w:szCs w:val="22"/>
              </w:rPr>
              <w:t>5</w:t>
            </w:r>
            <w:r w:rsidRPr="005C7165">
              <w:rPr>
                <w:sz w:val="22"/>
                <w:szCs w:val="22"/>
              </w:rPr>
              <w:t xml:space="preserve"> m.)</w:t>
            </w:r>
          </w:p>
        </w:tc>
        <w:tc>
          <w:tcPr>
            <w:tcW w:w="2496" w:type="dxa"/>
            <w:vMerge w:val="restart"/>
          </w:tcPr>
          <w:p w14:paraId="6E2561F3" w14:textId="64D9DB62" w:rsidR="0091322F" w:rsidRPr="00337267" w:rsidRDefault="0091322F" w:rsidP="00337267">
            <w:pPr>
              <w:rPr>
                <w:iCs/>
                <w:color w:val="808080"/>
                <w:sz w:val="22"/>
                <w:szCs w:val="22"/>
              </w:rPr>
            </w:pPr>
            <w:r w:rsidRPr="00337267">
              <w:rPr>
                <w:iCs/>
                <w:sz w:val="22"/>
                <w:szCs w:val="22"/>
              </w:rPr>
              <w:t>INVESTIS informacija: 202</w:t>
            </w:r>
            <w:r>
              <w:rPr>
                <w:iCs/>
                <w:sz w:val="22"/>
                <w:szCs w:val="22"/>
              </w:rPr>
              <w:t>5</w:t>
            </w:r>
            <w:r w:rsidRPr="00337267">
              <w:rPr>
                <w:iCs/>
                <w:sz w:val="22"/>
                <w:szCs w:val="22"/>
              </w:rPr>
              <w:t xml:space="preserve"> m. </w:t>
            </w:r>
            <w:r w:rsidR="00A35ACD">
              <w:rPr>
                <w:iCs/>
                <w:sz w:val="22"/>
                <w:szCs w:val="22"/>
              </w:rPr>
              <w:t>sudarytos</w:t>
            </w:r>
            <w:r w:rsidRPr="00337267"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3</w:t>
            </w:r>
            <w:r w:rsidRPr="00337267">
              <w:rPr>
                <w:iCs/>
                <w:sz w:val="22"/>
                <w:szCs w:val="22"/>
              </w:rPr>
              <w:t xml:space="preserve"> projektų įgyvendinimo sutart</w:t>
            </w:r>
            <w:r>
              <w:rPr>
                <w:iCs/>
                <w:sz w:val="22"/>
                <w:szCs w:val="22"/>
              </w:rPr>
              <w:t>y</w:t>
            </w:r>
            <w:r w:rsidRPr="00337267">
              <w:rPr>
                <w:iCs/>
                <w:sz w:val="22"/>
                <w:szCs w:val="22"/>
              </w:rPr>
              <w:t>s</w:t>
            </w:r>
            <w:r w:rsidR="0042173B">
              <w:rPr>
                <w:iCs/>
                <w:sz w:val="22"/>
                <w:szCs w:val="22"/>
              </w:rPr>
              <w:t>, pateikti CPVA 2 PĮP</w:t>
            </w:r>
          </w:p>
          <w:p w14:paraId="4E4E9C15" w14:textId="2378329F" w:rsidR="0091322F" w:rsidRPr="00337267" w:rsidRDefault="0091322F" w:rsidP="00337267">
            <w:pPr>
              <w:rPr>
                <w:iCs/>
                <w:color w:val="80808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8C6A028" w14:textId="514D34B1" w:rsidR="0091322F" w:rsidRPr="005C7165" w:rsidRDefault="0091322F" w:rsidP="00FE26C0">
            <w:pPr>
              <w:rPr>
                <w:iCs/>
                <w:sz w:val="22"/>
                <w:szCs w:val="22"/>
              </w:rPr>
            </w:pPr>
            <w:r w:rsidRPr="005C7165">
              <w:rPr>
                <w:iCs/>
                <w:sz w:val="22"/>
                <w:szCs w:val="22"/>
              </w:rPr>
              <w:t xml:space="preserve">Strategijoje nustatytos siektinos rodiklio reikšmės </w:t>
            </w:r>
            <w:proofErr w:type="spellStart"/>
            <w:r w:rsidRPr="005C7165">
              <w:rPr>
                <w:iCs/>
                <w:sz w:val="22"/>
                <w:szCs w:val="22"/>
              </w:rPr>
              <w:t>nepasiekimo</w:t>
            </w:r>
            <w:proofErr w:type="spellEnd"/>
            <w:r w:rsidRPr="005C7165">
              <w:rPr>
                <w:iCs/>
                <w:sz w:val="22"/>
                <w:szCs w:val="22"/>
              </w:rPr>
              <w:t xml:space="preserve"> rizika yra maža. </w:t>
            </w:r>
          </w:p>
        </w:tc>
      </w:tr>
      <w:tr w:rsidR="0091322F" w:rsidRPr="00FE26C0" w14:paraId="69BE02C2" w14:textId="77777777" w:rsidTr="00F6023A">
        <w:trPr>
          <w:trHeight w:val="472"/>
        </w:trPr>
        <w:tc>
          <w:tcPr>
            <w:tcW w:w="1830" w:type="dxa"/>
            <w:vMerge/>
          </w:tcPr>
          <w:p w14:paraId="5168509A" w14:textId="77777777" w:rsidR="0091322F" w:rsidRDefault="0091322F" w:rsidP="00337267">
            <w:pPr>
              <w:ind w:left="360"/>
              <w:jc w:val="both"/>
              <w:rPr>
                <w:i/>
                <w:color w:val="808080"/>
                <w:sz w:val="20"/>
              </w:rPr>
            </w:pPr>
          </w:p>
        </w:tc>
        <w:tc>
          <w:tcPr>
            <w:tcW w:w="1709" w:type="dxa"/>
          </w:tcPr>
          <w:p w14:paraId="29E90654" w14:textId="49933369" w:rsidR="0091322F" w:rsidRPr="00ED743C" w:rsidRDefault="0091322F" w:rsidP="00337267">
            <w:pPr>
              <w:rPr>
                <w:i/>
                <w:color w:val="808080"/>
                <w:sz w:val="20"/>
              </w:rPr>
            </w:pPr>
            <w:r w:rsidRPr="00ED743C">
              <w:rPr>
                <w:sz w:val="20"/>
              </w:rPr>
              <w:t>Metinis konsoliduotų viešųjų paslaugų vartotojų skaičius (vartotojai per metus)</w:t>
            </w:r>
          </w:p>
        </w:tc>
        <w:tc>
          <w:tcPr>
            <w:tcW w:w="1624" w:type="dxa"/>
          </w:tcPr>
          <w:p w14:paraId="60E7B7FA" w14:textId="77777777" w:rsidR="0091322F" w:rsidRPr="005C7165" w:rsidRDefault="0091322F" w:rsidP="00337267">
            <w:pPr>
              <w:pStyle w:val="Default"/>
              <w:jc w:val="center"/>
              <w:rPr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0</w:t>
            </w:r>
          </w:p>
          <w:p w14:paraId="6BA48AF2" w14:textId="3489D181" w:rsidR="0091322F" w:rsidRPr="005C7165" w:rsidRDefault="0091322F" w:rsidP="00337267">
            <w:pPr>
              <w:jc w:val="center"/>
              <w:rPr>
                <w:i/>
                <w:color w:val="808080"/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(2023 m.)</w:t>
            </w:r>
          </w:p>
        </w:tc>
        <w:tc>
          <w:tcPr>
            <w:tcW w:w="1634" w:type="dxa"/>
          </w:tcPr>
          <w:p w14:paraId="03BE5D2F" w14:textId="77777777" w:rsidR="0091322F" w:rsidRPr="005C7165" w:rsidRDefault="0091322F" w:rsidP="00337267">
            <w:pPr>
              <w:pStyle w:val="Default"/>
              <w:jc w:val="center"/>
              <w:rPr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18 950</w:t>
            </w:r>
          </w:p>
          <w:p w14:paraId="22735C3A" w14:textId="39097977" w:rsidR="0091322F" w:rsidRPr="005C7165" w:rsidRDefault="0091322F" w:rsidP="00337267">
            <w:pPr>
              <w:jc w:val="center"/>
              <w:rPr>
                <w:b/>
                <w:color w:val="808080"/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(2029 m.)</w:t>
            </w:r>
          </w:p>
        </w:tc>
        <w:tc>
          <w:tcPr>
            <w:tcW w:w="1334" w:type="dxa"/>
          </w:tcPr>
          <w:p w14:paraId="406C2B17" w14:textId="77777777" w:rsidR="0091322F" w:rsidRPr="005C7165" w:rsidRDefault="0091322F" w:rsidP="00337267">
            <w:pPr>
              <w:pStyle w:val="Default"/>
              <w:jc w:val="center"/>
              <w:rPr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0</w:t>
            </w:r>
          </w:p>
          <w:p w14:paraId="3EA5EFB7" w14:textId="3A3E5476" w:rsidR="0091322F" w:rsidRDefault="0091322F" w:rsidP="00337267">
            <w:pPr>
              <w:jc w:val="center"/>
              <w:rPr>
                <w:b/>
                <w:color w:val="808080"/>
                <w:sz w:val="20"/>
              </w:rPr>
            </w:pPr>
            <w:r w:rsidRPr="005C7165">
              <w:rPr>
                <w:sz w:val="22"/>
                <w:szCs w:val="22"/>
              </w:rPr>
              <w:t>(202</w:t>
            </w:r>
            <w:r>
              <w:rPr>
                <w:sz w:val="22"/>
                <w:szCs w:val="22"/>
              </w:rPr>
              <w:t>5</w:t>
            </w:r>
            <w:r w:rsidRPr="005C7165">
              <w:rPr>
                <w:sz w:val="22"/>
                <w:szCs w:val="22"/>
              </w:rPr>
              <w:t xml:space="preserve"> m.)</w:t>
            </w:r>
          </w:p>
        </w:tc>
        <w:tc>
          <w:tcPr>
            <w:tcW w:w="2496" w:type="dxa"/>
            <w:vMerge/>
          </w:tcPr>
          <w:p w14:paraId="7EEA26BA" w14:textId="78DA6A1A" w:rsidR="0091322F" w:rsidRDefault="0091322F" w:rsidP="00337267">
            <w:pPr>
              <w:rPr>
                <w:i/>
                <w:color w:val="808080"/>
                <w:sz w:val="20"/>
              </w:rPr>
            </w:pPr>
          </w:p>
        </w:tc>
        <w:tc>
          <w:tcPr>
            <w:tcW w:w="3260" w:type="dxa"/>
          </w:tcPr>
          <w:p w14:paraId="77DCB94F" w14:textId="425F6F6B" w:rsidR="0091322F" w:rsidRPr="005C7165" w:rsidRDefault="0091322F" w:rsidP="00337267">
            <w:pPr>
              <w:rPr>
                <w:iCs/>
                <w:sz w:val="22"/>
                <w:szCs w:val="22"/>
              </w:rPr>
            </w:pPr>
            <w:r w:rsidRPr="005C7165">
              <w:rPr>
                <w:iCs/>
                <w:sz w:val="22"/>
                <w:szCs w:val="22"/>
              </w:rPr>
              <w:t xml:space="preserve">Strategijoje nustatytos siektinos rodiklio reikšmės </w:t>
            </w:r>
            <w:proofErr w:type="spellStart"/>
            <w:r w:rsidRPr="005C7165">
              <w:rPr>
                <w:iCs/>
                <w:sz w:val="22"/>
                <w:szCs w:val="22"/>
              </w:rPr>
              <w:t>nepasiekimo</w:t>
            </w:r>
            <w:proofErr w:type="spellEnd"/>
            <w:r w:rsidRPr="005C7165">
              <w:rPr>
                <w:iCs/>
                <w:sz w:val="22"/>
                <w:szCs w:val="22"/>
              </w:rPr>
              <w:t xml:space="preserve"> rizika yra maža.</w:t>
            </w:r>
          </w:p>
        </w:tc>
      </w:tr>
      <w:tr w:rsidR="00ED743C" w14:paraId="7202B2C6" w14:textId="77777777" w:rsidTr="00F6023A">
        <w:trPr>
          <w:trHeight w:val="219"/>
        </w:trPr>
        <w:tc>
          <w:tcPr>
            <w:tcW w:w="1830" w:type="dxa"/>
            <w:vMerge/>
          </w:tcPr>
          <w:p w14:paraId="23A8F3C5" w14:textId="77777777" w:rsidR="00ED743C" w:rsidRDefault="00ED743C">
            <w:pPr>
              <w:ind w:left="360"/>
              <w:jc w:val="both"/>
              <w:rPr>
                <w:i/>
                <w:color w:val="808080"/>
                <w:sz w:val="20"/>
              </w:rPr>
            </w:pPr>
          </w:p>
        </w:tc>
        <w:tc>
          <w:tcPr>
            <w:tcW w:w="1709" w:type="dxa"/>
          </w:tcPr>
          <w:p w14:paraId="239C9BEB" w14:textId="7F80DEB1" w:rsidR="00ED743C" w:rsidRPr="00ED743C" w:rsidRDefault="00ED743C" w:rsidP="00ED743C">
            <w:pPr>
              <w:rPr>
                <w:sz w:val="20"/>
              </w:rPr>
            </w:pPr>
            <w:r w:rsidRPr="00ED743C">
              <w:rPr>
                <w:sz w:val="20"/>
              </w:rPr>
              <w:t>Bendrai teikiamų viešųjų paslaugų skaičius (vnt.)</w:t>
            </w:r>
          </w:p>
        </w:tc>
        <w:tc>
          <w:tcPr>
            <w:tcW w:w="1624" w:type="dxa"/>
          </w:tcPr>
          <w:p w14:paraId="263719FB" w14:textId="77777777" w:rsidR="00FE26C0" w:rsidRPr="005C7165" w:rsidRDefault="00FE26C0" w:rsidP="00FE26C0">
            <w:pPr>
              <w:pStyle w:val="Default"/>
              <w:jc w:val="center"/>
              <w:rPr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0</w:t>
            </w:r>
          </w:p>
          <w:p w14:paraId="4A16478F" w14:textId="2AEC7D0A" w:rsidR="00ED743C" w:rsidRPr="005C7165" w:rsidRDefault="00FE26C0" w:rsidP="00FE26C0">
            <w:pPr>
              <w:jc w:val="center"/>
              <w:rPr>
                <w:iCs/>
                <w:color w:val="808080"/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(2023 m.)</w:t>
            </w:r>
          </w:p>
        </w:tc>
        <w:tc>
          <w:tcPr>
            <w:tcW w:w="1634" w:type="dxa"/>
          </w:tcPr>
          <w:p w14:paraId="3DE0C7CC" w14:textId="77777777" w:rsidR="00FE26C0" w:rsidRPr="005C7165" w:rsidRDefault="00FE26C0" w:rsidP="00FE26C0">
            <w:pPr>
              <w:pStyle w:val="Default"/>
              <w:jc w:val="center"/>
              <w:rPr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2</w:t>
            </w:r>
          </w:p>
          <w:p w14:paraId="53C413D6" w14:textId="735DB945" w:rsidR="00ED743C" w:rsidRPr="005C7165" w:rsidRDefault="00FE26C0" w:rsidP="00FE26C0">
            <w:pPr>
              <w:jc w:val="center"/>
              <w:rPr>
                <w:b/>
                <w:color w:val="808080"/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(2029 m.)</w:t>
            </w:r>
          </w:p>
        </w:tc>
        <w:tc>
          <w:tcPr>
            <w:tcW w:w="1334" w:type="dxa"/>
          </w:tcPr>
          <w:p w14:paraId="6D11177F" w14:textId="6146E0CD" w:rsidR="00337267" w:rsidRPr="005C7165" w:rsidRDefault="00B25FFC" w:rsidP="0033726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2439DF3F" w14:textId="65F9493B" w:rsidR="00ED743C" w:rsidRPr="005C7165" w:rsidRDefault="00337267" w:rsidP="00337267">
            <w:pPr>
              <w:jc w:val="center"/>
              <w:rPr>
                <w:b/>
                <w:color w:val="808080"/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(202</w:t>
            </w:r>
            <w:r w:rsidR="0072399E">
              <w:rPr>
                <w:sz w:val="22"/>
                <w:szCs w:val="22"/>
              </w:rPr>
              <w:t>5</w:t>
            </w:r>
            <w:r w:rsidRPr="005C7165">
              <w:rPr>
                <w:sz w:val="22"/>
                <w:szCs w:val="22"/>
              </w:rPr>
              <w:t xml:space="preserve"> m.)</w:t>
            </w:r>
          </w:p>
        </w:tc>
        <w:tc>
          <w:tcPr>
            <w:tcW w:w="2496" w:type="dxa"/>
          </w:tcPr>
          <w:p w14:paraId="5B3639F1" w14:textId="11D7EBA7" w:rsidR="00ED743C" w:rsidRPr="005C7165" w:rsidRDefault="00ED743C" w:rsidP="00337267">
            <w:pPr>
              <w:rPr>
                <w:i/>
                <w:color w:val="80808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A59CC62" w14:textId="5D7C207A" w:rsidR="00ED743C" w:rsidRPr="005C7165" w:rsidRDefault="000A2229" w:rsidP="000A2229">
            <w:pPr>
              <w:rPr>
                <w:i/>
                <w:color w:val="808080"/>
                <w:sz w:val="22"/>
                <w:szCs w:val="22"/>
              </w:rPr>
            </w:pPr>
            <w:r w:rsidRPr="005C7165">
              <w:rPr>
                <w:iCs/>
                <w:sz w:val="22"/>
                <w:szCs w:val="22"/>
              </w:rPr>
              <w:t xml:space="preserve">Strategijoje nustatytos siektinos rodiklio reikšmės </w:t>
            </w:r>
            <w:proofErr w:type="spellStart"/>
            <w:r w:rsidRPr="005C7165">
              <w:rPr>
                <w:iCs/>
                <w:sz w:val="22"/>
                <w:szCs w:val="22"/>
              </w:rPr>
              <w:t>nepasiekimo</w:t>
            </w:r>
            <w:proofErr w:type="spellEnd"/>
            <w:r w:rsidRPr="005C7165">
              <w:rPr>
                <w:iCs/>
                <w:sz w:val="22"/>
                <w:szCs w:val="22"/>
              </w:rPr>
              <w:t xml:space="preserve"> rizika yra maža.</w:t>
            </w:r>
          </w:p>
        </w:tc>
      </w:tr>
      <w:tr w:rsidR="00B25FFC" w14:paraId="0C504151" w14:textId="77777777" w:rsidTr="00F6023A">
        <w:tc>
          <w:tcPr>
            <w:tcW w:w="1830" w:type="dxa"/>
            <w:vMerge w:val="restart"/>
          </w:tcPr>
          <w:p w14:paraId="397CBE71" w14:textId="1DEADC97" w:rsidR="00B25FFC" w:rsidRDefault="00B25FFC" w:rsidP="00ED743C">
            <w:pPr>
              <w:widowControl w:val="0"/>
              <w:suppressAutoHyphens/>
              <w:rPr>
                <w:i/>
                <w:color w:val="808080"/>
                <w:sz w:val="20"/>
              </w:rPr>
            </w:pPr>
            <w:r w:rsidRPr="00B9165E">
              <w:rPr>
                <w:rFonts w:eastAsia="Calibri"/>
                <w:b/>
                <w:bCs/>
                <w:sz w:val="22"/>
                <w:szCs w:val="22"/>
              </w:rPr>
              <w:t>1.2 uždavinys:</w:t>
            </w:r>
            <w:r>
              <w:rPr>
                <w:rFonts w:eastAsia="Calibri"/>
                <w:sz w:val="22"/>
                <w:szCs w:val="22"/>
              </w:rPr>
              <w:t xml:space="preserve"> Pritaikyti g</w:t>
            </w:r>
            <w:r w:rsidRPr="008A2F45">
              <w:rPr>
                <w:rFonts w:eastAsia="Calibri"/>
                <w:sz w:val="22"/>
                <w:szCs w:val="22"/>
              </w:rPr>
              <w:t>amtos ir kultūros objekt</w:t>
            </w:r>
            <w:r>
              <w:rPr>
                <w:rFonts w:eastAsia="Calibri"/>
                <w:sz w:val="22"/>
                <w:szCs w:val="22"/>
              </w:rPr>
              <w:t>us</w:t>
            </w:r>
            <w:r w:rsidRPr="008A2F45">
              <w:rPr>
                <w:rFonts w:eastAsia="Calibri"/>
                <w:sz w:val="22"/>
                <w:szCs w:val="22"/>
              </w:rPr>
              <w:t xml:space="preserve"> lankymui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8A2F45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gerinti </w:t>
            </w:r>
            <w:r w:rsidRPr="008A2F45">
              <w:rPr>
                <w:rFonts w:eastAsia="Calibri"/>
                <w:sz w:val="22"/>
                <w:szCs w:val="22"/>
              </w:rPr>
              <w:t>informaci</w:t>
            </w:r>
            <w:r>
              <w:rPr>
                <w:rFonts w:eastAsia="Calibri"/>
                <w:sz w:val="22"/>
                <w:szCs w:val="22"/>
              </w:rPr>
              <w:t>jo</w:t>
            </w:r>
            <w:r w:rsidRPr="008A2F45">
              <w:rPr>
                <w:rFonts w:eastAsia="Calibri"/>
                <w:sz w:val="22"/>
                <w:szCs w:val="22"/>
              </w:rPr>
              <w:t>s sklaid</w:t>
            </w:r>
            <w:r>
              <w:rPr>
                <w:rFonts w:eastAsia="Calibri"/>
                <w:sz w:val="22"/>
                <w:szCs w:val="22"/>
              </w:rPr>
              <w:t>ą</w:t>
            </w:r>
          </w:p>
        </w:tc>
        <w:tc>
          <w:tcPr>
            <w:tcW w:w="1709" w:type="dxa"/>
          </w:tcPr>
          <w:p w14:paraId="01A2D975" w14:textId="4EA8FAF7" w:rsidR="00B25FFC" w:rsidRPr="005C7165" w:rsidRDefault="00B25FFC" w:rsidP="005C7165">
            <w:pPr>
              <w:rPr>
                <w:i/>
                <w:color w:val="808080"/>
                <w:sz w:val="20"/>
              </w:rPr>
            </w:pPr>
            <w:r w:rsidRPr="005C7165">
              <w:rPr>
                <w:sz w:val="20"/>
              </w:rPr>
              <w:t>Sukurtos arba atkurtos teritorijos, naudojamos ekonominei, rekreacinei ar turizmo paskirčiai (hektarai)</w:t>
            </w:r>
          </w:p>
        </w:tc>
        <w:tc>
          <w:tcPr>
            <w:tcW w:w="1624" w:type="dxa"/>
          </w:tcPr>
          <w:p w14:paraId="51D3889B" w14:textId="337B7CCC" w:rsidR="00B25FFC" w:rsidRPr="005C7165" w:rsidRDefault="00B25FFC" w:rsidP="005C7165">
            <w:pPr>
              <w:pStyle w:val="Default"/>
              <w:jc w:val="center"/>
              <w:rPr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0</w:t>
            </w:r>
          </w:p>
          <w:p w14:paraId="5F7D2043" w14:textId="06A71376" w:rsidR="00B25FFC" w:rsidRPr="005C7165" w:rsidRDefault="00B25FFC" w:rsidP="005C7165">
            <w:pPr>
              <w:jc w:val="center"/>
              <w:rPr>
                <w:b/>
                <w:color w:val="808080"/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(2023 m.)</w:t>
            </w:r>
          </w:p>
        </w:tc>
        <w:tc>
          <w:tcPr>
            <w:tcW w:w="1634" w:type="dxa"/>
          </w:tcPr>
          <w:p w14:paraId="02649C75" w14:textId="77777777" w:rsidR="00B25FFC" w:rsidRDefault="00B25FFC" w:rsidP="005C7165">
            <w:pPr>
              <w:jc w:val="center"/>
              <w:rPr>
                <w:sz w:val="22"/>
                <w:szCs w:val="22"/>
              </w:rPr>
            </w:pPr>
            <w:r w:rsidRPr="00430B89">
              <w:rPr>
                <w:sz w:val="22"/>
                <w:szCs w:val="22"/>
              </w:rPr>
              <w:t>215,8851</w:t>
            </w:r>
            <w:r w:rsidRPr="00430B89">
              <w:rPr>
                <w:sz w:val="22"/>
                <w:szCs w:val="22"/>
              </w:rPr>
              <w:t xml:space="preserve"> </w:t>
            </w:r>
          </w:p>
          <w:p w14:paraId="5E4BA479" w14:textId="754C123D" w:rsidR="00B25FFC" w:rsidRPr="005C7165" w:rsidRDefault="00B25FFC" w:rsidP="005C7165">
            <w:pPr>
              <w:jc w:val="center"/>
              <w:rPr>
                <w:b/>
                <w:color w:val="808080"/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(2029 m.)</w:t>
            </w:r>
          </w:p>
        </w:tc>
        <w:tc>
          <w:tcPr>
            <w:tcW w:w="1334" w:type="dxa"/>
          </w:tcPr>
          <w:p w14:paraId="2097CF40" w14:textId="77777777" w:rsidR="00B25FFC" w:rsidRPr="005C7165" w:rsidRDefault="00B25FFC" w:rsidP="00337267">
            <w:pPr>
              <w:pStyle w:val="Default"/>
              <w:jc w:val="center"/>
              <w:rPr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0</w:t>
            </w:r>
          </w:p>
          <w:p w14:paraId="16F19E1C" w14:textId="00068CF4" w:rsidR="00B25FFC" w:rsidRPr="005C7165" w:rsidRDefault="00B25FFC" w:rsidP="00337267">
            <w:pPr>
              <w:jc w:val="center"/>
              <w:rPr>
                <w:b/>
                <w:color w:val="808080"/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(202</w:t>
            </w:r>
            <w:r>
              <w:rPr>
                <w:sz w:val="22"/>
                <w:szCs w:val="22"/>
              </w:rPr>
              <w:t>5</w:t>
            </w:r>
            <w:r w:rsidRPr="005C7165">
              <w:rPr>
                <w:sz w:val="22"/>
                <w:szCs w:val="22"/>
              </w:rPr>
              <w:t xml:space="preserve"> m.)</w:t>
            </w:r>
          </w:p>
        </w:tc>
        <w:tc>
          <w:tcPr>
            <w:tcW w:w="2496" w:type="dxa"/>
            <w:vMerge w:val="restart"/>
          </w:tcPr>
          <w:p w14:paraId="4E4B5E14" w14:textId="7D8B2DFB" w:rsidR="00B25FFC" w:rsidRPr="005C7165" w:rsidRDefault="00B25FFC" w:rsidP="00337267">
            <w:pPr>
              <w:rPr>
                <w:b/>
                <w:color w:val="808080"/>
                <w:sz w:val="22"/>
                <w:szCs w:val="22"/>
              </w:rPr>
            </w:pPr>
            <w:r w:rsidRPr="00337267">
              <w:rPr>
                <w:iCs/>
                <w:sz w:val="22"/>
                <w:szCs w:val="22"/>
              </w:rPr>
              <w:t>INVESTIS informacija: 202</w:t>
            </w:r>
            <w:r>
              <w:rPr>
                <w:iCs/>
                <w:sz w:val="22"/>
                <w:szCs w:val="22"/>
              </w:rPr>
              <w:t>5</w:t>
            </w:r>
            <w:r w:rsidRPr="00337267">
              <w:rPr>
                <w:iCs/>
                <w:sz w:val="22"/>
                <w:szCs w:val="22"/>
              </w:rPr>
              <w:t xml:space="preserve"> m. sudaryta </w:t>
            </w:r>
            <w:r>
              <w:rPr>
                <w:iCs/>
                <w:sz w:val="22"/>
                <w:szCs w:val="22"/>
              </w:rPr>
              <w:t>19</w:t>
            </w:r>
            <w:r w:rsidRPr="00337267">
              <w:rPr>
                <w:iCs/>
                <w:sz w:val="22"/>
                <w:szCs w:val="22"/>
              </w:rPr>
              <w:t xml:space="preserve"> projektų įgyvendinimo sutar</w:t>
            </w:r>
            <w:r>
              <w:rPr>
                <w:iCs/>
                <w:sz w:val="22"/>
                <w:szCs w:val="22"/>
              </w:rPr>
              <w:t>čių</w:t>
            </w:r>
          </w:p>
        </w:tc>
        <w:tc>
          <w:tcPr>
            <w:tcW w:w="3260" w:type="dxa"/>
          </w:tcPr>
          <w:p w14:paraId="3C65112A" w14:textId="05D530F6" w:rsidR="00B25FFC" w:rsidRPr="005C7165" w:rsidRDefault="00B25FFC" w:rsidP="000A2229">
            <w:pPr>
              <w:rPr>
                <w:b/>
                <w:color w:val="808080"/>
                <w:sz w:val="22"/>
                <w:szCs w:val="22"/>
              </w:rPr>
            </w:pPr>
            <w:r w:rsidRPr="005C7165">
              <w:rPr>
                <w:iCs/>
                <w:sz w:val="22"/>
                <w:szCs w:val="22"/>
              </w:rPr>
              <w:t xml:space="preserve">Strategijoje nustatytos siektinos rodiklio reikšmės </w:t>
            </w:r>
            <w:proofErr w:type="spellStart"/>
            <w:r w:rsidRPr="005C7165">
              <w:rPr>
                <w:iCs/>
                <w:sz w:val="22"/>
                <w:szCs w:val="22"/>
              </w:rPr>
              <w:t>nepasiekimo</w:t>
            </w:r>
            <w:proofErr w:type="spellEnd"/>
            <w:r w:rsidRPr="005C7165">
              <w:rPr>
                <w:iCs/>
                <w:sz w:val="22"/>
                <w:szCs w:val="22"/>
              </w:rPr>
              <w:t xml:space="preserve"> rizika yra maža.</w:t>
            </w:r>
          </w:p>
        </w:tc>
      </w:tr>
      <w:tr w:rsidR="00B25FFC" w14:paraId="7AA76E14" w14:textId="77777777" w:rsidTr="00A35ACD">
        <w:trPr>
          <w:trHeight w:val="1477"/>
        </w:trPr>
        <w:tc>
          <w:tcPr>
            <w:tcW w:w="1830" w:type="dxa"/>
            <w:vMerge/>
          </w:tcPr>
          <w:p w14:paraId="7DE677B8" w14:textId="77777777" w:rsidR="00B25FFC" w:rsidRDefault="00B25FFC">
            <w:pPr>
              <w:ind w:left="360"/>
              <w:jc w:val="both"/>
              <w:rPr>
                <w:i/>
                <w:sz w:val="20"/>
              </w:rPr>
            </w:pPr>
          </w:p>
        </w:tc>
        <w:tc>
          <w:tcPr>
            <w:tcW w:w="1709" w:type="dxa"/>
          </w:tcPr>
          <w:p w14:paraId="0D8BCFFF" w14:textId="32E55BEA" w:rsidR="00B25FFC" w:rsidRPr="005C7165" w:rsidRDefault="00B25FFC" w:rsidP="000A2229">
            <w:pPr>
              <w:rPr>
                <w:i/>
                <w:sz w:val="20"/>
              </w:rPr>
            </w:pPr>
            <w:r w:rsidRPr="005C7165">
              <w:rPr>
                <w:sz w:val="20"/>
              </w:rPr>
              <w:t>Metinis konsoliduotų viešųjų paslaugų vartotojų skaičius (</w:t>
            </w:r>
            <w:r w:rsidRPr="005C7165">
              <w:rPr>
                <w:sz w:val="20"/>
                <w:lang w:eastAsia="en-GB"/>
              </w:rPr>
              <w:t>vartotojai per metus)</w:t>
            </w:r>
          </w:p>
        </w:tc>
        <w:tc>
          <w:tcPr>
            <w:tcW w:w="1624" w:type="dxa"/>
          </w:tcPr>
          <w:p w14:paraId="22111B91" w14:textId="77777777" w:rsidR="00B25FFC" w:rsidRPr="005C7165" w:rsidRDefault="00B25FFC" w:rsidP="000A2229">
            <w:pPr>
              <w:pStyle w:val="Default"/>
              <w:jc w:val="center"/>
              <w:rPr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0</w:t>
            </w:r>
          </w:p>
          <w:p w14:paraId="47B730BE" w14:textId="055B3C42" w:rsidR="00B25FFC" w:rsidRPr="005C7165" w:rsidRDefault="00B25FFC" w:rsidP="000A2229">
            <w:pPr>
              <w:jc w:val="center"/>
              <w:rPr>
                <w:i/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(2023 m.)</w:t>
            </w:r>
          </w:p>
        </w:tc>
        <w:tc>
          <w:tcPr>
            <w:tcW w:w="1634" w:type="dxa"/>
          </w:tcPr>
          <w:p w14:paraId="67B5AF33" w14:textId="77777777" w:rsidR="00B25FFC" w:rsidRPr="000A2229" w:rsidRDefault="00B25FFC" w:rsidP="000A2229">
            <w:pPr>
              <w:pStyle w:val="Default"/>
              <w:jc w:val="center"/>
              <w:rPr>
                <w:sz w:val="22"/>
                <w:szCs w:val="22"/>
              </w:rPr>
            </w:pPr>
            <w:r w:rsidRPr="000A2229">
              <w:rPr>
                <w:sz w:val="22"/>
                <w:szCs w:val="22"/>
              </w:rPr>
              <w:t>16 750</w:t>
            </w:r>
          </w:p>
          <w:p w14:paraId="59D5D153" w14:textId="400F1F87" w:rsidR="00B25FFC" w:rsidRPr="005C7165" w:rsidRDefault="00B25FFC" w:rsidP="000A2229">
            <w:pPr>
              <w:jc w:val="center"/>
              <w:rPr>
                <w:b/>
                <w:sz w:val="22"/>
                <w:szCs w:val="22"/>
              </w:rPr>
            </w:pPr>
            <w:r w:rsidRPr="000A2229">
              <w:rPr>
                <w:sz w:val="22"/>
                <w:szCs w:val="22"/>
              </w:rPr>
              <w:t>(2029 m.)</w:t>
            </w:r>
          </w:p>
        </w:tc>
        <w:tc>
          <w:tcPr>
            <w:tcW w:w="1334" w:type="dxa"/>
          </w:tcPr>
          <w:p w14:paraId="60A9130E" w14:textId="77777777" w:rsidR="00B25FFC" w:rsidRPr="005C7165" w:rsidRDefault="00B25FFC" w:rsidP="00337267">
            <w:pPr>
              <w:pStyle w:val="Default"/>
              <w:jc w:val="center"/>
              <w:rPr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0</w:t>
            </w:r>
          </w:p>
          <w:p w14:paraId="7ACC30FE" w14:textId="1CED7549" w:rsidR="00B25FFC" w:rsidRPr="005C7165" w:rsidRDefault="00B25FFC" w:rsidP="00337267">
            <w:pPr>
              <w:jc w:val="center"/>
              <w:rPr>
                <w:b/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(202</w:t>
            </w:r>
            <w:r>
              <w:rPr>
                <w:sz w:val="22"/>
                <w:szCs w:val="22"/>
              </w:rPr>
              <w:t>5</w:t>
            </w:r>
            <w:r w:rsidRPr="005C7165">
              <w:rPr>
                <w:sz w:val="22"/>
                <w:szCs w:val="22"/>
              </w:rPr>
              <w:t xml:space="preserve"> m.)</w:t>
            </w:r>
          </w:p>
        </w:tc>
        <w:tc>
          <w:tcPr>
            <w:tcW w:w="2496" w:type="dxa"/>
            <w:vMerge/>
          </w:tcPr>
          <w:p w14:paraId="06808A4C" w14:textId="5F6FE9CC" w:rsidR="00B25FFC" w:rsidRPr="005C7165" w:rsidRDefault="00B25FFC" w:rsidP="00337267">
            <w:pPr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14:paraId="0C462934" w14:textId="14CA5F66" w:rsidR="00B25FFC" w:rsidRPr="005C7165" w:rsidRDefault="00B25FFC" w:rsidP="000A2229">
            <w:pPr>
              <w:rPr>
                <w:b/>
                <w:sz w:val="22"/>
                <w:szCs w:val="22"/>
              </w:rPr>
            </w:pPr>
            <w:r w:rsidRPr="005C7165">
              <w:rPr>
                <w:iCs/>
                <w:sz w:val="22"/>
                <w:szCs w:val="22"/>
              </w:rPr>
              <w:t xml:space="preserve">Strategijoje nustatytos siektinos rodiklio reikšmės </w:t>
            </w:r>
            <w:proofErr w:type="spellStart"/>
            <w:r w:rsidRPr="005C7165">
              <w:rPr>
                <w:iCs/>
                <w:sz w:val="22"/>
                <w:szCs w:val="22"/>
              </w:rPr>
              <w:t>nepasiekimo</w:t>
            </w:r>
            <w:proofErr w:type="spellEnd"/>
            <w:r w:rsidRPr="005C7165">
              <w:rPr>
                <w:iCs/>
                <w:sz w:val="22"/>
                <w:szCs w:val="22"/>
              </w:rPr>
              <w:t xml:space="preserve"> rizika yra maža.</w:t>
            </w:r>
          </w:p>
        </w:tc>
      </w:tr>
      <w:tr w:rsidR="00B25FFC" w14:paraId="298B426E" w14:textId="77777777" w:rsidTr="000E2F58">
        <w:trPr>
          <w:trHeight w:val="735"/>
        </w:trPr>
        <w:tc>
          <w:tcPr>
            <w:tcW w:w="1830" w:type="dxa"/>
            <w:vMerge/>
          </w:tcPr>
          <w:p w14:paraId="560CBDD9" w14:textId="77777777" w:rsidR="00B25FFC" w:rsidRDefault="00B25FFC" w:rsidP="00C10A0A">
            <w:pPr>
              <w:ind w:left="360"/>
              <w:jc w:val="both"/>
              <w:rPr>
                <w:i/>
                <w:sz w:val="20"/>
              </w:rPr>
            </w:pPr>
          </w:p>
        </w:tc>
        <w:tc>
          <w:tcPr>
            <w:tcW w:w="1709" w:type="dxa"/>
          </w:tcPr>
          <w:p w14:paraId="41DC23FF" w14:textId="3475DE4A" w:rsidR="00B25FFC" w:rsidRPr="005C7165" w:rsidRDefault="00B25FFC" w:rsidP="00C10A0A">
            <w:pPr>
              <w:rPr>
                <w:sz w:val="20"/>
              </w:rPr>
            </w:pPr>
            <w:r w:rsidRPr="00ED743C">
              <w:rPr>
                <w:sz w:val="20"/>
              </w:rPr>
              <w:t>Bendrai teikiamų viešųjų paslaugų skaičius (vnt.)</w:t>
            </w:r>
          </w:p>
        </w:tc>
        <w:tc>
          <w:tcPr>
            <w:tcW w:w="1624" w:type="dxa"/>
          </w:tcPr>
          <w:p w14:paraId="28DD89B0" w14:textId="77777777" w:rsidR="00B25FFC" w:rsidRPr="005C7165" w:rsidRDefault="00B25FFC" w:rsidP="00C10A0A">
            <w:pPr>
              <w:pStyle w:val="Default"/>
              <w:jc w:val="center"/>
              <w:rPr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0</w:t>
            </w:r>
          </w:p>
          <w:p w14:paraId="355DB246" w14:textId="55F7DF61" w:rsidR="00B25FFC" w:rsidRPr="005C7165" w:rsidRDefault="00B25FFC" w:rsidP="00C10A0A">
            <w:pPr>
              <w:jc w:val="center"/>
              <w:rPr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(2023 m.)</w:t>
            </w:r>
          </w:p>
        </w:tc>
        <w:tc>
          <w:tcPr>
            <w:tcW w:w="1634" w:type="dxa"/>
          </w:tcPr>
          <w:p w14:paraId="21418028" w14:textId="00424108" w:rsidR="00B25FFC" w:rsidRPr="005C7165" w:rsidRDefault="00B25FFC" w:rsidP="00C10A0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668CE997" w14:textId="68DE31EE" w:rsidR="00B25FFC" w:rsidRPr="000A2229" w:rsidRDefault="00B25FFC" w:rsidP="00C10A0A">
            <w:pPr>
              <w:jc w:val="center"/>
              <w:rPr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(2029 m.)</w:t>
            </w:r>
          </w:p>
        </w:tc>
        <w:tc>
          <w:tcPr>
            <w:tcW w:w="1334" w:type="dxa"/>
          </w:tcPr>
          <w:p w14:paraId="1AA4730F" w14:textId="1C177ABC" w:rsidR="00B25FFC" w:rsidRPr="005C7165" w:rsidRDefault="00B25FFC" w:rsidP="0033726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46EA2E9B" w14:textId="49B34762" w:rsidR="00B25FFC" w:rsidRPr="005C7165" w:rsidRDefault="00B25FFC" w:rsidP="00337267">
            <w:pPr>
              <w:jc w:val="center"/>
              <w:rPr>
                <w:b/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(202</w:t>
            </w:r>
            <w:r>
              <w:rPr>
                <w:sz w:val="22"/>
                <w:szCs w:val="22"/>
              </w:rPr>
              <w:t>5</w:t>
            </w:r>
            <w:r w:rsidRPr="005C7165">
              <w:rPr>
                <w:sz w:val="22"/>
                <w:szCs w:val="22"/>
              </w:rPr>
              <w:t xml:space="preserve"> m.)</w:t>
            </w:r>
          </w:p>
        </w:tc>
        <w:tc>
          <w:tcPr>
            <w:tcW w:w="2496" w:type="dxa"/>
            <w:vMerge/>
          </w:tcPr>
          <w:p w14:paraId="03DFACF1" w14:textId="77777777" w:rsidR="00B25FFC" w:rsidRPr="005C7165" w:rsidRDefault="00B25FFC" w:rsidP="00337267">
            <w:pPr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14:paraId="408FC331" w14:textId="0AC35D51" w:rsidR="00B25FFC" w:rsidRPr="005C7165" w:rsidRDefault="00B25FFC" w:rsidP="00C10A0A">
            <w:pPr>
              <w:rPr>
                <w:iCs/>
                <w:sz w:val="22"/>
                <w:szCs w:val="22"/>
              </w:rPr>
            </w:pPr>
            <w:r w:rsidRPr="005C7165">
              <w:rPr>
                <w:iCs/>
                <w:sz w:val="22"/>
                <w:szCs w:val="22"/>
              </w:rPr>
              <w:t xml:space="preserve">Strategijoje nustatytos siektinos </w:t>
            </w:r>
          </w:p>
          <w:p w14:paraId="359829E0" w14:textId="664000B2" w:rsidR="00B25FFC" w:rsidRPr="005C7165" w:rsidRDefault="00B25FFC" w:rsidP="00C10A0A">
            <w:pPr>
              <w:rPr>
                <w:iCs/>
                <w:sz w:val="22"/>
                <w:szCs w:val="22"/>
              </w:rPr>
            </w:pPr>
            <w:r w:rsidRPr="005C7165">
              <w:rPr>
                <w:iCs/>
                <w:sz w:val="22"/>
                <w:szCs w:val="22"/>
              </w:rPr>
              <w:t xml:space="preserve">rodiklio reikšmės </w:t>
            </w:r>
            <w:proofErr w:type="spellStart"/>
            <w:r w:rsidRPr="005C7165">
              <w:rPr>
                <w:iCs/>
                <w:sz w:val="22"/>
                <w:szCs w:val="22"/>
              </w:rPr>
              <w:t>nepasiekimo</w:t>
            </w:r>
            <w:proofErr w:type="spellEnd"/>
            <w:r w:rsidRPr="005C7165">
              <w:rPr>
                <w:iCs/>
                <w:sz w:val="22"/>
                <w:szCs w:val="22"/>
              </w:rPr>
              <w:t xml:space="preserve"> rizika yra maža.</w:t>
            </w:r>
          </w:p>
        </w:tc>
      </w:tr>
      <w:tr w:rsidR="00B25FFC" w14:paraId="2766A865" w14:textId="77777777" w:rsidTr="008C6ED7">
        <w:trPr>
          <w:trHeight w:val="275"/>
        </w:trPr>
        <w:tc>
          <w:tcPr>
            <w:tcW w:w="1830" w:type="dxa"/>
            <w:vMerge/>
          </w:tcPr>
          <w:p w14:paraId="0CC526D0" w14:textId="77777777" w:rsidR="00B25FFC" w:rsidRDefault="00B25FFC" w:rsidP="00C10A0A">
            <w:pPr>
              <w:ind w:left="360"/>
              <w:jc w:val="both"/>
              <w:rPr>
                <w:i/>
                <w:sz w:val="20"/>
              </w:rPr>
            </w:pPr>
          </w:p>
        </w:tc>
        <w:tc>
          <w:tcPr>
            <w:tcW w:w="1709" w:type="dxa"/>
          </w:tcPr>
          <w:p w14:paraId="026EA34D" w14:textId="673A0708" w:rsidR="00B25FFC" w:rsidRPr="00ED743C" w:rsidRDefault="00B25FFC" w:rsidP="00C10A0A">
            <w:pPr>
              <w:rPr>
                <w:sz w:val="20"/>
              </w:rPr>
            </w:pPr>
            <w:r w:rsidRPr="00430B89">
              <w:rPr>
                <w:sz w:val="20"/>
              </w:rPr>
              <w:t>Dviračiams skirtos infrastruktūros naudotojų skaičius per metus (naudotojai per metus)</w:t>
            </w:r>
          </w:p>
        </w:tc>
        <w:tc>
          <w:tcPr>
            <w:tcW w:w="1624" w:type="dxa"/>
          </w:tcPr>
          <w:p w14:paraId="223EAB57" w14:textId="77777777" w:rsidR="00B25FFC" w:rsidRPr="005C7165" w:rsidRDefault="00B25FFC" w:rsidP="00430B89">
            <w:pPr>
              <w:pStyle w:val="Default"/>
              <w:jc w:val="center"/>
              <w:rPr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0</w:t>
            </w:r>
          </w:p>
          <w:p w14:paraId="697B7B1D" w14:textId="593FEFF0" w:rsidR="00B25FFC" w:rsidRPr="005C7165" w:rsidRDefault="00B25FFC" w:rsidP="00430B89">
            <w:pPr>
              <w:jc w:val="center"/>
              <w:rPr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(2023 m.)</w:t>
            </w:r>
          </w:p>
        </w:tc>
        <w:tc>
          <w:tcPr>
            <w:tcW w:w="1634" w:type="dxa"/>
          </w:tcPr>
          <w:p w14:paraId="2FB88852" w14:textId="77777777" w:rsidR="00B25FFC" w:rsidRPr="00430B89" w:rsidRDefault="00B25FFC" w:rsidP="00430B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430B89">
              <w:rPr>
                <w:color w:val="000000"/>
                <w:sz w:val="20"/>
              </w:rPr>
              <w:t>4 800</w:t>
            </w:r>
          </w:p>
          <w:p w14:paraId="412F05F1" w14:textId="555285EF" w:rsidR="00B25FFC" w:rsidRDefault="00B25FFC" w:rsidP="00430B89">
            <w:pPr>
              <w:jc w:val="center"/>
              <w:rPr>
                <w:sz w:val="22"/>
                <w:szCs w:val="22"/>
              </w:rPr>
            </w:pPr>
            <w:r w:rsidRPr="00430B89">
              <w:rPr>
                <w:sz w:val="20"/>
              </w:rPr>
              <w:t>(2029 m.)</w:t>
            </w:r>
          </w:p>
        </w:tc>
        <w:tc>
          <w:tcPr>
            <w:tcW w:w="1334" w:type="dxa"/>
          </w:tcPr>
          <w:p w14:paraId="04E4A109" w14:textId="77777777" w:rsidR="00B25FFC" w:rsidRPr="005C7165" w:rsidRDefault="00B25FFC" w:rsidP="00430B89">
            <w:pPr>
              <w:pStyle w:val="Default"/>
              <w:jc w:val="center"/>
              <w:rPr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0</w:t>
            </w:r>
          </w:p>
          <w:p w14:paraId="4403C970" w14:textId="10A25FA1" w:rsidR="00B25FFC" w:rsidRDefault="00B25FFC" w:rsidP="00430B89">
            <w:pPr>
              <w:jc w:val="center"/>
              <w:rPr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(202</w:t>
            </w:r>
            <w:r>
              <w:rPr>
                <w:sz w:val="22"/>
                <w:szCs w:val="22"/>
              </w:rPr>
              <w:t>5</w:t>
            </w:r>
            <w:r w:rsidRPr="005C7165">
              <w:rPr>
                <w:sz w:val="22"/>
                <w:szCs w:val="22"/>
              </w:rPr>
              <w:t xml:space="preserve"> m.)</w:t>
            </w:r>
          </w:p>
        </w:tc>
        <w:tc>
          <w:tcPr>
            <w:tcW w:w="2496" w:type="dxa"/>
            <w:vMerge/>
          </w:tcPr>
          <w:p w14:paraId="6053B430" w14:textId="77777777" w:rsidR="00B25FFC" w:rsidRPr="005C7165" w:rsidRDefault="00B25FFC" w:rsidP="00337267">
            <w:pPr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14:paraId="0EB83436" w14:textId="77777777" w:rsidR="00B25FFC" w:rsidRPr="00B25FFC" w:rsidRDefault="00B25FFC" w:rsidP="00B25FFC">
            <w:pPr>
              <w:rPr>
                <w:iCs/>
                <w:sz w:val="22"/>
                <w:szCs w:val="22"/>
              </w:rPr>
            </w:pPr>
            <w:r w:rsidRPr="00B25FFC">
              <w:rPr>
                <w:iCs/>
                <w:sz w:val="22"/>
                <w:szCs w:val="22"/>
              </w:rPr>
              <w:t xml:space="preserve">Strategijoje nustatytos siektinos </w:t>
            </w:r>
          </w:p>
          <w:p w14:paraId="063481DD" w14:textId="4BB7B72F" w:rsidR="00B25FFC" w:rsidRPr="005C7165" w:rsidRDefault="00B25FFC" w:rsidP="00B25FFC">
            <w:pPr>
              <w:rPr>
                <w:iCs/>
                <w:sz w:val="22"/>
                <w:szCs w:val="22"/>
              </w:rPr>
            </w:pPr>
            <w:r w:rsidRPr="00B25FFC">
              <w:rPr>
                <w:iCs/>
                <w:sz w:val="22"/>
                <w:szCs w:val="22"/>
              </w:rPr>
              <w:t xml:space="preserve">rodiklio reikšmės </w:t>
            </w:r>
            <w:proofErr w:type="spellStart"/>
            <w:r w:rsidRPr="00B25FFC">
              <w:rPr>
                <w:iCs/>
                <w:sz w:val="22"/>
                <w:szCs w:val="22"/>
              </w:rPr>
              <w:t>nepasiekimo</w:t>
            </w:r>
            <w:proofErr w:type="spellEnd"/>
            <w:r w:rsidRPr="00B25FFC">
              <w:rPr>
                <w:iCs/>
                <w:sz w:val="22"/>
                <w:szCs w:val="22"/>
              </w:rPr>
              <w:t xml:space="preserve"> rizika yra maža.</w:t>
            </w:r>
          </w:p>
        </w:tc>
      </w:tr>
      <w:tr w:rsidR="00C751E3" w14:paraId="51CEAFC9" w14:textId="77777777" w:rsidTr="00F6023A">
        <w:trPr>
          <w:trHeight w:val="428"/>
        </w:trPr>
        <w:tc>
          <w:tcPr>
            <w:tcW w:w="1830" w:type="dxa"/>
            <w:vMerge w:val="restart"/>
          </w:tcPr>
          <w:p w14:paraId="0436EC55" w14:textId="53753D37" w:rsidR="00C751E3" w:rsidRDefault="00C751E3" w:rsidP="00C751E3">
            <w:pPr>
              <w:rPr>
                <w:i/>
                <w:sz w:val="20"/>
              </w:rPr>
            </w:pPr>
            <w:r w:rsidRPr="00B9165E">
              <w:rPr>
                <w:rFonts w:eastAsia="Calibri"/>
                <w:b/>
                <w:bCs/>
                <w:sz w:val="22"/>
                <w:szCs w:val="22"/>
              </w:rPr>
              <w:t>1.3</w:t>
            </w:r>
            <w:r w:rsidR="00B9165E" w:rsidRPr="00B9165E">
              <w:rPr>
                <w:rFonts w:eastAsia="Calibri"/>
                <w:b/>
                <w:bCs/>
                <w:sz w:val="22"/>
                <w:szCs w:val="22"/>
              </w:rPr>
              <w:t xml:space="preserve"> uždavinys:</w:t>
            </w:r>
            <w:r w:rsidRPr="003D7CAE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Padidinti </w:t>
            </w:r>
            <w:r w:rsidRPr="005A6AE0">
              <w:rPr>
                <w:rFonts w:eastAsia="Calibri"/>
                <w:sz w:val="22"/>
                <w:szCs w:val="22"/>
              </w:rPr>
              <w:t>viešojo keleivinio transpo</w:t>
            </w:r>
            <w:r>
              <w:rPr>
                <w:rFonts w:eastAsia="Calibri"/>
                <w:sz w:val="22"/>
                <w:szCs w:val="22"/>
              </w:rPr>
              <w:t>rto ir atliekų tvarkymo sistemų efektyvumą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A151E1E" w14:textId="38D9AFAA" w:rsidR="00C751E3" w:rsidRPr="00C10A0A" w:rsidRDefault="00C751E3" w:rsidP="00C751E3">
            <w:pPr>
              <w:rPr>
                <w:b/>
                <w:sz w:val="20"/>
                <w:u w:val="single"/>
              </w:rPr>
            </w:pPr>
            <w:r w:rsidRPr="00C10A0A">
              <w:rPr>
                <w:sz w:val="20"/>
              </w:rPr>
              <w:t>Metinis konsoliduotų viešųjų paslaugų vartotojų skaičius (</w:t>
            </w:r>
            <w:r w:rsidRPr="00C10A0A">
              <w:rPr>
                <w:sz w:val="20"/>
                <w:lang w:eastAsia="en-GB"/>
              </w:rPr>
              <w:t>vartotojai per metus)</w:t>
            </w:r>
          </w:p>
        </w:tc>
        <w:tc>
          <w:tcPr>
            <w:tcW w:w="1624" w:type="dxa"/>
          </w:tcPr>
          <w:p w14:paraId="03148C35" w14:textId="77777777" w:rsidR="00C751E3" w:rsidRPr="005C7165" w:rsidRDefault="00C751E3" w:rsidP="00C751E3">
            <w:pPr>
              <w:pStyle w:val="Default"/>
              <w:jc w:val="center"/>
              <w:rPr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0</w:t>
            </w:r>
          </w:p>
          <w:p w14:paraId="2731494E" w14:textId="46537065" w:rsidR="00C751E3" w:rsidRDefault="00C751E3" w:rsidP="00C751E3">
            <w:pPr>
              <w:jc w:val="center"/>
              <w:rPr>
                <w:b/>
                <w:sz w:val="20"/>
                <w:u w:val="single"/>
              </w:rPr>
            </w:pPr>
            <w:r w:rsidRPr="005C7165">
              <w:rPr>
                <w:sz w:val="22"/>
                <w:szCs w:val="22"/>
              </w:rPr>
              <w:t>(2023 m.)</w:t>
            </w:r>
          </w:p>
        </w:tc>
        <w:tc>
          <w:tcPr>
            <w:tcW w:w="1634" w:type="dxa"/>
          </w:tcPr>
          <w:p w14:paraId="13A2BAA6" w14:textId="1D3DF33B" w:rsidR="00C751E3" w:rsidRPr="00C10A0A" w:rsidRDefault="00A723AC" w:rsidP="00C751E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751E3" w:rsidRPr="00C10A0A">
              <w:rPr>
                <w:sz w:val="22"/>
                <w:szCs w:val="22"/>
              </w:rPr>
              <w:t>0 800</w:t>
            </w:r>
          </w:p>
          <w:p w14:paraId="28D5F819" w14:textId="64DF2148" w:rsidR="00C751E3" w:rsidRDefault="00C751E3" w:rsidP="00C751E3">
            <w:pPr>
              <w:jc w:val="center"/>
              <w:rPr>
                <w:b/>
                <w:sz w:val="20"/>
                <w:u w:val="single"/>
              </w:rPr>
            </w:pPr>
            <w:r w:rsidRPr="00C10A0A">
              <w:rPr>
                <w:sz w:val="22"/>
                <w:szCs w:val="22"/>
              </w:rPr>
              <w:t>(2029 m.)</w:t>
            </w:r>
          </w:p>
        </w:tc>
        <w:tc>
          <w:tcPr>
            <w:tcW w:w="1334" w:type="dxa"/>
          </w:tcPr>
          <w:p w14:paraId="47EE9203" w14:textId="77777777" w:rsidR="00337267" w:rsidRPr="005C7165" w:rsidRDefault="00337267" w:rsidP="00337267">
            <w:pPr>
              <w:pStyle w:val="Default"/>
              <w:jc w:val="center"/>
              <w:rPr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0</w:t>
            </w:r>
          </w:p>
          <w:p w14:paraId="339BAADA" w14:textId="651C418B" w:rsidR="00C751E3" w:rsidRDefault="00337267" w:rsidP="00337267">
            <w:pPr>
              <w:jc w:val="center"/>
              <w:rPr>
                <w:b/>
                <w:sz w:val="20"/>
                <w:u w:val="single"/>
              </w:rPr>
            </w:pPr>
            <w:r w:rsidRPr="005C7165">
              <w:rPr>
                <w:sz w:val="22"/>
                <w:szCs w:val="22"/>
              </w:rPr>
              <w:t>(202</w:t>
            </w:r>
            <w:r w:rsidR="00353B11">
              <w:rPr>
                <w:sz w:val="22"/>
                <w:szCs w:val="22"/>
              </w:rPr>
              <w:t>5</w:t>
            </w:r>
            <w:r w:rsidRPr="005C7165">
              <w:rPr>
                <w:sz w:val="22"/>
                <w:szCs w:val="22"/>
              </w:rPr>
              <w:t xml:space="preserve"> m.)</w:t>
            </w:r>
          </w:p>
        </w:tc>
        <w:tc>
          <w:tcPr>
            <w:tcW w:w="2496" w:type="dxa"/>
          </w:tcPr>
          <w:p w14:paraId="75F649E1" w14:textId="4DC09F07" w:rsidR="00C751E3" w:rsidRDefault="00337267" w:rsidP="00337267">
            <w:pPr>
              <w:rPr>
                <w:b/>
                <w:sz w:val="20"/>
                <w:u w:val="single"/>
              </w:rPr>
            </w:pPr>
            <w:r w:rsidRPr="00337267">
              <w:rPr>
                <w:iCs/>
                <w:sz w:val="22"/>
                <w:szCs w:val="22"/>
              </w:rPr>
              <w:t>INVESTIS informacija: 202</w:t>
            </w:r>
            <w:r w:rsidR="00353B11">
              <w:rPr>
                <w:iCs/>
                <w:sz w:val="22"/>
                <w:szCs w:val="22"/>
              </w:rPr>
              <w:t>5</w:t>
            </w:r>
            <w:r w:rsidRPr="00337267">
              <w:rPr>
                <w:iCs/>
                <w:sz w:val="22"/>
                <w:szCs w:val="22"/>
              </w:rPr>
              <w:t xml:space="preserve"> m. sudaryta viena projektų įgyvendinimo sutartis</w:t>
            </w:r>
          </w:p>
        </w:tc>
        <w:tc>
          <w:tcPr>
            <w:tcW w:w="3260" w:type="dxa"/>
          </w:tcPr>
          <w:p w14:paraId="047D3108" w14:textId="0918A957" w:rsidR="00C751E3" w:rsidRDefault="00C751E3" w:rsidP="00C751E3">
            <w:pPr>
              <w:rPr>
                <w:b/>
                <w:sz w:val="20"/>
                <w:u w:val="single"/>
              </w:rPr>
            </w:pPr>
            <w:r w:rsidRPr="005C7165">
              <w:rPr>
                <w:iCs/>
                <w:sz w:val="22"/>
                <w:szCs w:val="22"/>
              </w:rPr>
              <w:t xml:space="preserve">Strategijoje nustatytos siektinos rodiklio reikšmės </w:t>
            </w:r>
            <w:proofErr w:type="spellStart"/>
            <w:r w:rsidRPr="005C7165">
              <w:rPr>
                <w:iCs/>
                <w:sz w:val="22"/>
                <w:szCs w:val="22"/>
              </w:rPr>
              <w:t>nepasiekimo</w:t>
            </w:r>
            <w:proofErr w:type="spellEnd"/>
            <w:r w:rsidRPr="005C7165">
              <w:rPr>
                <w:iCs/>
                <w:sz w:val="22"/>
                <w:szCs w:val="22"/>
              </w:rPr>
              <w:t xml:space="preserve"> rizika yra maža.</w:t>
            </w:r>
          </w:p>
        </w:tc>
      </w:tr>
      <w:tr w:rsidR="00C751E3" w14:paraId="74C6AC7C" w14:textId="77777777" w:rsidTr="00F6023A">
        <w:trPr>
          <w:trHeight w:val="498"/>
        </w:trPr>
        <w:tc>
          <w:tcPr>
            <w:tcW w:w="1830" w:type="dxa"/>
            <w:vMerge/>
          </w:tcPr>
          <w:p w14:paraId="5C74828F" w14:textId="77777777" w:rsidR="00C751E3" w:rsidRPr="003D7CAE" w:rsidRDefault="00C751E3" w:rsidP="00C751E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9591" w14:textId="1234E82C" w:rsidR="00C751E3" w:rsidRPr="00C10A0A" w:rsidRDefault="00C751E3" w:rsidP="00C751E3">
            <w:pPr>
              <w:rPr>
                <w:b/>
                <w:sz w:val="20"/>
                <w:u w:val="single"/>
              </w:rPr>
            </w:pPr>
            <w:r w:rsidRPr="00C10A0A">
              <w:rPr>
                <w:rFonts w:eastAsia="Calibri"/>
                <w:sz w:val="20"/>
              </w:rPr>
              <w:t>Surinktos atskirai išrūšiuotos atliekos (tonos per metus)</w:t>
            </w:r>
          </w:p>
        </w:tc>
        <w:tc>
          <w:tcPr>
            <w:tcW w:w="1624" w:type="dxa"/>
          </w:tcPr>
          <w:p w14:paraId="0A0BB3CE" w14:textId="77777777" w:rsidR="00C751E3" w:rsidRPr="005C7165" w:rsidRDefault="00C751E3" w:rsidP="00C751E3">
            <w:pPr>
              <w:pStyle w:val="Default"/>
              <w:jc w:val="center"/>
              <w:rPr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0</w:t>
            </w:r>
          </w:p>
          <w:p w14:paraId="2993D1EA" w14:textId="7DFD9988" w:rsidR="00C751E3" w:rsidRDefault="00C751E3" w:rsidP="00C751E3">
            <w:pPr>
              <w:jc w:val="center"/>
              <w:rPr>
                <w:b/>
                <w:sz w:val="20"/>
                <w:u w:val="single"/>
              </w:rPr>
            </w:pPr>
            <w:r w:rsidRPr="005C7165">
              <w:rPr>
                <w:sz w:val="22"/>
                <w:szCs w:val="22"/>
              </w:rPr>
              <w:t>(2023 m.)</w:t>
            </w:r>
          </w:p>
        </w:tc>
        <w:tc>
          <w:tcPr>
            <w:tcW w:w="1634" w:type="dxa"/>
          </w:tcPr>
          <w:p w14:paraId="63D79C5D" w14:textId="77777777" w:rsidR="00B25FFC" w:rsidRPr="00B25FFC" w:rsidRDefault="00B25FFC" w:rsidP="00B25F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25FFC">
              <w:rPr>
                <w:color w:val="000000"/>
                <w:sz w:val="22"/>
                <w:szCs w:val="22"/>
              </w:rPr>
              <w:t>1 990,19</w:t>
            </w:r>
          </w:p>
          <w:p w14:paraId="26E8C9C3" w14:textId="0AE7536A" w:rsidR="00C751E3" w:rsidRDefault="00C751E3" w:rsidP="00C751E3">
            <w:pPr>
              <w:jc w:val="center"/>
              <w:rPr>
                <w:b/>
                <w:sz w:val="20"/>
                <w:u w:val="single"/>
              </w:rPr>
            </w:pPr>
            <w:r w:rsidRPr="00B25FFC">
              <w:rPr>
                <w:sz w:val="22"/>
                <w:szCs w:val="22"/>
              </w:rPr>
              <w:t>(2029 m.)</w:t>
            </w:r>
          </w:p>
        </w:tc>
        <w:tc>
          <w:tcPr>
            <w:tcW w:w="1334" w:type="dxa"/>
          </w:tcPr>
          <w:p w14:paraId="726D79DF" w14:textId="77777777" w:rsidR="00337267" w:rsidRPr="005C7165" w:rsidRDefault="00337267" w:rsidP="00337267">
            <w:pPr>
              <w:pStyle w:val="Default"/>
              <w:jc w:val="center"/>
              <w:rPr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0</w:t>
            </w:r>
          </w:p>
          <w:p w14:paraId="4B9109D1" w14:textId="371ED3D8" w:rsidR="00C751E3" w:rsidRDefault="00337267" w:rsidP="00337267">
            <w:pPr>
              <w:jc w:val="center"/>
              <w:rPr>
                <w:b/>
                <w:sz w:val="20"/>
                <w:u w:val="single"/>
              </w:rPr>
            </w:pPr>
            <w:r w:rsidRPr="005C7165">
              <w:rPr>
                <w:sz w:val="22"/>
                <w:szCs w:val="22"/>
              </w:rPr>
              <w:t>(202</w:t>
            </w:r>
            <w:r w:rsidR="00353B11">
              <w:rPr>
                <w:sz w:val="22"/>
                <w:szCs w:val="22"/>
              </w:rPr>
              <w:t>5</w:t>
            </w:r>
            <w:r w:rsidRPr="005C7165">
              <w:rPr>
                <w:sz w:val="22"/>
                <w:szCs w:val="22"/>
              </w:rPr>
              <w:t xml:space="preserve"> m.)</w:t>
            </w:r>
          </w:p>
        </w:tc>
        <w:tc>
          <w:tcPr>
            <w:tcW w:w="2496" w:type="dxa"/>
          </w:tcPr>
          <w:p w14:paraId="163277D0" w14:textId="03FBDAC4" w:rsidR="00C751E3" w:rsidRDefault="00337267" w:rsidP="00337267">
            <w:pPr>
              <w:rPr>
                <w:b/>
                <w:sz w:val="20"/>
                <w:u w:val="single"/>
              </w:rPr>
            </w:pPr>
            <w:r w:rsidRPr="00337267">
              <w:rPr>
                <w:iCs/>
                <w:sz w:val="22"/>
                <w:szCs w:val="22"/>
              </w:rPr>
              <w:t>INVESTIS informacija: 202</w:t>
            </w:r>
            <w:r w:rsidR="00353B11">
              <w:rPr>
                <w:iCs/>
                <w:sz w:val="22"/>
                <w:szCs w:val="22"/>
              </w:rPr>
              <w:t>5</w:t>
            </w:r>
            <w:r w:rsidRPr="00337267">
              <w:rPr>
                <w:iCs/>
                <w:sz w:val="22"/>
                <w:szCs w:val="22"/>
              </w:rPr>
              <w:t xml:space="preserve"> m. sudaryt</w:t>
            </w:r>
            <w:r w:rsidR="00353B11">
              <w:rPr>
                <w:iCs/>
                <w:sz w:val="22"/>
                <w:szCs w:val="22"/>
              </w:rPr>
              <w:t>os</w:t>
            </w:r>
            <w:r w:rsidRPr="00337267">
              <w:rPr>
                <w:iCs/>
                <w:sz w:val="22"/>
                <w:szCs w:val="22"/>
              </w:rPr>
              <w:t xml:space="preserve"> </w:t>
            </w:r>
            <w:r w:rsidR="00353B11">
              <w:rPr>
                <w:iCs/>
                <w:sz w:val="22"/>
                <w:szCs w:val="22"/>
              </w:rPr>
              <w:t>2</w:t>
            </w:r>
            <w:r w:rsidRPr="00337267">
              <w:rPr>
                <w:iCs/>
                <w:sz w:val="22"/>
                <w:szCs w:val="22"/>
              </w:rPr>
              <w:t xml:space="preserve"> projektų įgyvendinimo sutart</w:t>
            </w:r>
            <w:r w:rsidR="00353B11">
              <w:rPr>
                <w:iCs/>
                <w:sz w:val="22"/>
                <w:szCs w:val="22"/>
              </w:rPr>
              <w:t>y</w:t>
            </w:r>
            <w:r w:rsidRPr="00337267">
              <w:rPr>
                <w:iCs/>
                <w:sz w:val="22"/>
                <w:szCs w:val="22"/>
              </w:rPr>
              <w:t>s</w:t>
            </w:r>
          </w:p>
        </w:tc>
        <w:tc>
          <w:tcPr>
            <w:tcW w:w="3260" w:type="dxa"/>
          </w:tcPr>
          <w:p w14:paraId="292B14B8" w14:textId="12251366" w:rsidR="00C751E3" w:rsidRDefault="00C751E3" w:rsidP="00C751E3">
            <w:pPr>
              <w:rPr>
                <w:b/>
                <w:sz w:val="20"/>
                <w:u w:val="single"/>
              </w:rPr>
            </w:pPr>
            <w:r w:rsidRPr="005C7165">
              <w:rPr>
                <w:iCs/>
                <w:sz w:val="22"/>
                <w:szCs w:val="22"/>
              </w:rPr>
              <w:t xml:space="preserve">Strategijoje nustatytos siektinos rodiklio reikšmės </w:t>
            </w:r>
            <w:proofErr w:type="spellStart"/>
            <w:r w:rsidRPr="005C7165">
              <w:rPr>
                <w:iCs/>
                <w:sz w:val="22"/>
                <w:szCs w:val="22"/>
              </w:rPr>
              <w:t>nepasiekimo</w:t>
            </w:r>
            <w:proofErr w:type="spellEnd"/>
            <w:r w:rsidRPr="005C7165">
              <w:rPr>
                <w:iCs/>
                <w:sz w:val="22"/>
                <w:szCs w:val="22"/>
              </w:rPr>
              <w:t xml:space="preserve"> rizika yra maža.</w:t>
            </w:r>
          </w:p>
        </w:tc>
      </w:tr>
      <w:tr w:rsidR="00C751E3" w14:paraId="7EE7AF9E" w14:textId="77777777" w:rsidTr="00F6023A">
        <w:trPr>
          <w:trHeight w:val="589"/>
        </w:trPr>
        <w:tc>
          <w:tcPr>
            <w:tcW w:w="1830" w:type="dxa"/>
            <w:vMerge/>
          </w:tcPr>
          <w:p w14:paraId="2E69AAF7" w14:textId="77777777" w:rsidR="00C751E3" w:rsidRPr="003D7CAE" w:rsidRDefault="00C751E3" w:rsidP="00C751E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D09C93" w14:textId="12BBAA8B" w:rsidR="00C751E3" w:rsidRPr="00C10A0A" w:rsidRDefault="00C751E3" w:rsidP="00C751E3">
            <w:pPr>
              <w:rPr>
                <w:b/>
                <w:sz w:val="20"/>
                <w:u w:val="single"/>
              </w:rPr>
            </w:pPr>
            <w:r w:rsidRPr="00C10A0A">
              <w:rPr>
                <w:sz w:val="20"/>
              </w:rPr>
              <w:t>Bendrai teikiamų viešųjų paslaugų skaičius (vnt.)</w:t>
            </w:r>
          </w:p>
        </w:tc>
        <w:tc>
          <w:tcPr>
            <w:tcW w:w="1624" w:type="dxa"/>
          </w:tcPr>
          <w:p w14:paraId="04F8035A" w14:textId="77777777" w:rsidR="00C751E3" w:rsidRPr="005C7165" w:rsidRDefault="00C751E3" w:rsidP="00C751E3">
            <w:pPr>
              <w:pStyle w:val="Default"/>
              <w:jc w:val="center"/>
              <w:rPr>
                <w:sz w:val="22"/>
                <w:szCs w:val="22"/>
              </w:rPr>
            </w:pPr>
            <w:r w:rsidRPr="005C7165">
              <w:rPr>
                <w:sz w:val="22"/>
                <w:szCs w:val="22"/>
              </w:rPr>
              <w:t>0</w:t>
            </w:r>
          </w:p>
          <w:p w14:paraId="2C137AE3" w14:textId="39A53A6F" w:rsidR="00C751E3" w:rsidRDefault="00C751E3" w:rsidP="00C751E3">
            <w:pPr>
              <w:jc w:val="center"/>
              <w:rPr>
                <w:b/>
                <w:sz w:val="20"/>
                <w:u w:val="single"/>
              </w:rPr>
            </w:pPr>
            <w:r w:rsidRPr="005C7165">
              <w:rPr>
                <w:sz w:val="22"/>
                <w:szCs w:val="22"/>
              </w:rPr>
              <w:t>(2023 m.)</w:t>
            </w:r>
          </w:p>
        </w:tc>
        <w:tc>
          <w:tcPr>
            <w:tcW w:w="1634" w:type="dxa"/>
          </w:tcPr>
          <w:p w14:paraId="32EB0081" w14:textId="4911A03C" w:rsidR="00C751E3" w:rsidRPr="00C751E3" w:rsidRDefault="00C751E3" w:rsidP="00C751E3">
            <w:pPr>
              <w:pStyle w:val="Default"/>
              <w:jc w:val="center"/>
              <w:rPr>
                <w:sz w:val="22"/>
                <w:szCs w:val="22"/>
              </w:rPr>
            </w:pPr>
            <w:r w:rsidRPr="00C751E3">
              <w:rPr>
                <w:sz w:val="22"/>
                <w:szCs w:val="22"/>
              </w:rPr>
              <w:t>1</w:t>
            </w:r>
          </w:p>
          <w:p w14:paraId="025E14E2" w14:textId="7C7F197F" w:rsidR="00C751E3" w:rsidRDefault="00C751E3" w:rsidP="00C751E3">
            <w:pPr>
              <w:jc w:val="center"/>
              <w:rPr>
                <w:b/>
                <w:sz w:val="20"/>
                <w:u w:val="single"/>
              </w:rPr>
            </w:pPr>
            <w:r w:rsidRPr="00C751E3">
              <w:rPr>
                <w:sz w:val="22"/>
                <w:szCs w:val="22"/>
              </w:rPr>
              <w:t>(2029 m.)</w:t>
            </w:r>
          </w:p>
        </w:tc>
        <w:tc>
          <w:tcPr>
            <w:tcW w:w="1334" w:type="dxa"/>
          </w:tcPr>
          <w:p w14:paraId="4ECF7EBA" w14:textId="4923C484" w:rsidR="00337267" w:rsidRPr="005C7165" w:rsidRDefault="00B25FFC" w:rsidP="0033726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6E53E157" w14:textId="23109691" w:rsidR="00C751E3" w:rsidRDefault="00337267" w:rsidP="00337267">
            <w:pPr>
              <w:jc w:val="center"/>
              <w:rPr>
                <w:b/>
                <w:sz w:val="20"/>
                <w:u w:val="single"/>
              </w:rPr>
            </w:pPr>
            <w:r w:rsidRPr="005C7165">
              <w:rPr>
                <w:sz w:val="22"/>
                <w:szCs w:val="22"/>
              </w:rPr>
              <w:t>(202</w:t>
            </w:r>
            <w:r w:rsidR="00353B11">
              <w:rPr>
                <w:sz w:val="22"/>
                <w:szCs w:val="22"/>
              </w:rPr>
              <w:t>5</w:t>
            </w:r>
            <w:r w:rsidRPr="005C7165">
              <w:rPr>
                <w:sz w:val="22"/>
                <w:szCs w:val="22"/>
              </w:rPr>
              <w:t xml:space="preserve"> m.)</w:t>
            </w:r>
          </w:p>
        </w:tc>
        <w:tc>
          <w:tcPr>
            <w:tcW w:w="2496" w:type="dxa"/>
          </w:tcPr>
          <w:p w14:paraId="22F8AC23" w14:textId="70044A39" w:rsidR="00C751E3" w:rsidRDefault="00C751E3" w:rsidP="00337267">
            <w:pPr>
              <w:rPr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14:paraId="38F089EA" w14:textId="3365EAA6" w:rsidR="00C751E3" w:rsidRDefault="00C751E3" w:rsidP="00C751E3">
            <w:pPr>
              <w:rPr>
                <w:b/>
                <w:sz w:val="20"/>
                <w:u w:val="single"/>
              </w:rPr>
            </w:pPr>
            <w:r w:rsidRPr="005C7165">
              <w:rPr>
                <w:iCs/>
                <w:sz w:val="22"/>
                <w:szCs w:val="22"/>
              </w:rPr>
              <w:t xml:space="preserve">Strategijoje nustatytos siektinos rodiklio reikšmės </w:t>
            </w:r>
            <w:proofErr w:type="spellStart"/>
            <w:r w:rsidRPr="005C7165">
              <w:rPr>
                <w:iCs/>
                <w:sz w:val="22"/>
                <w:szCs w:val="22"/>
              </w:rPr>
              <w:t>nepasiekimo</w:t>
            </w:r>
            <w:proofErr w:type="spellEnd"/>
            <w:r w:rsidRPr="005C7165">
              <w:rPr>
                <w:iCs/>
                <w:sz w:val="22"/>
                <w:szCs w:val="22"/>
              </w:rPr>
              <w:t xml:space="preserve"> rizika yra maža.</w:t>
            </w:r>
          </w:p>
        </w:tc>
      </w:tr>
    </w:tbl>
    <w:p w14:paraId="013A8E7C" w14:textId="77777777" w:rsidR="00D634E8" w:rsidRDefault="00D634E8">
      <w:pPr>
        <w:jc w:val="both"/>
        <w:rPr>
          <w:b/>
          <w:szCs w:val="24"/>
          <w:u w:val="single"/>
        </w:rPr>
      </w:pPr>
    </w:p>
    <w:p w14:paraId="739B0C50" w14:textId="77777777" w:rsidR="00680381" w:rsidRDefault="00680381">
      <w:pPr>
        <w:jc w:val="both"/>
        <w:rPr>
          <w:b/>
          <w:szCs w:val="24"/>
          <w:u w:val="single"/>
        </w:rPr>
      </w:pPr>
    </w:p>
    <w:p w14:paraId="3E78E411" w14:textId="117FEC5B" w:rsidR="00D634E8" w:rsidRDefault="00F37FDA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2.Integruotą požiūrį užtikrinančių principų laikymasis</w:t>
      </w:r>
    </w:p>
    <w:p w14:paraId="3ED242C8" w14:textId="77777777" w:rsidR="00D634E8" w:rsidRDefault="00D634E8">
      <w:pPr>
        <w:jc w:val="both"/>
        <w:rPr>
          <w:szCs w:val="24"/>
          <w:highlight w:val="yellow"/>
          <w:u w:val="single"/>
        </w:rPr>
      </w:pP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559"/>
        <w:gridCol w:w="8222"/>
      </w:tblGrid>
      <w:tr w:rsidR="00D634E8" w14:paraId="21EBA529" w14:textId="77777777" w:rsidTr="0089230C">
        <w:trPr>
          <w:trHeight w:val="96"/>
        </w:trPr>
        <w:tc>
          <w:tcPr>
            <w:tcW w:w="4111" w:type="dxa"/>
            <w:shd w:val="pct5" w:color="auto" w:fill="auto"/>
          </w:tcPr>
          <w:p w14:paraId="2358D976" w14:textId="77777777" w:rsidR="00D634E8" w:rsidRDefault="00F37FDA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Principai</w:t>
            </w:r>
          </w:p>
        </w:tc>
        <w:tc>
          <w:tcPr>
            <w:tcW w:w="1559" w:type="dxa"/>
            <w:shd w:val="pct5" w:color="auto" w:fill="auto"/>
          </w:tcPr>
          <w:p w14:paraId="229B3F70" w14:textId="77777777" w:rsidR="00D634E8" w:rsidRDefault="00F37FDA">
            <w:pPr>
              <w:suppressAutoHyphens/>
              <w:jc w:val="center"/>
              <w:rPr>
                <w:rFonts w:ascii="Calibri" w:eastAsia="Calibri" w:hAnsi="Calibri" w:cs="Vrinda"/>
                <w:sz w:val="22"/>
                <w:szCs w:val="22"/>
              </w:rPr>
            </w:pPr>
            <w:r>
              <w:rPr>
                <w:rFonts w:eastAsia="Calibri"/>
                <w:b/>
                <w:szCs w:val="24"/>
              </w:rPr>
              <w:t>Ar laikomasi</w:t>
            </w:r>
          </w:p>
        </w:tc>
        <w:tc>
          <w:tcPr>
            <w:tcW w:w="8222" w:type="dxa"/>
            <w:shd w:val="pct5" w:color="auto" w:fill="auto"/>
          </w:tcPr>
          <w:p w14:paraId="38DD6EAD" w14:textId="77777777" w:rsidR="00D634E8" w:rsidRDefault="00F37FDA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Komentarai</w:t>
            </w:r>
          </w:p>
        </w:tc>
      </w:tr>
      <w:tr w:rsidR="00D634E8" w14:paraId="776C00AB" w14:textId="77777777" w:rsidTr="0089230C">
        <w:trPr>
          <w:trHeight w:val="96"/>
        </w:trPr>
        <w:tc>
          <w:tcPr>
            <w:tcW w:w="4111" w:type="dxa"/>
            <w:shd w:val="pct5" w:color="auto" w:fill="auto"/>
          </w:tcPr>
          <w:p w14:paraId="682BE637" w14:textId="77777777" w:rsidR="00D634E8" w:rsidRDefault="00F37FDA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</w:t>
            </w:r>
          </w:p>
        </w:tc>
        <w:tc>
          <w:tcPr>
            <w:tcW w:w="1559" w:type="dxa"/>
            <w:shd w:val="pct5" w:color="auto" w:fill="auto"/>
          </w:tcPr>
          <w:p w14:paraId="772BC164" w14:textId="77777777" w:rsidR="00D634E8" w:rsidRDefault="00F37FDA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2</w:t>
            </w:r>
          </w:p>
        </w:tc>
        <w:tc>
          <w:tcPr>
            <w:tcW w:w="8222" w:type="dxa"/>
            <w:shd w:val="pct5" w:color="auto" w:fill="auto"/>
          </w:tcPr>
          <w:p w14:paraId="64A70B5E" w14:textId="77777777" w:rsidR="00D634E8" w:rsidRDefault="00F37FDA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</w:t>
            </w:r>
          </w:p>
        </w:tc>
      </w:tr>
      <w:tr w:rsidR="00D634E8" w14:paraId="1B8D951E" w14:textId="77777777" w:rsidTr="0089230C">
        <w:trPr>
          <w:trHeight w:val="96"/>
        </w:trPr>
        <w:tc>
          <w:tcPr>
            <w:tcW w:w="4111" w:type="dxa"/>
          </w:tcPr>
          <w:p w14:paraId="05629311" w14:textId="77777777" w:rsidR="00D634E8" w:rsidRDefault="00F37FDA">
            <w:pPr>
              <w:suppressAutoHyphens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Strategija prisidedama prie</w:t>
            </w:r>
            <w:r>
              <w:rPr>
                <w:szCs w:val="24"/>
              </w:rPr>
              <w:t xml:space="preserve"> 2021–2027 m. Europos Sąjungos fondų investicijų programos (toliau – ESFIP) 5-ojo prioriteto „Piliečiams artimesnė Lietuva“ ir dar bent vieno kito ESFIP prioriteto </w:t>
            </w:r>
            <w:r>
              <w:rPr>
                <w:rFonts w:eastAsia="Calibri"/>
                <w:szCs w:val="24"/>
              </w:rPr>
              <w:t xml:space="preserve">įgyvendinimo </w:t>
            </w:r>
          </w:p>
        </w:tc>
        <w:tc>
          <w:tcPr>
            <w:tcW w:w="1559" w:type="dxa"/>
          </w:tcPr>
          <w:p w14:paraId="31B098DE" w14:textId="36C73C57" w:rsidR="00D634E8" w:rsidRPr="006D09EE" w:rsidRDefault="006D09EE" w:rsidP="006D09EE">
            <w:pPr>
              <w:suppressAutoHyphens/>
              <w:jc w:val="center"/>
              <w:rPr>
                <w:rFonts w:eastAsia="Calibri"/>
                <w:iCs/>
                <w:szCs w:val="24"/>
              </w:rPr>
            </w:pPr>
            <w:r>
              <w:rPr>
                <w:rFonts w:eastAsia="Calibri"/>
                <w:iCs/>
                <w:szCs w:val="24"/>
              </w:rPr>
              <w:t>T</w:t>
            </w:r>
            <w:r w:rsidR="00F37FDA" w:rsidRPr="006D09EE">
              <w:rPr>
                <w:rFonts w:eastAsia="Calibri"/>
                <w:iCs/>
                <w:szCs w:val="24"/>
              </w:rPr>
              <w:t>aip</w:t>
            </w:r>
          </w:p>
        </w:tc>
        <w:tc>
          <w:tcPr>
            <w:tcW w:w="8222" w:type="dxa"/>
          </w:tcPr>
          <w:p w14:paraId="5F628304" w14:textId="77777777" w:rsidR="006D09EE" w:rsidRPr="006D09EE" w:rsidRDefault="006D09EE" w:rsidP="00C919F8">
            <w:pPr>
              <w:widowControl w:val="0"/>
              <w:suppressAutoHyphens/>
              <w:jc w:val="both"/>
              <w:rPr>
                <w:rFonts w:eastAsia="Calibri"/>
                <w:iCs/>
                <w:sz w:val="20"/>
                <w:lang w:eastAsia="lt-LT"/>
              </w:rPr>
            </w:pPr>
            <w:r w:rsidRPr="006D09EE">
              <w:rPr>
                <w:rFonts w:eastAsia="Calibri"/>
                <w:iCs/>
                <w:sz w:val="20"/>
                <w:lang w:eastAsia="lt-LT"/>
              </w:rPr>
              <w:t xml:space="preserve">Pagal FZ strategijos 1 uždavinį „Padidinti regiono investicinį patrauklumą ir pagerinti verslui palankią aplinką“, 2 uždavinį „Gerinti turizmo objektų infrastruktūrą ir informacijos sklaidą“ ir 3 uždavinio pirmą dalį </w:t>
            </w:r>
            <w:r w:rsidRPr="006D09EE">
              <w:rPr>
                <w:rFonts w:eastAsia="Calibri"/>
                <w:bCs/>
                <w:sz w:val="20"/>
              </w:rPr>
              <w:t xml:space="preserve">„Padidinti viešojo keleivinio transporto &lt;...&gt; sistemos efektyvumą“ </w:t>
            </w:r>
            <w:r w:rsidRPr="006D09EE">
              <w:rPr>
                <w:rFonts w:eastAsia="Calibri"/>
                <w:iCs/>
                <w:sz w:val="20"/>
                <w:lang w:eastAsia="lt-LT"/>
              </w:rPr>
              <w:t>numatoma vykdyti veiksmus prisidedant prie 2021–2027 metų Europos Sąjungos fondų investicijų programos 5 prioriteto „Piliečiams artimesnė Lietuva“ 5.2. uždavinio „Skatinti integruotą ir įtraukią socialinę, ekonominę ir aplinkosaugos plėtrą vietos lygmeniu, puoselėti kultūrą, gamtos paveldą, darnų turizmą ir saugumą kitose nei miestų teritorijose“ įgyvendinimo.</w:t>
            </w:r>
          </w:p>
          <w:p w14:paraId="5EE53E22" w14:textId="66AD5006" w:rsidR="00D634E8" w:rsidRDefault="006D09EE" w:rsidP="00C919F8">
            <w:pPr>
              <w:widowControl w:val="0"/>
              <w:suppressAutoHyphens/>
              <w:jc w:val="both"/>
              <w:rPr>
                <w:rFonts w:eastAsia="Calibri"/>
                <w:i/>
                <w:color w:val="808080"/>
                <w:szCs w:val="24"/>
              </w:rPr>
            </w:pPr>
            <w:r w:rsidRPr="006D09EE">
              <w:rPr>
                <w:rFonts w:eastAsia="Calibri"/>
                <w:bCs/>
                <w:sz w:val="20"/>
              </w:rPr>
              <w:t>Pagal FZ strategijos 3 uždavinio antrą dalį „Padidinti &lt;...&gt; atliekų tvarkymo sistemos efektyvumą“ numatoma vykdyti veiksmus prisidedant prie 2021–2027 metų Europos Sąjungos fondų investicijų programos 2 prioriteto „Žalesnė Lietuva“ 2.6. uždavinio „Skatinti perėjimą prie žiedinės ir efektyvaus išteklių naudojimo ekonomikos“ įgyvendinimo.</w:t>
            </w:r>
          </w:p>
        </w:tc>
      </w:tr>
      <w:tr w:rsidR="00D634E8" w14:paraId="3F53E222" w14:textId="77777777" w:rsidTr="0089230C">
        <w:trPr>
          <w:trHeight w:val="96"/>
        </w:trPr>
        <w:tc>
          <w:tcPr>
            <w:tcW w:w="4111" w:type="dxa"/>
          </w:tcPr>
          <w:p w14:paraId="219E4F8E" w14:textId="77777777" w:rsidR="00D634E8" w:rsidRDefault="00F37FDA">
            <w:pPr>
              <w:suppressAutoHyphens/>
              <w:jc w:val="both"/>
              <w:rPr>
                <w:rFonts w:eastAsia="Calibri"/>
                <w:szCs w:val="24"/>
              </w:rPr>
            </w:pPr>
            <w:r>
              <w:rPr>
                <w:szCs w:val="24"/>
              </w:rPr>
              <w:t>Strategija prisidedama prie efektyvesnio dviejų ar daugiau savivaldybių funkcijų, nustatytų Lietuvos Respublikos vietos savivaldos įstatyme, vykdymo</w:t>
            </w:r>
          </w:p>
        </w:tc>
        <w:tc>
          <w:tcPr>
            <w:tcW w:w="1559" w:type="dxa"/>
          </w:tcPr>
          <w:p w14:paraId="515EC224" w14:textId="2C6BB991" w:rsidR="00D634E8" w:rsidRDefault="002500D6" w:rsidP="002500D6">
            <w:pPr>
              <w:suppressAutoHyphens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iCs/>
                <w:szCs w:val="24"/>
              </w:rPr>
              <w:t>T</w:t>
            </w:r>
            <w:r w:rsidRPr="006D09EE">
              <w:rPr>
                <w:rFonts w:eastAsia="Calibri"/>
                <w:iCs/>
                <w:szCs w:val="24"/>
              </w:rPr>
              <w:t>aip</w:t>
            </w:r>
          </w:p>
        </w:tc>
        <w:tc>
          <w:tcPr>
            <w:tcW w:w="8222" w:type="dxa"/>
          </w:tcPr>
          <w:p w14:paraId="3B4ACAD3" w14:textId="68A33B1C" w:rsidR="00D634E8" w:rsidRPr="006D09EE" w:rsidRDefault="006D09EE">
            <w:pPr>
              <w:suppressAutoHyphens/>
              <w:jc w:val="both"/>
              <w:rPr>
                <w:rFonts w:eastAsia="Calibri"/>
                <w:b/>
                <w:sz w:val="20"/>
              </w:rPr>
            </w:pPr>
            <w:r w:rsidRPr="006D09EE">
              <w:rPr>
                <w:rFonts w:eastAsia="Calibri"/>
                <w:iCs/>
                <w:sz w:val="20"/>
                <w:lang w:eastAsia="lt-LT"/>
              </w:rPr>
              <w:t>FZ strategijos veiksmais prisidedama prie efektyvesnio Lietuvos Respublikos vietos savivaldos įstatymo 6 straipsnio 38 dalyje, 8 dalyje, 33 dalyje ir 31 dalyje numatytų savivaldybių funkcijų vykdymo</w:t>
            </w:r>
            <w:r>
              <w:rPr>
                <w:rFonts w:eastAsia="Calibri"/>
                <w:iCs/>
                <w:sz w:val="20"/>
                <w:lang w:eastAsia="lt-LT"/>
              </w:rPr>
              <w:t xml:space="preserve">: </w:t>
            </w:r>
            <w:r w:rsidR="002500D6" w:rsidRPr="002500D6">
              <w:rPr>
                <w:rFonts w:eastAsia="Calibri"/>
                <w:iCs/>
                <w:sz w:val="20"/>
                <w:lang w:eastAsia="lt-LT"/>
              </w:rPr>
              <w:t>planuojama visoms FZ savivaldybėms bendrai koordinuoti išteklius ir taikyti viešinimo priemones</w:t>
            </w:r>
            <w:r w:rsidR="002500D6">
              <w:rPr>
                <w:rFonts w:eastAsia="Calibri"/>
                <w:iCs/>
                <w:sz w:val="20"/>
                <w:lang w:eastAsia="lt-LT"/>
              </w:rPr>
              <w:t>, gerinti infrastruktūrą ir paslaugų kokybę.</w:t>
            </w:r>
            <w:r>
              <w:rPr>
                <w:rFonts w:eastAsia="Calibri"/>
                <w:iCs/>
                <w:sz w:val="20"/>
                <w:lang w:eastAsia="lt-LT"/>
              </w:rPr>
              <w:t xml:space="preserve"> </w:t>
            </w:r>
          </w:p>
        </w:tc>
      </w:tr>
      <w:tr w:rsidR="00D634E8" w14:paraId="13883135" w14:textId="77777777" w:rsidTr="0089230C">
        <w:trPr>
          <w:trHeight w:val="96"/>
        </w:trPr>
        <w:tc>
          <w:tcPr>
            <w:tcW w:w="4111" w:type="dxa"/>
          </w:tcPr>
          <w:p w14:paraId="10171842" w14:textId="67B1CD12" w:rsidR="00D634E8" w:rsidRDefault="002500D6">
            <w:pPr>
              <w:suppressAutoHyphens/>
              <w:jc w:val="both"/>
              <w:rPr>
                <w:rFonts w:eastAsia="Calibri"/>
                <w:szCs w:val="24"/>
              </w:rPr>
            </w:pPr>
            <w:r w:rsidRPr="002500D6">
              <w:rPr>
                <w:rFonts w:eastAsia="Calibri"/>
                <w:szCs w:val="24"/>
              </w:rPr>
              <w:t>Iš kiekvienam uždaviniui priskirtų veiksmų visumos naudą gaus tikslinės grupės dviejose ar daugiau tarpusavyje besiribojančiose ir socialiniais ir (ar) ekonominiais ryšiais susijusiose arba potencialiai tokius ryšius galinčiose suformuoti savivaldybėse.</w:t>
            </w:r>
          </w:p>
        </w:tc>
        <w:tc>
          <w:tcPr>
            <w:tcW w:w="1559" w:type="dxa"/>
          </w:tcPr>
          <w:p w14:paraId="610A50A6" w14:textId="3BBAC53F" w:rsidR="00D634E8" w:rsidRDefault="002500D6" w:rsidP="002500D6">
            <w:pPr>
              <w:suppressAutoHyphens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iCs/>
                <w:szCs w:val="24"/>
              </w:rPr>
              <w:t>T</w:t>
            </w:r>
            <w:r w:rsidRPr="006D09EE">
              <w:rPr>
                <w:rFonts w:eastAsia="Calibri"/>
                <w:iCs/>
                <w:szCs w:val="24"/>
              </w:rPr>
              <w:t>aip</w:t>
            </w:r>
          </w:p>
        </w:tc>
        <w:tc>
          <w:tcPr>
            <w:tcW w:w="8222" w:type="dxa"/>
          </w:tcPr>
          <w:p w14:paraId="2C4B3DEF" w14:textId="638EF807" w:rsidR="00D634E8" w:rsidRDefault="00FE596C" w:rsidP="00FE596C">
            <w:pPr>
              <w:suppressAutoHyphens/>
              <w:jc w:val="both"/>
              <w:rPr>
                <w:rFonts w:eastAsia="Calibri"/>
                <w:bCs/>
                <w:iCs/>
                <w:sz w:val="20"/>
              </w:rPr>
            </w:pPr>
            <w:r w:rsidRPr="00852928">
              <w:rPr>
                <w:rFonts w:eastAsia="Calibri"/>
                <w:bCs/>
                <w:sz w:val="20"/>
              </w:rPr>
              <w:t>Įgyvendinant FZ strategijos 1 uždavinį investicini</w:t>
            </w:r>
            <w:r w:rsidR="00852928">
              <w:rPr>
                <w:rFonts w:eastAsia="Calibri"/>
                <w:bCs/>
                <w:sz w:val="20"/>
              </w:rPr>
              <w:t>ai</w:t>
            </w:r>
            <w:r w:rsidRPr="00852928">
              <w:rPr>
                <w:rFonts w:eastAsia="Calibri"/>
                <w:bCs/>
                <w:sz w:val="20"/>
              </w:rPr>
              <w:t>s veiksm</w:t>
            </w:r>
            <w:r w:rsidR="00852928">
              <w:rPr>
                <w:rFonts w:eastAsia="Calibri"/>
                <w:bCs/>
                <w:sz w:val="20"/>
              </w:rPr>
              <w:t>ai</w:t>
            </w:r>
            <w:r w:rsidRPr="00852928">
              <w:rPr>
                <w:rFonts w:eastAsia="Calibri"/>
                <w:bCs/>
                <w:sz w:val="20"/>
              </w:rPr>
              <w:t>s 1.1.</w:t>
            </w:r>
            <w:r w:rsidR="006318B9">
              <w:rPr>
                <w:rFonts w:eastAsia="Calibri"/>
                <w:bCs/>
                <w:sz w:val="20"/>
              </w:rPr>
              <w:t>4</w:t>
            </w:r>
            <w:r w:rsidRPr="00852928">
              <w:rPr>
                <w:rFonts w:eastAsia="Calibri"/>
                <w:bCs/>
                <w:sz w:val="20"/>
              </w:rPr>
              <w:t>–1.1.</w:t>
            </w:r>
            <w:r w:rsidR="006318B9">
              <w:rPr>
                <w:rFonts w:eastAsia="Calibri"/>
                <w:bCs/>
                <w:sz w:val="20"/>
              </w:rPr>
              <w:t>5</w:t>
            </w:r>
            <w:r w:rsidRPr="00852928">
              <w:rPr>
                <w:rFonts w:eastAsia="Calibri"/>
                <w:bCs/>
                <w:sz w:val="20"/>
              </w:rPr>
              <w:t xml:space="preserve"> numatoma</w:t>
            </w:r>
            <w:r w:rsidR="00852928">
              <w:rPr>
                <w:rFonts w:eastAsia="Calibri"/>
                <w:bCs/>
                <w:sz w:val="20"/>
              </w:rPr>
              <w:t xml:space="preserve"> </w:t>
            </w:r>
            <w:r w:rsidR="00852928" w:rsidRPr="00852928">
              <w:rPr>
                <w:rFonts w:eastAsia="Calibri"/>
                <w:bCs/>
                <w:iCs/>
                <w:sz w:val="20"/>
              </w:rPr>
              <w:t>įrengti trūkstamą infrastruktūrą ir paruošti sklypus investicijoms</w:t>
            </w:r>
            <w:r w:rsidR="006318B9">
              <w:rPr>
                <w:rFonts w:eastAsia="Calibri"/>
                <w:bCs/>
                <w:iCs/>
                <w:sz w:val="20"/>
              </w:rPr>
              <w:t xml:space="preserve"> Kelmės r. ir Šiaulių r. savivaldybėse</w:t>
            </w:r>
            <w:r w:rsidR="00852928">
              <w:rPr>
                <w:rFonts w:eastAsia="Calibri"/>
                <w:bCs/>
                <w:iCs/>
                <w:sz w:val="20"/>
              </w:rPr>
              <w:t xml:space="preserve">, </w:t>
            </w:r>
            <w:r w:rsidR="006318B9" w:rsidRPr="006318B9">
              <w:rPr>
                <w:rFonts w:eastAsia="Calibri"/>
                <w:bCs/>
                <w:iCs/>
                <w:sz w:val="20"/>
              </w:rPr>
              <w:t>veiksmais 1.1.</w:t>
            </w:r>
            <w:r w:rsidR="006318B9">
              <w:rPr>
                <w:rFonts w:eastAsia="Calibri"/>
                <w:bCs/>
                <w:iCs/>
                <w:sz w:val="20"/>
              </w:rPr>
              <w:t xml:space="preserve">1 ir </w:t>
            </w:r>
            <w:r w:rsidR="006318B9" w:rsidRPr="006318B9">
              <w:rPr>
                <w:rFonts w:eastAsia="Calibri"/>
                <w:bCs/>
                <w:iCs/>
                <w:sz w:val="20"/>
              </w:rPr>
              <w:t>1.1.</w:t>
            </w:r>
            <w:r w:rsidR="006318B9">
              <w:rPr>
                <w:rFonts w:eastAsia="Calibri"/>
                <w:bCs/>
                <w:iCs/>
                <w:sz w:val="20"/>
              </w:rPr>
              <w:t>6</w:t>
            </w:r>
            <w:r w:rsidR="006318B9" w:rsidRPr="006318B9">
              <w:rPr>
                <w:rFonts w:eastAsia="Calibri"/>
                <w:bCs/>
                <w:iCs/>
                <w:sz w:val="20"/>
              </w:rPr>
              <w:t xml:space="preserve"> </w:t>
            </w:r>
            <w:r w:rsidR="00731251" w:rsidRPr="00731251">
              <w:rPr>
                <w:rFonts w:eastAsia="Calibri"/>
                <w:bCs/>
                <w:iCs/>
                <w:sz w:val="20"/>
              </w:rPr>
              <w:t>išplėsti specializuotas</w:t>
            </w:r>
            <w:r w:rsidR="00731251">
              <w:rPr>
                <w:rFonts w:eastAsia="Calibri"/>
                <w:bCs/>
                <w:iCs/>
                <w:sz w:val="20"/>
              </w:rPr>
              <w:t xml:space="preserve"> </w:t>
            </w:r>
            <w:proofErr w:type="spellStart"/>
            <w:r w:rsidR="00731251">
              <w:rPr>
                <w:rFonts w:eastAsia="Calibri"/>
                <w:bCs/>
                <w:iCs/>
                <w:sz w:val="20"/>
              </w:rPr>
              <w:t>bendradarbystės</w:t>
            </w:r>
            <w:proofErr w:type="spellEnd"/>
            <w:r w:rsidR="000A2353">
              <w:rPr>
                <w:rFonts w:eastAsia="Calibri"/>
                <w:bCs/>
                <w:iCs/>
                <w:sz w:val="20"/>
              </w:rPr>
              <w:t xml:space="preserve">, kompetencijų tobulinimo </w:t>
            </w:r>
            <w:r w:rsidR="00731251" w:rsidRPr="00731251">
              <w:rPr>
                <w:rFonts w:eastAsia="Calibri"/>
                <w:bCs/>
                <w:iCs/>
                <w:sz w:val="20"/>
              </w:rPr>
              <w:t>paslaugas</w:t>
            </w:r>
            <w:r w:rsidR="006318B9">
              <w:rPr>
                <w:rFonts w:eastAsia="Calibri"/>
                <w:bCs/>
                <w:iCs/>
                <w:sz w:val="20"/>
              </w:rPr>
              <w:t xml:space="preserve"> Akmenės r. ir Joniškio r. savivaldybėse</w:t>
            </w:r>
            <w:r w:rsidR="000A2353">
              <w:rPr>
                <w:rFonts w:eastAsia="Calibri"/>
                <w:bCs/>
                <w:iCs/>
                <w:sz w:val="20"/>
              </w:rPr>
              <w:t xml:space="preserve">, </w:t>
            </w:r>
            <w:r w:rsidR="006318B9">
              <w:rPr>
                <w:rFonts w:eastAsia="Calibri"/>
                <w:bCs/>
                <w:iCs/>
                <w:sz w:val="20"/>
              </w:rPr>
              <w:t xml:space="preserve">veiksmu 1.1.2 </w:t>
            </w:r>
            <w:r w:rsidR="000A2353" w:rsidRPr="000A2353">
              <w:rPr>
                <w:rFonts w:eastAsia="Calibri"/>
                <w:bCs/>
                <w:iCs/>
                <w:sz w:val="20"/>
              </w:rPr>
              <w:t>sukurti amatininkų kompetencijų centrą</w:t>
            </w:r>
            <w:r w:rsidR="006318B9">
              <w:rPr>
                <w:rFonts w:eastAsia="Calibri"/>
                <w:bCs/>
                <w:iCs/>
                <w:sz w:val="20"/>
              </w:rPr>
              <w:t xml:space="preserve"> </w:t>
            </w:r>
            <w:r w:rsidR="006318B9" w:rsidRPr="006318B9">
              <w:rPr>
                <w:rFonts w:eastAsia="Calibri"/>
                <w:bCs/>
                <w:iCs/>
                <w:sz w:val="20"/>
              </w:rPr>
              <w:t>Šiaulių r. savivaldybė</w:t>
            </w:r>
            <w:r w:rsidR="006318B9">
              <w:rPr>
                <w:rFonts w:eastAsia="Calibri"/>
                <w:bCs/>
                <w:iCs/>
                <w:sz w:val="20"/>
              </w:rPr>
              <w:t>j</w:t>
            </w:r>
            <w:r w:rsidR="006318B9" w:rsidRPr="006318B9">
              <w:rPr>
                <w:rFonts w:eastAsia="Calibri"/>
                <w:bCs/>
                <w:iCs/>
                <w:sz w:val="20"/>
              </w:rPr>
              <w:t>e</w:t>
            </w:r>
            <w:r w:rsidR="006318B9">
              <w:rPr>
                <w:rFonts w:eastAsia="Calibri"/>
                <w:bCs/>
                <w:iCs/>
                <w:sz w:val="20"/>
              </w:rPr>
              <w:t>, veiksmu 1.1.3 įrengti verslo parką Radviliškio r. savivaldybėje</w:t>
            </w:r>
            <w:r w:rsidR="000A2353">
              <w:rPr>
                <w:rFonts w:eastAsia="Calibri"/>
                <w:bCs/>
                <w:iCs/>
                <w:sz w:val="20"/>
              </w:rPr>
              <w:t>.</w:t>
            </w:r>
            <w:r w:rsidR="00312084">
              <w:rPr>
                <w:rFonts w:eastAsia="Calibri"/>
                <w:bCs/>
                <w:iCs/>
                <w:sz w:val="20"/>
              </w:rPr>
              <w:t xml:space="preserve"> V</w:t>
            </w:r>
            <w:r w:rsidR="00312084" w:rsidRPr="00312084">
              <w:rPr>
                <w:rFonts w:eastAsia="Calibri"/>
                <w:bCs/>
                <w:iCs/>
                <w:sz w:val="20"/>
              </w:rPr>
              <w:t>eiksmais 1.1.</w:t>
            </w:r>
            <w:r w:rsidR="00312084">
              <w:rPr>
                <w:rFonts w:eastAsia="Calibri"/>
                <w:bCs/>
                <w:iCs/>
                <w:sz w:val="20"/>
              </w:rPr>
              <w:t>1</w:t>
            </w:r>
            <w:r w:rsidR="00312084" w:rsidRPr="00312084">
              <w:rPr>
                <w:rFonts w:eastAsia="Calibri"/>
                <w:bCs/>
                <w:iCs/>
                <w:sz w:val="20"/>
              </w:rPr>
              <w:t>–1.1.</w:t>
            </w:r>
            <w:r w:rsidR="00312084">
              <w:rPr>
                <w:rFonts w:eastAsia="Calibri"/>
                <w:bCs/>
                <w:iCs/>
                <w:sz w:val="20"/>
              </w:rPr>
              <w:t>6 įrengta infrastruktūra ir paslaugomis galės naudotis ir gretimų savivaldybių gyventojai.</w:t>
            </w:r>
          </w:p>
          <w:p w14:paraId="5C1A1542" w14:textId="607809AA" w:rsidR="000A2353" w:rsidRDefault="000A2353" w:rsidP="00FE596C">
            <w:pPr>
              <w:suppressAutoHyphens/>
              <w:jc w:val="both"/>
              <w:rPr>
                <w:rFonts w:eastAsia="Calibri"/>
                <w:bCs/>
                <w:sz w:val="20"/>
              </w:rPr>
            </w:pPr>
            <w:r w:rsidRPr="00852928">
              <w:rPr>
                <w:rFonts w:eastAsia="Calibri"/>
                <w:bCs/>
                <w:sz w:val="20"/>
              </w:rPr>
              <w:t xml:space="preserve">Įgyvendinant FZ strategijos </w:t>
            </w:r>
            <w:r>
              <w:rPr>
                <w:rFonts w:eastAsia="Calibri"/>
                <w:bCs/>
                <w:sz w:val="20"/>
              </w:rPr>
              <w:t>2</w:t>
            </w:r>
            <w:r w:rsidRPr="00852928">
              <w:rPr>
                <w:rFonts w:eastAsia="Calibri"/>
                <w:bCs/>
                <w:sz w:val="20"/>
              </w:rPr>
              <w:t xml:space="preserve"> uždavinį investicini</w:t>
            </w:r>
            <w:r>
              <w:rPr>
                <w:rFonts w:eastAsia="Calibri"/>
                <w:bCs/>
                <w:sz w:val="20"/>
              </w:rPr>
              <w:t>ai</w:t>
            </w:r>
            <w:r w:rsidRPr="00852928">
              <w:rPr>
                <w:rFonts w:eastAsia="Calibri"/>
                <w:bCs/>
                <w:sz w:val="20"/>
              </w:rPr>
              <w:t>s veiksm</w:t>
            </w:r>
            <w:r>
              <w:rPr>
                <w:rFonts w:eastAsia="Calibri"/>
                <w:bCs/>
                <w:sz w:val="20"/>
              </w:rPr>
              <w:t>ai</w:t>
            </w:r>
            <w:r w:rsidRPr="00852928">
              <w:rPr>
                <w:rFonts w:eastAsia="Calibri"/>
                <w:bCs/>
                <w:sz w:val="20"/>
              </w:rPr>
              <w:t xml:space="preserve">s </w:t>
            </w:r>
            <w:r w:rsidRPr="000A2353">
              <w:rPr>
                <w:rFonts w:eastAsia="Calibri"/>
                <w:bCs/>
                <w:iCs/>
                <w:sz w:val="20"/>
              </w:rPr>
              <w:t>1.2.1–1.2.34</w:t>
            </w:r>
            <w:r>
              <w:rPr>
                <w:rFonts w:eastAsia="Calibri"/>
                <w:bCs/>
                <w:iCs/>
                <w:sz w:val="20"/>
              </w:rPr>
              <w:t xml:space="preserve"> </w:t>
            </w:r>
            <w:r w:rsidRPr="00852928">
              <w:rPr>
                <w:rFonts w:eastAsia="Calibri"/>
                <w:bCs/>
                <w:sz w:val="20"/>
              </w:rPr>
              <w:t>numatoma</w:t>
            </w:r>
            <w:r>
              <w:rPr>
                <w:rFonts w:eastAsia="Calibri"/>
                <w:bCs/>
                <w:sz w:val="20"/>
              </w:rPr>
              <w:t xml:space="preserve"> </w:t>
            </w:r>
            <w:r w:rsidRPr="000A2353">
              <w:rPr>
                <w:rFonts w:eastAsia="Calibri"/>
                <w:bCs/>
                <w:sz w:val="20"/>
              </w:rPr>
              <w:t>pritaikyti lankymui gamtos ir kultūros objektus</w:t>
            </w:r>
            <w:r>
              <w:rPr>
                <w:rFonts w:eastAsia="Calibri"/>
                <w:bCs/>
                <w:sz w:val="20"/>
              </w:rPr>
              <w:t xml:space="preserve">, </w:t>
            </w:r>
            <w:r w:rsidRPr="000A2353">
              <w:rPr>
                <w:rFonts w:eastAsia="Calibri"/>
                <w:bCs/>
                <w:sz w:val="20"/>
              </w:rPr>
              <w:t>formuo</w:t>
            </w:r>
            <w:r>
              <w:rPr>
                <w:rFonts w:eastAsia="Calibri"/>
                <w:bCs/>
                <w:sz w:val="20"/>
              </w:rPr>
              <w:t>ti</w:t>
            </w:r>
            <w:r w:rsidRPr="000A2353">
              <w:rPr>
                <w:rFonts w:eastAsia="Calibri"/>
                <w:bCs/>
                <w:sz w:val="20"/>
              </w:rPr>
              <w:t xml:space="preserve"> bendrus regiono turizmo maršrutus</w:t>
            </w:r>
            <w:r w:rsidR="006318B9">
              <w:rPr>
                <w:rFonts w:eastAsia="Calibri"/>
                <w:bCs/>
                <w:sz w:val="20"/>
              </w:rPr>
              <w:t xml:space="preserve"> visose septyniose regiono savivaldybėse</w:t>
            </w:r>
            <w:r>
              <w:rPr>
                <w:rFonts w:eastAsia="Calibri"/>
                <w:bCs/>
                <w:sz w:val="20"/>
              </w:rPr>
              <w:t>.</w:t>
            </w:r>
          </w:p>
          <w:p w14:paraId="62B6CA71" w14:textId="25F62D91" w:rsidR="000A2353" w:rsidRDefault="00C919F8" w:rsidP="00FE596C">
            <w:pPr>
              <w:suppressAutoHyphens/>
              <w:jc w:val="both"/>
              <w:rPr>
                <w:rFonts w:eastAsia="Calibri"/>
                <w:bCs/>
                <w:iCs/>
                <w:sz w:val="20"/>
              </w:rPr>
            </w:pPr>
            <w:r w:rsidRPr="00C919F8">
              <w:rPr>
                <w:rFonts w:eastAsia="Calibri"/>
                <w:bCs/>
                <w:sz w:val="20"/>
              </w:rPr>
              <w:t xml:space="preserve">Įgyvendinant FZ strategijos </w:t>
            </w:r>
            <w:r w:rsidR="005917F1">
              <w:rPr>
                <w:rFonts w:eastAsia="Calibri"/>
                <w:bCs/>
                <w:sz w:val="20"/>
              </w:rPr>
              <w:t>3</w:t>
            </w:r>
            <w:r w:rsidRPr="00C919F8">
              <w:rPr>
                <w:rFonts w:eastAsia="Calibri"/>
                <w:bCs/>
                <w:sz w:val="20"/>
              </w:rPr>
              <w:t xml:space="preserve"> uždavinį investiciniais veiksmais </w:t>
            </w:r>
            <w:r w:rsidRPr="00C919F8">
              <w:rPr>
                <w:rFonts w:eastAsia="Calibri"/>
                <w:bCs/>
                <w:iCs/>
                <w:sz w:val="20"/>
              </w:rPr>
              <w:t>1.</w:t>
            </w:r>
            <w:r w:rsidR="005917F1">
              <w:rPr>
                <w:rFonts w:eastAsia="Calibri"/>
                <w:bCs/>
                <w:iCs/>
                <w:sz w:val="20"/>
              </w:rPr>
              <w:t>3</w:t>
            </w:r>
            <w:r w:rsidRPr="00C919F8">
              <w:rPr>
                <w:rFonts w:eastAsia="Calibri"/>
                <w:bCs/>
                <w:iCs/>
                <w:sz w:val="20"/>
              </w:rPr>
              <w:t>.1.–1.</w:t>
            </w:r>
            <w:r w:rsidR="005917F1">
              <w:rPr>
                <w:rFonts w:eastAsia="Calibri"/>
                <w:bCs/>
                <w:iCs/>
                <w:sz w:val="20"/>
              </w:rPr>
              <w:t>3</w:t>
            </w:r>
            <w:r w:rsidRPr="00C919F8">
              <w:rPr>
                <w:rFonts w:eastAsia="Calibri"/>
                <w:bCs/>
                <w:iCs/>
                <w:sz w:val="20"/>
              </w:rPr>
              <w:t>.</w:t>
            </w:r>
            <w:r w:rsidR="005917F1">
              <w:rPr>
                <w:rFonts w:eastAsia="Calibri"/>
                <w:bCs/>
                <w:iCs/>
                <w:sz w:val="20"/>
              </w:rPr>
              <w:t xml:space="preserve">2 </w:t>
            </w:r>
            <w:r w:rsidR="005917F1" w:rsidRPr="005917F1">
              <w:rPr>
                <w:rFonts w:eastAsia="Calibri"/>
                <w:bCs/>
                <w:iCs/>
                <w:sz w:val="20"/>
              </w:rPr>
              <w:t>numatoma padidinti viešojo keleivių transporto paslaugų prieinamumą</w:t>
            </w:r>
            <w:r w:rsidR="00312084">
              <w:rPr>
                <w:rFonts w:eastAsia="Calibri"/>
                <w:bCs/>
                <w:iCs/>
                <w:sz w:val="20"/>
              </w:rPr>
              <w:t xml:space="preserve"> Radviliškio r. ir Šiaulių r. savivaldybėse</w:t>
            </w:r>
            <w:r w:rsidR="005917F1">
              <w:rPr>
                <w:rFonts w:eastAsia="Calibri"/>
                <w:bCs/>
                <w:iCs/>
                <w:sz w:val="20"/>
              </w:rPr>
              <w:t xml:space="preserve">, o </w:t>
            </w:r>
            <w:r w:rsidR="006318B9" w:rsidRPr="006318B9">
              <w:rPr>
                <w:rFonts w:eastAsia="Calibri"/>
                <w:bCs/>
                <w:iCs/>
                <w:sz w:val="20"/>
              </w:rPr>
              <w:t>investiciniais veiksmais</w:t>
            </w:r>
            <w:r w:rsidR="005917F1" w:rsidRPr="005917F1">
              <w:rPr>
                <w:rFonts w:eastAsia="Calibri"/>
                <w:bCs/>
                <w:iCs/>
                <w:sz w:val="20"/>
              </w:rPr>
              <w:t xml:space="preserve"> 1.3.4.–1.3.7 numatoma</w:t>
            </w:r>
            <w:r w:rsidR="005917F1">
              <w:rPr>
                <w:rFonts w:eastAsia="Calibri"/>
                <w:bCs/>
                <w:iCs/>
                <w:sz w:val="20"/>
              </w:rPr>
              <w:t xml:space="preserve"> </w:t>
            </w:r>
            <w:r w:rsidR="005917F1" w:rsidRPr="005917F1">
              <w:rPr>
                <w:rFonts w:eastAsia="Calibri"/>
                <w:bCs/>
                <w:iCs/>
                <w:sz w:val="20"/>
              </w:rPr>
              <w:t xml:space="preserve">įrengti </w:t>
            </w:r>
            <w:r w:rsidR="005917F1">
              <w:rPr>
                <w:rFonts w:eastAsia="Calibri"/>
                <w:bCs/>
                <w:iCs/>
                <w:sz w:val="20"/>
              </w:rPr>
              <w:t xml:space="preserve">4 </w:t>
            </w:r>
            <w:r w:rsidR="005917F1" w:rsidRPr="005917F1">
              <w:rPr>
                <w:rFonts w:eastAsia="Calibri"/>
                <w:bCs/>
                <w:iCs/>
                <w:sz w:val="20"/>
              </w:rPr>
              <w:t>DGAS aikšteles</w:t>
            </w:r>
            <w:r w:rsidR="005917F1">
              <w:rPr>
                <w:rFonts w:eastAsia="Calibri"/>
                <w:bCs/>
                <w:iCs/>
                <w:sz w:val="20"/>
              </w:rPr>
              <w:t xml:space="preserve"> tam, kad jose </w:t>
            </w:r>
            <w:r w:rsidR="005917F1" w:rsidRPr="005917F1">
              <w:rPr>
                <w:rFonts w:eastAsia="Calibri"/>
                <w:bCs/>
                <w:iCs/>
                <w:sz w:val="20"/>
              </w:rPr>
              <w:t>būtų galima surinkti</w:t>
            </w:r>
            <w:r w:rsidR="00312084">
              <w:rPr>
                <w:rFonts w:eastAsia="Calibri"/>
                <w:bCs/>
                <w:iCs/>
                <w:sz w:val="20"/>
              </w:rPr>
              <w:t xml:space="preserve"> Akmenės r., Kelmės r., Pakruojo r. ir Radviliškio r.</w:t>
            </w:r>
            <w:r w:rsidR="005917F1" w:rsidRPr="005917F1">
              <w:rPr>
                <w:rFonts w:eastAsia="Calibri"/>
                <w:bCs/>
                <w:iCs/>
                <w:sz w:val="20"/>
              </w:rPr>
              <w:t xml:space="preserve"> gyventojų atvežamas atliekas, žaliąsias atliekas bei įrengti daiktų dalijimosi stoteles.</w:t>
            </w:r>
            <w:r w:rsidR="005917F1">
              <w:rPr>
                <w:rFonts w:eastAsia="Calibri"/>
                <w:bCs/>
                <w:iCs/>
                <w:sz w:val="20"/>
              </w:rPr>
              <w:t xml:space="preserve"> </w:t>
            </w:r>
          </w:p>
          <w:p w14:paraId="63C4E4BE" w14:textId="14A19485" w:rsidR="005917F1" w:rsidRPr="00852928" w:rsidRDefault="005917F1" w:rsidP="00FE596C">
            <w:pPr>
              <w:suppressAutoHyphens/>
              <w:jc w:val="both"/>
              <w:rPr>
                <w:rFonts w:eastAsia="Calibri"/>
                <w:bCs/>
                <w:sz w:val="20"/>
              </w:rPr>
            </w:pPr>
            <w:r w:rsidRPr="005917F1">
              <w:rPr>
                <w:rFonts w:eastAsia="Calibri"/>
                <w:bCs/>
                <w:sz w:val="20"/>
              </w:rPr>
              <w:lastRenderedPageBreak/>
              <w:t>Ši</w:t>
            </w:r>
            <w:r>
              <w:rPr>
                <w:rFonts w:eastAsia="Calibri"/>
                <w:bCs/>
                <w:sz w:val="20"/>
              </w:rPr>
              <w:t>ų</w:t>
            </w:r>
            <w:r w:rsidRPr="005917F1">
              <w:rPr>
                <w:rFonts w:eastAsia="Calibri"/>
                <w:bCs/>
                <w:sz w:val="20"/>
              </w:rPr>
              <w:t xml:space="preserve"> </w:t>
            </w:r>
            <w:r>
              <w:rPr>
                <w:rFonts w:eastAsia="Calibri"/>
                <w:bCs/>
                <w:sz w:val="20"/>
              </w:rPr>
              <w:t>1</w:t>
            </w:r>
            <w:r w:rsidR="00A43BA6" w:rsidRPr="000A2353">
              <w:rPr>
                <w:rFonts w:eastAsia="Calibri"/>
                <w:bCs/>
                <w:iCs/>
                <w:sz w:val="20"/>
              </w:rPr>
              <w:t>–</w:t>
            </w:r>
            <w:r>
              <w:rPr>
                <w:rFonts w:eastAsia="Calibri"/>
                <w:bCs/>
                <w:sz w:val="20"/>
              </w:rPr>
              <w:t>3</w:t>
            </w:r>
            <w:r w:rsidRPr="005917F1">
              <w:rPr>
                <w:rFonts w:eastAsia="Calibri"/>
                <w:bCs/>
                <w:sz w:val="20"/>
              </w:rPr>
              <w:t xml:space="preserve"> uždavini</w:t>
            </w:r>
            <w:r>
              <w:rPr>
                <w:rFonts w:eastAsia="Calibri"/>
                <w:bCs/>
                <w:sz w:val="20"/>
              </w:rPr>
              <w:t>ų</w:t>
            </w:r>
            <w:r w:rsidRPr="005917F1">
              <w:rPr>
                <w:rFonts w:eastAsia="Calibri"/>
                <w:bCs/>
                <w:sz w:val="20"/>
              </w:rPr>
              <w:t xml:space="preserve"> investicinių veiksmų visuma leis užtikrinti </w:t>
            </w:r>
            <w:r w:rsidR="006752B2">
              <w:rPr>
                <w:rFonts w:eastAsia="Calibri"/>
                <w:bCs/>
                <w:sz w:val="20"/>
              </w:rPr>
              <w:t xml:space="preserve">informacijos sklaidą, konsultacijas ir </w:t>
            </w:r>
            <w:r w:rsidRPr="005917F1">
              <w:rPr>
                <w:rFonts w:eastAsia="Calibri"/>
                <w:bCs/>
                <w:sz w:val="20"/>
              </w:rPr>
              <w:t xml:space="preserve">naudą, kurią </w:t>
            </w:r>
            <w:r w:rsidR="006752B2">
              <w:rPr>
                <w:rFonts w:eastAsia="Calibri"/>
                <w:bCs/>
                <w:sz w:val="20"/>
              </w:rPr>
              <w:t xml:space="preserve">galės </w:t>
            </w:r>
            <w:r w:rsidRPr="005917F1">
              <w:rPr>
                <w:rFonts w:eastAsia="Calibri"/>
                <w:bCs/>
                <w:sz w:val="20"/>
              </w:rPr>
              <w:t>gau</w:t>
            </w:r>
            <w:r w:rsidR="006752B2">
              <w:rPr>
                <w:rFonts w:eastAsia="Calibri"/>
                <w:bCs/>
                <w:sz w:val="20"/>
              </w:rPr>
              <w:t>ti</w:t>
            </w:r>
            <w:r w:rsidRPr="005917F1">
              <w:rPr>
                <w:rFonts w:eastAsia="Calibri"/>
                <w:bCs/>
                <w:sz w:val="20"/>
              </w:rPr>
              <w:t xml:space="preserve"> vis</w:t>
            </w:r>
            <w:r w:rsidR="006752B2">
              <w:rPr>
                <w:rFonts w:eastAsia="Calibri"/>
                <w:bCs/>
                <w:sz w:val="20"/>
              </w:rPr>
              <w:t>i</w:t>
            </w:r>
            <w:r w:rsidRPr="005917F1">
              <w:rPr>
                <w:rFonts w:eastAsia="Calibri"/>
                <w:bCs/>
                <w:sz w:val="20"/>
              </w:rPr>
              <w:t xml:space="preserve"> FZ gyventojai, </w:t>
            </w:r>
            <w:r>
              <w:rPr>
                <w:rFonts w:eastAsia="Calibri"/>
                <w:bCs/>
                <w:sz w:val="20"/>
              </w:rPr>
              <w:t>atitinkamos</w:t>
            </w:r>
            <w:r w:rsidRPr="005917F1">
              <w:rPr>
                <w:rFonts w:eastAsia="Calibri"/>
                <w:bCs/>
                <w:sz w:val="20"/>
              </w:rPr>
              <w:t xml:space="preserve"> įmonės</w:t>
            </w:r>
            <w:r>
              <w:rPr>
                <w:rFonts w:eastAsia="Calibri"/>
                <w:bCs/>
                <w:sz w:val="20"/>
              </w:rPr>
              <w:t xml:space="preserve"> ir įstaigos</w:t>
            </w:r>
            <w:r w:rsidRPr="005917F1">
              <w:rPr>
                <w:rFonts w:eastAsia="Calibri"/>
                <w:bCs/>
                <w:sz w:val="20"/>
              </w:rPr>
              <w:t xml:space="preserve">, paslaugų teikėjai, </w:t>
            </w:r>
            <w:r>
              <w:rPr>
                <w:rFonts w:eastAsia="Calibri"/>
                <w:bCs/>
                <w:sz w:val="20"/>
              </w:rPr>
              <w:t>FZ</w:t>
            </w:r>
            <w:r w:rsidRPr="005917F1">
              <w:rPr>
                <w:rFonts w:eastAsia="Calibri"/>
                <w:bCs/>
                <w:sz w:val="20"/>
              </w:rPr>
              <w:t xml:space="preserve"> lankytojai</w:t>
            </w:r>
            <w:r w:rsidR="00D576BB">
              <w:rPr>
                <w:rFonts w:eastAsia="Calibri"/>
                <w:bCs/>
                <w:sz w:val="20"/>
              </w:rPr>
              <w:t xml:space="preserve"> ir kiti FZ įgyvendinamų veiksmų tikslinių grupių atstovai.</w:t>
            </w:r>
          </w:p>
        </w:tc>
      </w:tr>
    </w:tbl>
    <w:p w14:paraId="6AD46C1C" w14:textId="77777777" w:rsidR="00D634E8" w:rsidRDefault="00D634E8"/>
    <w:p w14:paraId="4CB0151B" w14:textId="77777777" w:rsidR="00F6023A" w:rsidRDefault="00F6023A"/>
    <w:p w14:paraId="4BFFAF50" w14:textId="77777777" w:rsidR="00D634E8" w:rsidRDefault="00F37FDA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3. Partnerių dalyvavimas įgyvendinant Strategiją</w:t>
      </w:r>
    </w:p>
    <w:p w14:paraId="2AF55B71" w14:textId="77777777" w:rsidR="00D634E8" w:rsidRDefault="00D634E8">
      <w:pPr>
        <w:jc w:val="both"/>
        <w:rPr>
          <w:b/>
          <w:szCs w:val="24"/>
          <w:u w:val="single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  <w:gridCol w:w="4536"/>
      </w:tblGrid>
      <w:tr w:rsidR="00D634E8" w14:paraId="49695712" w14:textId="77777777" w:rsidTr="00BF76BE">
        <w:tc>
          <w:tcPr>
            <w:tcW w:w="9351" w:type="dxa"/>
            <w:shd w:val="pct5" w:color="auto" w:fill="auto"/>
          </w:tcPr>
          <w:p w14:paraId="22F76959" w14:textId="3EB4CB8E" w:rsidR="00D634E8" w:rsidRPr="00DA13A9" w:rsidRDefault="00F37FDA" w:rsidP="00BF76BE">
            <w:pPr>
              <w:jc w:val="center"/>
              <w:rPr>
                <w:b/>
                <w:szCs w:val="24"/>
              </w:rPr>
            </w:pPr>
            <w:r w:rsidRPr="00DA13A9">
              <w:rPr>
                <w:b/>
                <w:szCs w:val="24"/>
              </w:rPr>
              <w:t>Partnerių įtraukimo priemonės ir jų vykdymo</w:t>
            </w:r>
            <w:r w:rsidR="00BF76BE">
              <w:rPr>
                <w:b/>
                <w:szCs w:val="24"/>
              </w:rPr>
              <w:t xml:space="preserve"> </w:t>
            </w:r>
            <w:r w:rsidRPr="00DA13A9">
              <w:rPr>
                <w:b/>
                <w:szCs w:val="24"/>
              </w:rPr>
              <w:t>datos</w:t>
            </w:r>
          </w:p>
        </w:tc>
        <w:tc>
          <w:tcPr>
            <w:tcW w:w="4536" w:type="dxa"/>
            <w:shd w:val="pct5" w:color="auto" w:fill="auto"/>
          </w:tcPr>
          <w:p w14:paraId="08914DFB" w14:textId="77777777" w:rsidR="00D634E8" w:rsidRPr="00DA13A9" w:rsidRDefault="00F37FDA">
            <w:pPr>
              <w:jc w:val="center"/>
              <w:rPr>
                <w:b/>
                <w:szCs w:val="24"/>
              </w:rPr>
            </w:pPr>
            <w:r w:rsidRPr="00DA13A9">
              <w:rPr>
                <w:b/>
                <w:szCs w:val="24"/>
              </w:rPr>
              <w:t>Dalyvavę partneriai</w:t>
            </w:r>
          </w:p>
        </w:tc>
      </w:tr>
      <w:tr w:rsidR="00D634E8" w14:paraId="776EC831" w14:textId="77777777" w:rsidTr="00BF76BE">
        <w:trPr>
          <w:trHeight w:val="1419"/>
        </w:trPr>
        <w:tc>
          <w:tcPr>
            <w:tcW w:w="9351" w:type="dxa"/>
          </w:tcPr>
          <w:p w14:paraId="7CBFAC98" w14:textId="13CBE58D" w:rsidR="00DA13A9" w:rsidRPr="007D3432" w:rsidRDefault="0087448E" w:rsidP="007739AD">
            <w:pPr>
              <w:jc w:val="both"/>
              <w:rPr>
                <w:szCs w:val="24"/>
              </w:rPr>
            </w:pPr>
            <w:r w:rsidRPr="00824444">
              <w:rPr>
                <w:szCs w:val="24"/>
              </w:rPr>
              <w:t>2024–2029 m</w:t>
            </w:r>
            <w:r>
              <w:rPr>
                <w:szCs w:val="24"/>
              </w:rPr>
              <w:t>.</w:t>
            </w:r>
            <w:r w:rsidRPr="00824444">
              <w:rPr>
                <w:szCs w:val="24"/>
              </w:rPr>
              <w:t xml:space="preserve"> Šiaulių regiono funkcinės zonos strategijos</w:t>
            </w:r>
            <w:r>
              <w:rPr>
                <w:szCs w:val="24"/>
              </w:rPr>
              <w:t>,</w:t>
            </w:r>
            <w:r w:rsidRPr="00824444">
              <w:rPr>
                <w:szCs w:val="24"/>
              </w:rPr>
              <w:t xml:space="preserve"> patvirtin</w:t>
            </w:r>
            <w:r>
              <w:rPr>
                <w:szCs w:val="24"/>
              </w:rPr>
              <w:t xml:space="preserve">tos 2024 m. rugpjūčio 22 d. – rugsėjo 12 d. </w:t>
            </w:r>
            <w:r w:rsidR="007739AD" w:rsidRPr="007739AD">
              <w:rPr>
                <w:szCs w:val="24"/>
              </w:rPr>
              <w:t xml:space="preserve">Akmenės, Joniškio, Kelmės, Pakruojo, Radviliškio ir Šiaulių rajonų </w:t>
            </w:r>
            <w:r w:rsidR="007739AD">
              <w:rPr>
                <w:szCs w:val="24"/>
              </w:rPr>
              <w:t xml:space="preserve">bei Šiaulių miesto </w:t>
            </w:r>
            <w:r w:rsidR="007739AD" w:rsidRPr="007739AD">
              <w:rPr>
                <w:szCs w:val="24"/>
              </w:rPr>
              <w:t>savivaldybių</w:t>
            </w:r>
            <w:r w:rsidR="007739AD">
              <w:rPr>
                <w:szCs w:val="24"/>
              </w:rPr>
              <w:t xml:space="preserve"> tarybose, </w:t>
            </w:r>
            <w:r w:rsidR="007739AD" w:rsidRPr="007739AD">
              <w:rPr>
                <w:szCs w:val="24"/>
              </w:rPr>
              <w:t>2024 m. rugpjūčio</w:t>
            </w:r>
            <w:r w:rsidR="007739AD">
              <w:rPr>
                <w:szCs w:val="24"/>
              </w:rPr>
              <w:t xml:space="preserve"> </w:t>
            </w:r>
            <w:r w:rsidR="007739AD" w:rsidRPr="007739AD">
              <w:rPr>
                <w:szCs w:val="24"/>
              </w:rPr>
              <w:t xml:space="preserve">– rugsėjo </w:t>
            </w:r>
            <w:r w:rsidR="007739AD">
              <w:rPr>
                <w:szCs w:val="24"/>
              </w:rPr>
              <w:t>mėn</w:t>
            </w:r>
            <w:r w:rsidR="007739AD" w:rsidRPr="007739AD">
              <w:rPr>
                <w:szCs w:val="24"/>
              </w:rPr>
              <w:t xml:space="preserve">. </w:t>
            </w:r>
            <w:r w:rsidR="007739AD">
              <w:rPr>
                <w:szCs w:val="24"/>
              </w:rPr>
              <w:t xml:space="preserve">paskelbimas </w:t>
            </w:r>
            <w:r w:rsidR="007739AD" w:rsidRPr="00490B14">
              <w:rPr>
                <w:color w:val="000000" w:themeColor="text1"/>
                <w:szCs w:val="24"/>
              </w:rPr>
              <w:t xml:space="preserve">savivaldybių interneto svetainėse ir </w:t>
            </w:r>
            <w:r w:rsidR="007739AD">
              <w:rPr>
                <w:color w:val="000000" w:themeColor="text1"/>
                <w:szCs w:val="24"/>
              </w:rPr>
              <w:t>Šiaulių</w:t>
            </w:r>
            <w:r w:rsidR="007739AD" w:rsidRPr="00490B14">
              <w:rPr>
                <w:color w:val="000000" w:themeColor="text1"/>
                <w:szCs w:val="24"/>
              </w:rPr>
              <w:t xml:space="preserve"> regiono plėtros tarybos interneto svetainėje </w:t>
            </w:r>
            <w:r w:rsidR="00BC1FC8">
              <w:rPr>
                <w:color w:val="000000" w:themeColor="text1"/>
                <w:szCs w:val="24"/>
              </w:rPr>
              <w:t xml:space="preserve">bei </w:t>
            </w:r>
            <w:r w:rsidR="00BC1FC8" w:rsidRPr="00BC1FC8">
              <w:rPr>
                <w:color w:val="000000" w:themeColor="text1"/>
                <w:szCs w:val="24"/>
              </w:rPr>
              <w:t>oficialio</w:t>
            </w:r>
            <w:r w:rsidR="00252623">
              <w:rPr>
                <w:color w:val="000000" w:themeColor="text1"/>
                <w:szCs w:val="24"/>
              </w:rPr>
              <w:t>je</w:t>
            </w:r>
            <w:r w:rsidR="00BC1FC8" w:rsidRPr="00BC1FC8">
              <w:rPr>
                <w:color w:val="000000" w:themeColor="text1"/>
                <w:szCs w:val="24"/>
              </w:rPr>
              <w:t xml:space="preserve"> Facebook paskyro</w:t>
            </w:r>
            <w:r w:rsidR="00F261B4">
              <w:rPr>
                <w:color w:val="000000" w:themeColor="text1"/>
                <w:szCs w:val="24"/>
              </w:rPr>
              <w:t>j</w:t>
            </w:r>
            <w:r w:rsidR="00BC1FC8">
              <w:rPr>
                <w:color w:val="000000" w:themeColor="text1"/>
                <w:szCs w:val="24"/>
              </w:rPr>
              <w:t>e,</w:t>
            </w:r>
            <w:r w:rsidR="00BC1FC8" w:rsidRPr="00BC1FC8">
              <w:rPr>
                <w:color w:val="000000" w:themeColor="text1"/>
                <w:szCs w:val="24"/>
              </w:rPr>
              <w:t xml:space="preserve"> </w:t>
            </w:r>
            <w:r w:rsidR="007739AD" w:rsidRPr="00490B14">
              <w:rPr>
                <w:color w:val="000000" w:themeColor="text1"/>
                <w:szCs w:val="24"/>
              </w:rPr>
              <w:t xml:space="preserve">sudarant </w:t>
            </w:r>
            <w:r w:rsidR="00FA77F3" w:rsidRPr="00FA77F3">
              <w:rPr>
                <w:color w:val="000000" w:themeColor="text1"/>
                <w:szCs w:val="24"/>
              </w:rPr>
              <w:t>Šiaulių regiono plėtros tarybos partnerių grupės naria</w:t>
            </w:r>
            <w:r w:rsidR="00FA77F3">
              <w:rPr>
                <w:color w:val="000000" w:themeColor="text1"/>
                <w:szCs w:val="24"/>
              </w:rPr>
              <w:t>ms ir</w:t>
            </w:r>
            <w:r w:rsidR="00FA77F3" w:rsidRPr="00FA77F3">
              <w:rPr>
                <w:color w:val="000000" w:themeColor="text1"/>
                <w:szCs w:val="24"/>
              </w:rPr>
              <w:t xml:space="preserve"> </w:t>
            </w:r>
            <w:r w:rsidR="007739AD" w:rsidRPr="00490B14">
              <w:rPr>
                <w:color w:val="000000" w:themeColor="text1"/>
                <w:szCs w:val="24"/>
              </w:rPr>
              <w:t>visuomenei sąlygas susipažinti su</w:t>
            </w:r>
            <w:r w:rsidR="007739AD">
              <w:rPr>
                <w:color w:val="000000" w:themeColor="text1"/>
                <w:szCs w:val="24"/>
              </w:rPr>
              <w:t xml:space="preserve"> patvirtinta FZ strategija</w:t>
            </w:r>
            <w:r w:rsidR="002A5892">
              <w:rPr>
                <w:color w:val="000000" w:themeColor="text1"/>
                <w:szCs w:val="24"/>
              </w:rPr>
              <w:t>, teikti siūlymus jos įgyvendinimui</w:t>
            </w:r>
            <w:r w:rsidR="007739AD">
              <w:rPr>
                <w:color w:val="000000" w:themeColor="text1"/>
                <w:szCs w:val="24"/>
              </w:rPr>
              <w:t>.</w:t>
            </w:r>
            <w:r w:rsidR="00BC1FC8">
              <w:rPr>
                <w:color w:val="000000" w:themeColor="text1"/>
                <w:szCs w:val="24"/>
              </w:rPr>
              <w:t xml:space="preserve"> </w:t>
            </w:r>
            <w:r w:rsidR="00DA13A9" w:rsidRPr="007D3432">
              <w:rPr>
                <w:szCs w:val="24"/>
              </w:rPr>
              <w:t xml:space="preserve">Nuoroda į </w:t>
            </w:r>
            <w:r w:rsidR="004804D9">
              <w:rPr>
                <w:szCs w:val="24"/>
              </w:rPr>
              <w:t xml:space="preserve">FZ strategiją </w:t>
            </w:r>
            <w:r w:rsidR="00DA13A9" w:rsidRPr="007D3432">
              <w:rPr>
                <w:szCs w:val="24"/>
              </w:rPr>
              <w:t xml:space="preserve">Šiaulių regiono plėtros tarybos </w:t>
            </w:r>
            <w:r w:rsidR="007D3432" w:rsidRPr="007D3432">
              <w:rPr>
                <w:szCs w:val="24"/>
              </w:rPr>
              <w:t>svetain</w:t>
            </w:r>
            <w:r w:rsidR="004804D9">
              <w:rPr>
                <w:szCs w:val="24"/>
              </w:rPr>
              <w:t>ėje</w:t>
            </w:r>
            <w:r w:rsidR="007D3432" w:rsidRPr="007D3432">
              <w:rPr>
                <w:szCs w:val="24"/>
              </w:rPr>
              <w:t xml:space="preserve">: </w:t>
            </w:r>
          </w:p>
          <w:p w14:paraId="693E32EA" w14:textId="2984824E" w:rsidR="007D3432" w:rsidRPr="007D3432" w:rsidRDefault="007D3432" w:rsidP="007739AD">
            <w:pPr>
              <w:jc w:val="both"/>
              <w:rPr>
                <w:color w:val="808080"/>
                <w:szCs w:val="24"/>
              </w:rPr>
            </w:pPr>
            <w:r w:rsidRPr="007D3432">
              <w:rPr>
                <w:szCs w:val="24"/>
              </w:rPr>
              <w:t>https://siauliuregionas.lt/regiono-pletra-2/teritorines-strategijos/</w:t>
            </w:r>
          </w:p>
        </w:tc>
        <w:tc>
          <w:tcPr>
            <w:tcW w:w="4536" w:type="dxa"/>
          </w:tcPr>
          <w:p w14:paraId="123431FF" w14:textId="2EEA09ED" w:rsidR="00D634E8" w:rsidRDefault="00464627" w:rsidP="00BF76BE">
            <w:pPr>
              <w:suppressAutoHyphens/>
              <w:rPr>
                <w:b/>
                <w:color w:val="808080"/>
                <w:szCs w:val="24"/>
                <w:u w:val="single"/>
              </w:rPr>
            </w:pPr>
            <w:r w:rsidRPr="00464627">
              <w:rPr>
                <w:szCs w:val="24"/>
              </w:rPr>
              <w:t>Šiaulių regiono plėtros tarybos partnerių grupės nariai ir nevyriausybinių organizacijų atstovai, regione veikiančių asocijuotų verslo struktūrų atstovai, kiti partneriai, gyventojai</w:t>
            </w:r>
            <w:r w:rsidR="002A5892">
              <w:rPr>
                <w:szCs w:val="24"/>
              </w:rPr>
              <w:t xml:space="preserve">, dalyvavę </w:t>
            </w:r>
            <w:r w:rsidR="002A5892" w:rsidRPr="002A5892">
              <w:rPr>
                <w:szCs w:val="24"/>
              </w:rPr>
              <w:t>2024–2029 m. Šiaulių regiono funkcinės zonos strategijos</w:t>
            </w:r>
            <w:r w:rsidR="002A5892">
              <w:rPr>
                <w:szCs w:val="24"/>
              </w:rPr>
              <w:t xml:space="preserve"> viešinime</w:t>
            </w:r>
            <w:r w:rsidRPr="00464627">
              <w:rPr>
                <w:szCs w:val="24"/>
              </w:rPr>
              <w:t>.</w:t>
            </w:r>
          </w:p>
        </w:tc>
      </w:tr>
      <w:tr w:rsidR="00F6023A" w14:paraId="3538F003" w14:textId="77777777" w:rsidTr="003A068B">
        <w:trPr>
          <w:trHeight w:val="845"/>
        </w:trPr>
        <w:tc>
          <w:tcPr>
            <w:tcW w:w="9351" w:type="dxa"/>
          </w:tcPr>
          <w:p w14:paraId="1BA3F9EE" w14:textId="7FD4D579" w:rsidR="00F6023A" w:rsidRPr="00F6023A" w:rsidRDefault="0058347E" w:rsidP="00F6023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Vadovaujantis </w:t>
            </w:r>
            <w:r w:rsidRPr="0058347E">
              <w:rPr>
                <w:szCs w:val="24"/>
              </w:rPr>
              <w:t>Tvarios miesto plėtros strategijų ir funkcinių zonų strategijų rengimo ir įgyvendinimo stebėsenos tvarkos apraš</w:t>
            </w:r>
            <w:r>
              <w:rPr>
                <w:szCs w:val="24"/>
              </w:rPr>
              <w:t xml:space="preserve">o, patvirtinto Lietuvos Respublikos vidaus reikalų ministro </w:t>
            </w:r>
            <w:r w:rsidRPr="0058347E">
              <w:rPr>
                <w:szCs w:val="24"/>
              </w:rPr>
              <w:t xml:space="preserve">2023 m. sausio 19 d. </w:t>
            </w:r>
            <w:r>
              <w:rPr>
                <w:szCs w:val="24"/>
              </w:rPr>
              <w:t xml:space="preserve">įsakymu </w:t>
            </w:r>
            <w:r w:rsidRPr="0058347E">
              <w:rPr>
                <w:szCs w:val="24"/>
              </w:rPr>
              <w:t>Nr. 1V-30</w:t>
            </w:r>
            <w:r>
              <w:rPr>
                <w:szCs w:val="24"/>
              </w:rPr>
              <w:t>, IV skyriaus nuostatomis, k</w:t>
            </w:r>
            <w:r w:rsidR="00F6023A" w:rsidRPr="00F6023A">
              <w:rPr>
                <w:szCs w:val="24"/>
              </w:rPr>
              <w:t xml:space="preserve">iekvienais metais iki 2029 m. pabaigos numatoma vykdyti strategijos įgyvendinimo stebėseną ir kasmet parengti metinę </w:t>
            </w:r>
            <w:r w:rsidR="00353B11">
              <w:rPr>
                <w:szCs w:val="24"/>
              </w:rPr>
              <w:t>apibendrintą informaciją</w:t>
            </w:r>
            <w:r w:rsidR="00F6023A" w:rsidRPr="00F6023A">
              <w:rPr>
                <w:szCs w:val="24"/>
              </w:rPr>
              <w:t xml:space="preserve">. </w:t>
            </w:r>
            <w:r w:rsidR="00353B11">
              <w:rPr>
                <w:szCs w:val="24"/>
              </w:rPr>
              <w:t xml:space="preserve">Metinė </w:t>
            </w:r>
            <w:r w:rsidR="00F6023A" w:rsidRPr="00F6023A">
              <w:rPr>
                <w:szCs w:val="24"/>
              </w:rPr>
              <w:t>a</w:t>
            </w:r>
            <w:r w:rsidR="00353B11">
              <w:rPr>
                <w:szCs w:val="24"/>
              </w:rPr>
              <w:t>pibendrinta informacija</w:t>
            </w:r>
            <w:r w:rsidR="00F6023A" w:rsidRPr="00F6023A">
              <w:rPr>
                <w:szCs w:val="24"/>
              </w:rPr>
              <w:t xml:space="preserve"> rengiama einamaisiais metais už praeitus metus, </w:t>
            </w:r>
            <w:r w:rsidR="00353B11">
              <w:rPr>
                <w:szCs w:val="24"/>
              </w:rPr>
              <w:t>svarsto</w:t>
            </w:r>
            <w:r w:rsidR="00F6023A" w:rsidRPr="00F6023A">
              <w:rPr>
                <w:szCs w:val="24"/>
              </w:rPr>
              <w:t xml:space="preserve">ma Šiaulių regiono plėtros taryboje ir </w:t>
            </w:r>
            <w:r>
              <w:rPr>
                <w:szCs w:val="24"/>
              </w:rPr>
              <w:t>paskelbi</w:t>
            </w:r>
            <w:r w:rsidR="00F6023A" w:rsidRPr="00F6023A">
              <w:rPr>
                <w:szCs w:val="24"/>
              </w:rPr>
              <w:t xml:space="preserve">ama </w:t>
            </w:r>
            <w:r w:rsidR="00353B11">
              <w:rPr>
                <w:szCs w:val="24"/>
              </w:rPr>
              <w:t xml:space="preserve">regiono savivaldybių interneto svetainėse </w:t>
            </w:r>
            <w:r w:rsidR="00F6023A" w:rsidRPr="00F6023A">
              <w:rPr>
                <w:szCs w:val="24"/>
              </w:rPr>
              <w:t xml:space="preserve">iki </w:t>
            </w:r>
            <w:r w:rsidR="00353B11">
              <w:rPr>
                <w:szCs w:val="24"/>
              </w:rPr>
              <w:t>gegužės</w:t>
            </w:r>
            <w:r w:rsidR="00F6023A" w:rsidRPr="00F6023A">
              <w:rPr>
                <w:szCs w:val="24"/>
              </w:rPr>
              <w:t xml:space="preserve"> 1 d. </w:t>
            </w:r>
          </w:p>
          <w:p w14:paraId="7CB7CE4A" w14:textId="2DEF1D79" w:rsidR="00F6023A" w:rsidRPr="00F6023A" w:rsidRDefault="00F6023A" w:rsidP="00F6023A">
            <w:pPr>
              <w:jc w:val="both"/>
              <w:rPr>
                <w:szCs w:val="24"/>
              </w:rPr>
            </w:pPr>
            <w:r w:rsidRPr="00F6023A">
              <w:rPr>
                <w:szCs w:val="24"/>
              </w:rPr>
              <w:t xml:space="preserve">Stebėsenos </w:t>
            </w:r>
            <w:r w:rsidR="00E63FC5">
              <w:rPr>
                <w:szCs w:val="24"/>
              </w:rPr>
              <w:t>informacija</w:t>
            </w:r>
            <w:r w:rsidRPr="00F6023A">
              <w:rPr>
                <w:szCs w:val="24"/>
              </w:rPr>
              <w:t xml:space="preserve"> viešinam</w:t>
            </w:r>
            <w:r w:rsidR="00E63FC5">
              <w:rPr>
                <w:szCs w:val="24"/>
              </w:rPr>
              <w:t>a</w:t>
            </w:r>
            <w:r w:rsidRPr="00F6023A">
              <w:rPr>
                <w:szCs w:val="24"/>
              </w:rPr>
              <w:t xml:space="preserve"> FZ savivaldybių </w:t>
            </w:r>
            <w:r w:rsidR="00E63FC5">
              <w:rPr>
                <w:szCs w:val="24"/>
              </w:rPr>
              <w:t>interneto svetainė</w:t>
            </w:r>
            <w:r w:rsidRPr="00F6023A">
              <w:rPr>
                <w:szCs w:val="24"/>
              </w:rPr>
              <w:t xml:space="preserve">se, Šiaulių regiono plėtros tarybos </w:t>
            </w:r>
            <w:r w:rsidR="00E63FC5">
              <w:rPr>
                <w:szCs w:val="24"/>
              </w:rPr>
              <w:t>interneto svetainė</w:t>
            </w:r>
            <w:r w:rsidRPr="00F6023A">
              <w:rPr>
                <w:szCs w:val="24"/>
              </w:rPr>
              <w:t xml:space="preserve">je ir oficialioje Facebook paskyroje bei kituose pristatymuose ir renginiuose, skirtuose FZ strategijos įgyvendinimui. Viešinimo (skelbimo) metu sudarytos sąlygos teikti pastabas ir pasiūlymus. Gauti pasiūlymai analizuojami, kiekvienam jų priimant sprendimą koreguoti </w:t>
            </w:r>
            <w:r w:rsidR="00E63FC5">
              <w:rPr>
                <w:szCs w:val="24"/>
              </w:rPr>
              <w:t>informacij</w:t>
            </w:r>
            <w:r w:rsidRPr="00F6023A">
              <w:rPr>
                <w:szCs w:val="24"/>
              </w:rPr>
              <w:t>ą, teikti pasiūlymą dėl FZ strategijos koregavimo, argumentuotai atsisakyti pasiūlymo, atsižvelgti į rekomendaciją toliau įgyvendinant FZ strategiją ir kt.).</w:t>
            </w:r>
          </w:p>
          <w:p w14:paraId="30B284AC" w14:textId="21BBDF55" w:rsidR="00F6023A" w:rsidRPr="00F6023A" w:rsidRDefault="00252623" w:rsidP="003A068B">
            <w:pPr>
              <w:jc w:val="both"/>
              <w:rPr>
                <w:szCs w:val="24"/>
              </w:rPr>
            </w:pPr>
            <w:r w:rsidRPr="00252623">
              <w:rPr>
                <w:szCs w:val="24"/>
              </w:rPr>
              <w:t>2025 m. lapkričio mėn. rengiant FZ strategijos keitimą buvo konsultuojamasi su Šiaulių regiono plėtros tarybos Partnerių grupės nariais dėl FZ strategijos keitimo projekto.</w:t>
            </w:r>
          </w:p>
        </w:tc>
        <w:tc>
          <w:tcPr>
            <w:tcW w:w="4536" w:type="dxa"/>
          </w:tcPr>
          <w:p w14:paraId="4B988526" w14:textId="1AD8EA08" w:rsidR="00F6023A" w:rsidRPr="00C6427B" w:rsidRDefault="00F6023A" w:rsidP="00BF76BE">
            <w:pPr>
              <w:suppressAutoHyphens/>
              <w:rPr>
                <w:rFonts w:eastAsia="Calibri"/>
                <w:iCs/>
                <w:color w:val="808080"/>
                <w:szCs w:val="24"/>
              </w:rPr>
            </w:pPr>
            <w:r w:rsidRPr="00F6023A">
              <w:rPr>
                <w:rFonts w:eastAsia="Calibri"/>
                <w:iCs/>
                <w:szCs w:val="24"/>
              </w:rPr>
              <w:t>Šiaulių regiono plėtros tarybos partnerių grupės nariai ir nevyriausybinių organizacijų atstovai, regione veikiančių asocijuotų verslo struktūrų atstovai, kiti partneriai, gyventojai.</w:t>
            </w:r>
          </w:p>
        </w:tc>
      </w:tr>
    </w:tbl>
    <w:p w14:paraId="1B53FC29" w14:textId="77777777" w:rsidR="00D634E8" w:rsidRDefault="00D634E8">
      <w:pPr>
        <w:jc w:val="both"/>
        <w:rPr>
          <w:b/>
          <w:szCs w:val="24"/>
          <w:u w:val="single"/>
        </w:rPr>
      </w:pPr>
    </w:p>
    <w:p w14:paraId="4CBDF023" w14:textId="77777777" w:rsidR="00750BD8" w:rsidRDefault="00750BD8">
      <w:pPr>
        <w:jc w:val="both"/>
        <w:rPr>
          <w:b/>
          <w:szCs w:val="24"/>
          <w:u w:val="single"/>
        </w:rPr>
      </w:pPr>
    </w:p>
    <w:p w14:paraId="2A06B33C" w14:textId="77777777" w:rsidR="00750BD8" w:rsidRDefault="00750BD8">
      <w:pPr>
        <w:jc w:val="both"/>
        <w:rPr>
          <w:b/>
          <w:szCs w:val="24"/>
          <w:u w:val="single"/>
        </w:rPr>
      </w:pPr>
    </w:p>
    <w:p w14:paraId="7FFD67D0" w14:textId="2DB23E24" w:rsidR="00D634E8" w:rsidRDefault="00F37FDA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lastRenderedPageBreak/>
        <w:t>4. Informacija apie Strategijos veiksmų įgyvendinimą</w:t>
      </w:r>
    </w:p>
    <w:p w14:paraId="37849C3C" w14:textId="77777777" w:rsidR="00D634E8" w:rsidRDefault="00D634E8">
      <w:pPr>
        <w:jc w:val="both"/>
        <w:rPr>
          <w:szCs w:val="24"/>
          <w:u w:val="single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2268"/>
        <w:gridCol w:w="1701"/>
        <w:gridCol w:w="1418"/>
        <w:gridCol w:w="2835"/>
      </w:tblGrid>
      <w:tr w:rsidR="00D634E8" w14:paraId="759C6D10" w14:textId="77777777" w:rsidTr="00CD2197">
        <w:trPr>
          <w:trHeight w:val="651"/>
        </w:trPr>
        <w:tc>
          <w:tcPr>
            <w:tcW w:w="5665" w:type="dxa"/>
            <w:shd w:val="pct5" w:color="auto" w:fill="auto"/>
            <w:vAlign w:val="center"/>
          </w:tcPr>
          <w:p w14:paraId="756A856E" w14:textId="77777777" w:rsidR="00D634E8" w:rsidRPr="006B6386" w:rsidRDefault="00F37FDA">
            <w:pPr>
              <w:jc w:val="center"/>
              <w:rPr>
                <w:b/>
                <w:sz w:val="20"/>
                <w:u w:val="single"/>
              </w:rPr>
            </w:pPr>
            <w:r w:rsidRPr="006B6386">
              <w:rPr>
                <w:b/>
                <w:szCs w:val="24"/>
              </w:rPr>
              <w:t>Veiksmas</w:t>
            </w:r>
          </w:p>
        </w:tc>
        <w:tc>
          <w:tcPr>
            <w:tcW w:w="2268" w:type="dxa"/>
            <w:shd w:val="pct5" w:color="auto" w:fill="auto"/>
            <w:vAlign w:val="center"/>
          </w:tcPr>
          <w:p w14:paraId="128DD2C9" w14:textId="77777777" w:rsidR="00D634E8" w:rsidRPr="006B6386" w:rsidRDefault="00F37FDA">
            <w:pPr>
              <w:jc w:val="center"/>
              <w:rPr>
                <w:b/>
                <w:sz w:val="20"/>
                <w:u w:val="single"/>
              </w:rPr>
            </w:pPr>
            <w:r w:rsidRPr="006B6386">
              <w:rPr>
                <w:b/>
                <w:szCs w:val="24"/>
              </w:rPr>
              <w:t>Veiksmo įgyvendinimo būklė</w:t>
            </w:r>
          </w:p>
        </w:tc>
        <w:tc>
          <w:tcPr>
            <w:tcW w:w="1701" w:type="dxa"/>
            <w:shd w:val="pct5" w:color="auto" w:fill="auto"/>
            <w:vAlign w:val="center"/>
          </w:tcPr>
          <w:p w14:paraId="65DC2C61" w14:textId="77777777" w:rsidR="00D634E8" w:rsidRPr="006B6386" w:rsidRDefault="00F37FDA">
            <w:pPr>
              <w:jc w:val="center"/>
              <w:rPr>
                <w:b/>
                <w:sz w:val="20"/>
                <w:u w:val="single"/>
              </w:rPr>
            </w:pPr>
            <w:r w:rsidRPr="006B6386">
              <w:rPr>
                <w:b/>
                <w:szCs w:val="24"/>
              </w:rPr>
              <w:t>Projekto (-ų) kodas (-ai)</w:t>
            </w:r>
          </w:p>
        </w:tc>
        <w:tc>
          <w:tcPr>
            <w:tcW w:w="1418" w:type="dxa"/>
            <w:shd w:val="pct5" w:color="auto" w:fill="auto"/>
            <w:vAlign w:val="center"/>
          </w:tcPr>
          <w:p w14:paraId="4A9F6A64" w14:textId="77777777" w:rsidR="00D634E8" w:rsidRPr="006B6386" w:rsidRDefault="00F37FDA">
            <w:pPr>
              <w:jc w:val="center"/>
              <w:rPr>
                <w:b/>
                <w:sz w:val="20"/>
              </w:rPr>
            </w:pPr>
            <w:r w:rsidRPr="006B6386">
              <w:rPr>
                <w:b/>
                <w:szCs w:val="24"/>
              </w:rPr>
              <w:t>Rizikų įvertinimas</w:t>
            </w:r>
          </w:p>
        </w:tc>
        <w:tc>
          <w:tcPr>
            <w:tcW w:w="2835" w:type="dxa"/>
            <w:shd w:val="pct5" w:color="auto" w:fill="auto"/>
            <w:vAlign w:val="center"/>
          </w:tcPr>
          <w:p w14:paraId="60C16068" w14:textId="77777777" w:rsidR="00D634E8" w:rsidRPr="006B6386" w:rsidRDefault="00F37FDA">
            <w:pPr>
              <w:jc w:val="center"/>
              <w:rPr>
                <w:b/>
                <w:sz w:val="20"/>
              </w:rPr>
            </w:pPr>
            <w:r w:rsidRPr="006B6386">
              <w:rPr>
                <w:b/>
                <w:szCs w:val="24"/>
              </w:rPr>
              <w:t>Informacija apie rizikų valdymą</w:t>
            </w:r>
          </w:p>
        </w:tc>
      </w:tr>
      <w:tr w:rsidR="00D634E8" w14:paraId="33DED2D8" w14:textId="77777777" w:rsidTr="00CD2197">
        <w:tc>
          <w:tcPr>
            <w:tcW w:w="5665" w:type="dxa"/>
            <w:shd w:val="pct5" w:color="auto" w:fill="auto"/>
            <w:vAlign w:val="center"/>
          </w:tcPr>
          <w:p w14:paraId="0D11059D" w14:textId="77777777" w:rsidR="00D634E8" w:rsidRDefault="00F37FD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1</w:t>
            </w:r>
          </w:p>
        </w:tc>
        <w:tc>
          <w:tcPr>
            <w:tcW w:w="2268" w:type="dxa"/>
            <w:shd w:val="pct5" w:color="auto" w:fill="auto"/>
            <w:vAlign w:val="center"/>
          </w:tcPr>
          <w:p w14:paraId="611102D1" w14:textId="77777777" w:rsidR="00D634E8" w:rsidRDefault="00F37FD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2</w:t>
            </w:r>
          </w:p>
        </w:tc>
        <w:tc>
          <w:tcPr>
            <w:tcW w:w="1701" w:type="dxa"/>
            <w:shd w:val="pct5" w:color="auto" w:fill="auto"/>
            <w:vAlign w:val="center"/>
          </w:tcPr>
          <w:p w14:paraId="64A60143" w14:textId="77777777" w:rsidR="00D634E8" w:rsidRDefault="00F37FD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3</w:t>
            </w:r>
          </w:p>
        </w:tc>
        <w:tc>
          <w:tcPr>
            <w:tcW w:w="1418" w:type="dxa"/>
            <w:shd w:val="pct5" w:color="auto" w:fill="auto"/>
            <w:vAlign w:val="center"/>
          </w:tcPr>
          <w:p w14:paraId="4F8B5269" w14:textId="77777777" w:rsidR="00D634E8" w:rsidRDefault="00F37FD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4</w:t>
            </w:r>
          </w:p>
        </w:tc>
        <w:tc>
          <w:tcPr>
            <w:tcW w:w="2835" w:type="dxa"/>
            <w:shd w:val="pct5" w:color="auto" w:fill="auto"/>
            <w:vAlign w:val="center"/>
          </w:tcPr>
          <w:p w14:paraId="2EE575A4" w14:textId="77777777" w:rsidR="00D634E8" w:rsidRDefault="00F37FD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5</w:t>
            </w:r>
          </w:p>
        </w:tc>
      </w:tr>
      <w:tr w:rsidR="00D634E8" w14:paraId="197F8620" w14:textId="77777777">
        <w:tc>
          <w:tcPr>
            <w:tcW w:w="13887" w:type="dxa"/>
            <w:gridSpan w:val="5"/>
            <w:shd w:val="pct5" w:color="auto" w:fill="auto"/>
            <w:vAlign w:val="center"/>
          </w:tcPr>
          <w:p w14:paraId="064B8024" w14:textId="4118D0A0" w:rsidR="00D634E8" w:rsidRPr="006B6386" w:rsidRDefault="00F37FDA" w:rsidP="006B6386">
            <w:pPr>
              <w:widowControl w:val="0"/>
              <w:suppressAutoHyphens/>
              <w:rPr>
                <w:bCs/>
                <w:szCs w:val="24"/>
              </w:rPr>
            </w:pPr>
            <w:r w:rsidRPr="007A6ED9">
              <w:rPr>
                <w:b/>
                <w:szCs w:val="24"/>
                <w:lang w:val="fr-FR"/>
              </w:rPr>
              <w:t xml:space="preserve">1 tikslas: </w:t>
            </w:r>
            <w:r w:rsidR="006B6386" w:rsidRPr="006B6386">
              <w:rPr>
                <w:rFonts w:eastAsia="Calibri"/>
                <w:szCs w:val="24"/>
              </w:rPr>
              <w:t>Pagerinti sąlygas tvariai regiono ekonominei ir socialinei plėtrai</w:t>
            </w:r>
          </w:p>
        </w:tc>
      </w:tr>
      <w:tr w:rsidR="00D634E8" w14:paraId="2EEC6944" w14:textId="77777777">
        <w:tc>
          <w:tcPr>
            <w:tcW w:w="13887" w:type="dxa"/>
            <w:gridSpan w:val="5"/>
            <w:shd w:val="pct5" w:color="auto" w:fill="auto"/>
            <w:vAlign w:val="center"/>
          </w:tcPr>
          <w:p w14:paraId="4C493112" w14:textId="10941848" w:rsidR="00D634E8" w:rsidRPr="006B6386" w:rsidRDefault="00F37FDA" w:rsidP="006B6386">
            <w:pPr>
              <w:widowControl w:val="0"/>
              <w:suppressAutoHyphens/>
              <w:rPr>
                <w:b/>
                <w:szCs w:val="24"/>
                <w:u w:val="single"/>
              </w:rPr>
            </w:pPr>
            <w:r w:rsidRPr="006B6386">
              <w:rPr>
                <w:b/>
                <w:szCs w:val="24"/>
              </w:rPr>
              <w:t>1.1</w:t>
            </w:r>
            <w:r w:rsidR="006B6386" w:rsidRPr="006B6386">
              <w:rPr>
                <w:b/>
                <w:szCs w:val="24"/>
              </w:rPr>
              <w:t xml:space="preserve"> </w:t>
            </w:r>
            <w:r w:rsidRPr="006B6386">
              <w:rPr>
                <w:b/>
                <w:szCs w:val="24"/>
              </w:rPr>
              <w:t>uždavinys</w:t>
            </w:r>
            <w:r w:rsidRPr="006B6386">
              <w:rPr>
                <w:iCs/>
                <w:szCs w:val="24"/>
              </w:rPr>
              <w:t xml:space="preserve">: </w:t>
            </w:r>
            <w:r w:rsidR="006B6386" w:rsidRPr="006B6386">
              <w:rPr>
                <w:rFonts w:eastAsia="Calibri"/>
                <w:szCs w:val="24"/>
              </w:rPr>
              <w:t>Padidinti regiono investicinį patrauklumą ir pagerinti verslui palankią aplinką</w:t>
            </w:r>
          </w:p>
        </w:tc>
      </w:tr>
      <w:tr w:rsidR="00A97EB8" w14:paraId="721AB39C" w14:textId="77777777" w:rsidTr="00CD2197">
        <w:trPr>
          <w:trHeight w:val="545"/>
        </w:trPr>
        <w:tc>
          <w:tcPr>
            <w:tcW w:w="5665" w:type="dxa"/>
          </w:tcPr>
          <w:p w14:paraId="3E8F147E" w14:textId="1A58C434" w:rsidR="00A97EB8" w:rsidRPr="006B6386" w:rsidRDefault="00A97EB8" w:rsidP="00A97EB8">
            <w:pPr>
              <w:rPr>
                <w:szCs w:val="24"/>
              </w:rPr>
            </w:pPr>
            <w:r w:rsidRPr="006B6386">
              <w:rPr>
                <w:szCs w:val="24"/>
              </w:rPr>
              <w:t xml:space="preserve">1.1.1. </w:t>
            </w:r>
            <w:r w:rsidRPr="006B6386">
              <w:rPr>
                <w:iCs/>
                <w:szCs w:val="24"/>
              </w:rPr>
              <w:t xml:space="preserve">Pastato, esančio adresu Žemaitijos g.  6A, Naujoji Akmenė, pritaikymas verslo </w:t>
            </w:r>
            <w:proofErr w:type="spellStart"/>
            <w:r w:rsidRPr="006B6386">
              <w:rPr>
                <w:iCs/>
                <w:szCs w:val="24"/>
              </w:rPr>
              <w:t>bendradarbystės</w:t>
            </w:r>
            <w:proofErr w:type="spellEnd"/>
            <w:r w:rsidRPr="006B6386">
              <w:rPr>
                <w:iCs/>
                <w:szCs w:val="24"/>
              </w:rPr>
              <w:t xml:space="preserve"> reikmėms</w:t>
            </w:r>
          </w:p>
        </w:tc>
        <w:tc>
          <w:tcPr>
            <w:tcW w:w="2268" w:type="dxa"/>
          </w:tcPr>
          <w:p w14:paraId="121207DC" w14:textId="4C7D9BA5" w:rsidR="00A97EB8" w:rsidRPr="00A97EB8" w:rsidRDefault="00E00469" w:rsidP="00A97EB8">
            <w:pPr>
              <w:rPr>
                <w:sz w:val="20"/>
                <w:u w:val="single"/>
              </w:rPr>
            </w:pPr>
            <w:r>
              <w:rPr>
                <w:szCs w:val="24"/>
              </w:rPr>
              <w:t>Vertinamas PĮP</w:t>
            </w:r>
          </w:p>
        </w:tc>
        <w:tc>
          <w:tcPr>
            <w:tcW w:w="1701" w:type="dxa"/>
          </w:tcPr>
          <w:p w14:paraId="58C42D7B" w14:textId="60036188" w:rsidR="00A97EB8" w:rsidRPr="00A97EB8" w:rsidRDefault="00E00469" w:rsidP="00A97EB8">
            <w:pPr>
              <w:rPr>
                <w:szCs w:val="24"/>
              </w:rPr>
            </w:pPr>
            <w:r w:rsidRPr="00E00469">
              <w:rPr>
                <w:szCs w:val="24"/>
              </w:rPr>
              <w:t>26-306-P</w:t>
            </w:r>
          </w:p>
        </w:tc>
        <w:tc>
          <w:tcPr>
            <w:tcW w:w="1418" w:type="dxa"/>
          </w:tcPr>
          <w:p w14:paraId="7911A81D" w14:textId="63AFE5AE" w:rsidR="00A97EB8" w:rsidRPr="00A97EB8" w:rsidRDefault="00A97EB8" w:rsidP="00A97EB8">
            <w:pPr>
              <w:rPr>
                <w:szCs w:val="24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2835" w:type="dxa"/>
          </w:tcPr>
          <w:p w14:paraId="356B57F9" w14:textId="560FBE37" w:rsidR="00A97EB8" w:rsidRDefault="00A97EB8" w:rsidP="00A97EB8">
            <w:pPr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-</w:t>
            </w:r>
          </w:p>
        </w:tc>
      </w:tr>
      <w:tr w:rsidR="00A97EB8" w14:paraId="375A96F4" w14:textId="77777777" w:rsidTr="00CD2197">
        <w:trPr>
          <w:trHeight w:val="605"/>
        </w:trPr>
        <w:tc>
          <w:tcPr>
            <w:tcW w:w="5665" w:type="dxa"/>
          </w:tcPr>
          <w:p w14:paraId="056964CE" w14:textId="02C24C18" w:rsidR="00A97EB8" w:rsidRPr="006B6386" w:rsidRDefault="00A97EB8" w:rsidP="00A97EB8">
            <w:pPr>
              <w:rPr>
                <w:szCs w:val="24"/>
              </w:rPr>
            </w:pPr>
            <w:r>
              <w:rPr>
                <w:szCs w:val="24"/>
              </w:rPr>
              <w:t xml:space="preserve">1.1.2. </w:t>
            </w:r>
            <w:r w:rsidRPr="00B160E2">
              <w:rPr>
                <w:szCs w:val="24"/>
              </w:rPr>
              <w:t>Smulkiųjų verslininkų ir amatininkų kompetencijų centro įkūrimas Kuršėnų mieste</w:t>
            </w:r>
          </w:p>
        </w:tc>
        <w:tc>
          <w:tcPr>
            <w:tcW w:w="2268" w:type="dxa"/>
          </w:tcPr>
          <w:p w14:paraId="374CF380" w14:textId="7D27AFDF" w:rsidR="00A97EB8" w:rsidRPr="00A97EB8" w:rsidRDefault="00E00469" w:rsidP="00A97EB8">
            <w:pPr>
              <w:rPr>
                <w:sz w:val="19"/>
                <w:szCs w:val="19"/>
                <w:u w:val="single"/>
              </w:rPr>
            </w:pPr>
            <w:r>
              <w:rPr>
                <w:szCs w:val="24"/>
              </w:rPr>
              <w:t>Įgyvendinama sutartis</w:t>
            </w:r>
          </w:p>
        </w:tc>
        <w:tc>
          <w:tcPr>
            <w:tcW w:w="1701" w:type="dxa"/>
          </w:tcPr>
          <w:p w14:paraId="1E2645FA" w14:textId="6773192B" w:rsidR="00A97EB8" w:rsidRPr="00A97EB8" w:rsidRDefault="00E00469" w:rsidP="00A97EB8">
            <w:pPr>
              <w:rPr>
                <w:szCs w:val="24"/>
              </w:rPr>
            </w:pPr>
            <w:r w:rsidRPr="00E00469">
              <w:rPr>
                <w:szCs w:val="24"/>
              </w:rPr>
              <w:t>26-304-P-0002</w:t>
            </w:r>
          </w:p>
        </w:tc>
        <w:tc>
          <w:tcPr>
            <w:tcW w:w="1418" w:type="dxa"/>
          </w:tcPr>
          <w:p w14:paraId="3D573E72" w14:textId="5CA48060" w:rsidR="00A97EB8" w:rsidRDefault="00A97EB8" w:rsidP="00A97EB8">
            <w:pPr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2835" w:type="dxa"/>
          </w:tcPr>
          <w:p w14:paraId="57035ED9" w14:textId="3501210B" w:rsidR="00A97EB8" w:rsidRDefault="00A97EB8" w:rsidP="00A97EB8">
            <w:pPr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A97EB8" w14:paraId="52D35186" w14:textId="77777777" w:rsidTr="00CD2197">
        <w:trPr>
          <w:trHeight w:val="366"/>
        </w:trPr>
        <w:tc>
          <w:tcPr>
            <w:tcW w:w="5665" w:type="dxa"/>
          </w:tcPr>
          <w:p w14:paraId="4D022CC1" w14:textId="43C3C061" w:rsidR="00A97EB8" w:rsidRDefault="00A97EB8" w:rsidP="00A97EB8">
            <w:pPr>
              <w:rPr>
                <w:szCs w:val="24"/>
              </w:rPr>
            </w:pPr>
            <w:r>
              <w:rPr>
                <w:szCs w:val="24"/>
              </w:rPr>
              <w:t xml:space="preserve">1.1.3. </w:t>
            </w:r>
            <w:r w:rsidRPr="00B160E2">
              <w:rPr>
                <w:szCs w:val="24"/>
              </w:rPr>
              <w:t>Šeduvos verslo parko įrengimas</w:t>
            </w:r>
          </w:p>
        </w:tc>
        <w:tc>
          <w:tcPr>
            <w:tcW w:w="2268" w:type="dxa"/>
          </w:tcPr>
          <w:p w14:paraId="2E853173" w14:textId="77777777" w:rsidR="00A97EB8" w:rsidRPr="00A97EB8" w:rsidRDefault="00A97EB8" w:rsidP="00A97EB8">
            <w:pPr>
              <w:jc w:val="both"/>
              <w:rPr>
                <w:szCs w:val="24"/>
              </w:rPr>
            </w:pPr>
            <w:r w:rsidRPr="00A97EB8">
              <w:rPr>
                <w:szCs w:val="24"/>
              </w:rPr>
              <w:t xml:space="preserve">Rengiamas </w:t>
            </w:r>
          </w:p>
          <w:p w14:paraId="677BCE77" w14:textId="46C6C77E" w:rsidR="00A97EB8" w:rsidRDefault="00A97EB8" w:rsidP="00A97EB8">
            <w:pPr>
              <w:jc w:val="both"/>
              <w:rPr>
                <w:szCs w:val="24"/>
                <w:u w:val="single"/>
              </w:rPr>
            </w:pPr>
            <w:r w:rsidRPr="00A97EB8">
              <w:rPr>
                <w:i/>
                <w:iCs/>
                <w:sz w:val="19"/>
                <w:szCs w:val="19"/>
              </w:rPr>
              <w:t>(ruošiamasi PĮP teikimui)</w:t>
            </w:r>
          </w:p>
        </w:tc>
        <w:tc>
          <w:tcPr>
            <w:tcW w:w="1701" w:type="dxa"/>
          </w:tcPr>
          <w:p w14:paraId="0D791D7B" w14:textId="77777777" w:rsidR="004940B7" w:rsidRDefault="004940B7" w:rsidP="004940B7">
            <w:pPr>
              <w:rPr>
                <w:color w:val="000000"/>
                <w:lang w:eastAsia="lt-LT"/>
              </w:rPr>
            </w:pPr>
            <w:r>
              <w:rPr>
                <w:color w:val="000000"/>
              </w:rPr>
              <w:t>26-307-P</w:t>
            </w:r>
          </w:p>
          <w:p w14:paraId="13AC89B8" w14:textId="01FB70B6" w:rsidR="00A97EB8" w:rsidRPr="00A97EB8" w:rsidRDefault="00A97EB8" w:rsidP="00A97EB8">
            <w:pPr>
              <w:rPr>
                <w:szCs w:val="24"/>
              </w:rPr>
            </w:pPr>
          </w:p>
        </w:tc>
        <w:tc>
          <w:tcPr>
            <w:tcW w:w="1418" w:type="dxa"/>
          </w:tcPr>
          <w:p w14:paraId="5D2C0D31" w14:textId="2E2AE222" w:rsidR="00A97EB8" w:rsidRDefault="00696019" w:rsidP="00A97EB8">
            <w:pPr>
              <w:rPr>
                <w:szCs w:val="24"/>
                <w:u w:val="single"/>
              </w:rPr>
            </w:pPr>
            <w:r>
              <w:rPr>
                <w:szCs w:val="24"/>
              </w:rPr>
              <w:t>Vidutinė</w:t>
            </w:r>
          </w:p>
        </w:tc>
        <w:tc>
          <w:tcPr>
            <w:tcW w:w="2835" w:type="dxa"/>
          </w:tcPr>
          <w:p w14:paraId="7E02F739" w14:textId="6F9C830B" w:rsidR="00A97EB8" w:rsidRDefault="004940B7" w:rsidP="00A97EB8">
            <w:pPr>
              <w:rPr>
                <w:szCs w:val="24"/>
                <w:u w:val="single"/>
              </w:rPr>
            </w:pPr>
            <w:r>
              <w:rPr>
                <w:szCs w:val="24"/>
              </w:rPr>
              <w:t>Nagrinėjamas</w:t>
            </w:r>
            <w:r w:rsidR="00C57F8F" w:rsidRPr="00C57F8F">
              <w:rPr>
                <w:szCs w:val="24"/>
              </w:rPr>
              <w:t xml:space="preserve"> </w:t>
            </w:r>
            <w:r w:rsidR="003F11E9">
              <w:rPr>
                <w:szCs w:val="24"/>
              </w:rPr>
              <w:t>įmonių pritraukim</w:t>
            </w:r>
            <w:r>
              <w:rPr>
                <w:szCs w:val="24"/>
              </w:rPr>
              <w:t>as</w:t>
            </w:r>
            <w:r w:rsidR="00C57F8F">
              <w:rPr>
                <w:szCs w:val="24"/>
              </w:rPr>
              <w:t xml:space="preserve"> į verslo parką </w:t>
            </w:r>
          </w:p>
        </w:tc>
      </w:tr>
      <w:tr w:rsidR="00A97EB8" w14:paraId="7E97AF20" w14:textId="77777777" w:rsidTr="00CD2197">
        <w:trPr>
          <w:trHeight w:val="282"/>
        </w:trPr>
        <w:tc>
          <w:tcPr>
            <w:tcW w:w="5665" w:type="dxa"/>
          </w:tcPr>
          <w:p w14:paraId="6FB1A76A" w14:textId="60A1B289" w:rsidR="00A97EB8" w:rsidRDefault="00A97EB8" w:rsidP="00A97EB8">
            <w:pPr>
              <w:rPr>
                <w:szCs w:val="24"/>
              </w:rPr>
            </w:pPr>
            <w:r>
              <w:rPr>
                <w:szCs w:val="24"/>
              </w:rPr>
              <w:t xml:space="preserve">1.1.4. </w:t>
            </w:r>
            <w:r w:rsidRPr="00B160E2">
              <w:rPr>
                <w:szCs w:val="24"/>
              </w:rPr>
              <w:t xml:space="preserve">Kelmės r. savivaldybės pramonės teritorijos </w:t>
            </w:r>
            <w:proofErr w:type="spellStart"/>
            <w:r w:rsidRPr="00B160E2">
              <w:rPr>
                <w:szCs w:val="24"/>
              </w:rPr>
              <w:t>Pagojo</w:t>
            </w:r>
            <w:proofErr w:type="spellEnd"/>
            <w:r w:rsidRPr="00B160E2">
              <w:rPr>
                <w:szCs w:val="24"/>
              </w:rPr>
              <w:t xml:space="preserve"> k. infrastruktūros įrengimas ir modernizavimas</w:t>
            </w:r>
          </w:p>
        </w:tc>
        <w:tc>
          <w:tcPr>
            <w:tcW w:w="2268" w:type="dxa"/>
          </w:tcPr>
          <w:p w14:paraId="0D708F10" w14:textId="0120ABC7" w:rsidR="00A97EB8" w:rsidRDefault="00E00469" w:rsidP="00A97EB8">
            <w:pPr>
              <w:jc w:val="both"/>
              <w:rPr>
                <w:szCs w:val="24"/>
                <w:u w:val="single"/>
              </w:rPr>
            </w:pPr>
            <w:r w:rsidRPr="00E00469">
              <w:rPr>
                <w:szCs w:val="24"/>
              </w:rPr>
              <w:t>Įgyvendinama sutartis</w:t>
            </w:r>
          </w:p>
        </w:tc>
        <w:tc>
          <w:tcPr>
            <w:tcW w:w="1701" w:type="dxa"/>
          </w:tcPr>
          <w:p w14:paraId="322D0E8A" w14:textId="5961977F" w:rsidR="00A97EB8" w:rsidRDefault="00E00469" w:rsidP="00A97EB8">
            <w:pPr>
              <w:jc w:val="both"/>
              <w:rPr>
                <w:szCs w:val="24"/>
                <w:u w:val="single"/>
              </w:rPr>
            </w:pPr>
            <w:r w:rsidRPr="00E00469">
              <w:rPr>
                <w:szCs w:val="24"/>
              </w:rPr>
              <w:t>26-304-P-0001</w:t>
            </w:r>
          </w:p>
        </w:tc>
        <w:tc>
          <w:tcPr>
            <w:tcW w:w="1418" w:type="dxa"/>
          </w:tcPr>
          <w:p w14:paraId="059380AE" w14:textId="4CF083C3" w:rsidR="00A97EB8" w:rsidRDefault="00A97EB8" w:rsidP="00A97EB8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2835" w:type="dxa"/>
          </w:tcPr>
          <w:p w14:paraId="06BC3DB3" w14:textId="41FBAC60" w:rsidR="00A97EB8" w:rsidRDefault="00A97EB8" w:rsidP="00A97EB8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A97EB8" w14:paraId="4EC46A0A" w14:textId="77777777" w:rsidTr="00CD2197">
        <w:trPr>
          <w:trHeight w:val="240"/>
        </w:trPr>
        <w:tc>
          <w:tcPr>
            <w:tcW w:w="5665" w:type="dxa"/>
          </w:tcPr>
          <w:p w14:paraId="607CF24F" w14:textId="5BDCE4A7" w:rsidR="00A97EB8" w:rsidRDefault="00A97EB8" w:rsidP="00A97EB8">
            <w:pPr>
              <w:rPr>
                <w:szCs w:val="24"/>
              </w:rPr>
            </w:pPr>
            <w:r>
              <w:rPr>
                <w:szCs w:val="24"/>
              </w:rPr>
              <w:t xml:space="preserve">1.1.5. </w:t>
            </w:r>
            <w:r w:rsidRPr="00B160E2">
              <w:rPr>
                <w:szCs w:val="24"/>
              </w:rPr>
              <w:t>Pramonės teritorijos vystymas ir verslo sąlygų gerinimas Kuršėnų mieste</w:t>
            </w:r>
          </w:p>
        </w:tc>
        <w:tc>
          <w:tcPr>
            <w:tcW w:w="2268" w:type="dxa"/>
          </w:tcPr>
          <w:p w14:paraId="3468AE2C" w14:textId="4F0C0D8D" w:rsidR="00A97EB8" w:rsidRDefault="00E00469" w:rsidP="00A97EB8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Patvirtintas PĮP</w:t>
            </w:r>
          </w:p>
        </w:tc>
        <w:tc>
          <w:tcPr>
            <w:tcW w:w="1701" w:type="dxa"/>
          </w:tcPr>
          <w:p w14:paraId="70FA2115" w14:textId="77777777" w:rsidR="00E00469" w:rsidRDefault="00E00469" w:rsidP="00E00469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</w:rPr>
              <w:t>26-305-P-0002</w:t>
            </w:r>
          </w:p>
          <w:p w14:paraId="2EEE8FEC" w14:textId="5D6E4030" w:rsidR="00A97EB8" w:rsidRDefault="00A97EB8" w:rsidP="00A97EB8">
            <w:pPr>
              <w:jc w:val="both"/>
              <w:rPr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11142495" w14:textId="6C1D42CF" w:rsidR="00A97EB8" w:rsidRDefault="00A97EB8" w:rsidP="00A97EB8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2835" w:type="dxa"/>
          </w:tcPr>
          <w:p w14:paraId="4CCC256B" w14:textId="3998FE81" w:rsidR="00A97EB8" w:rsidRDefault="00A97EB8" w:rsidP="00A97EB8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A97EB8" w14:paraId="518EDA98" w14:textId="77777777" w:rsidTr="00CD2197">
        <w:trPr>
          <w:trHeight w:val="268"/>
        </w:trPr>
        <w:tc>
          <w:tcPr>
            <w:tcW w:w="5665" w:type="dxa"/>
          </w:tcPr>
          <w:p w14:paraId="2E71FF32" w14:textId="597FC136" w:rsidR="00A97EB8" w:rsidRDefault="00A97EB8" w:rsidP="00A97EB8">
            <w:pPr>
              <w:rPr>
                <w:szCs w:val="24"/>
              </w:rPr>
            </w:pPr>
            <w:r>
              <w:rPr>
                <w:szCs w:val="24"/>
              </w:rPr>
              <w:t xml:space="preserve">1.1.6. </w:t>
            </w:r>
            <w:proofErr w:type="spellStart"/>
            <w:r w:rsidRPr="00B9165E">
              <w:rPr>
                <w:szCs w:val="24"/>
              </w:rPr>
              <w:t>Bendradarbystės</w:t>
            </w:r>
            <w:proofErr w:type="spellEnd"/>
            <w:r w:rsidRPr="00B9165E">
              <w:rPr>
                <w:szCs w:val="24"/>
              </w:rPr>
              <w:t xml:space="preserve"> erdvės įkūrimas Joniškio r. savivaldybėje</w:t>
            </w:r>
          </w:p>
        </w:tc>
        <w:tc>
          <w:tcPr>
            <w:tcW w:w="2268" w:type="dxa"/>
          </w:tcPr>
          <w:p w14:paraId="6657FEAC" w14:textId="0C36CB0A" w:rsidR="00A97EB8" w:rsidRDefault="00E00469" w:rsidP="00A97EB8">
            <w:pPr>
              <w:jc w:val="both"/>
              <w:rPr>
                <w:szCs w:val="24"/>
                <w:u w:val="single"/>
              </w:rPr>
            </w:pPr>
            <w:r w:rsidRPr="00E00469">
              <w:rPr>
                <w:szCs w:val="24"/>
              </w:rPr>
              <w:t>Įgyvendinama sutartis</w:t>
            </w:r>
          </w:p>
        </w:tc>
        <w:tc>
          <w:tcPr>
            <w:tcW w:w="1701" w:type="dxa"/>
          </w:tcPr>
          <w:p w14:paraId="1F6CD32D" w14:textId="77777777" w:rsidR="00E00469" w:rsidRDefault="00E00469" w:rsidP="00E00469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</w:rPr>
              <w:t>26-305-P-0001</w:t>
            </w:r>
          </w:p>
          <w:p w14:paraId="58D200B2" w14:textId="58899C87" w:rsidR="00A97EB8" w:rsidRDefault="00A97EB8" w:rsidP="00A97EB8">
            <w:pPr>
              <w:jc w:val="both"/>
              <w:rPr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0B71A24E" w14:textId="4A9D5A56" w:rsidR="00A97EB8" w:rsidRDefault="00A97EB8" w:rsidP="00A97EB8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2835" w:type="dxa"/>
          </w:tcPr>
          <w:p w14:paraId="216C448F" w14:textId="119F80D8" w:rsidR="00A97EB8" w:rsidRDefault="00A97EB8" w:rsidP="00A97EB8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A97EB8" w14:paraId="78056A0C" w14:textId="77777777" w:rsidTr="00CD2197">
        <w:trPr>
          <w:trHeight w:val="269"/>
        </w:trPr>
        <w:tc>
          <w:tcPr>
            <w:tcW w:w="5665" w:type="dxa"/>
          </w:tcPr>
          <w:p w14:paraId="21059AB2" w14:textId="7FA24C46" w:rsidR="00A97EB8" w:rsidRDefault="00A97EB8" w:rsidP="00A97EB8">
            <w:pPr>
              <w:rPr>
                <w:szCs w:val="24"/>
              </w:rPr>
            </w:pPr>
            <w:r>
              <w:rPr>
                <w:szCs w:val="24"/>
              </w:rPr>
              <w:t xml:space="preserve">1.1.7. </w:t>
            </w:r>
            <w:r w:rsidRPr="00B9165E">
              <w:rPr>
                <w:szCs w:val="24"/>
              </w:rPr>
              <w:t>Jungtinės veiklos sutartis dėl regiono investicinio patrauklumo padidinimo ir verslui palankios aplinkos pagerinimo</w:t>
            </w:r>
          </w:p>
        </w:tc>
        <w:tc>
          <w:tcPr>
            <w:tcW w:w="2268" w:type="dxa"/>
          </w:tcPr>
          <w:p w14:paraId="5E183F13" w14:textId="570F1536" w:rsidR="00A97EB8" w:rsidRPr="00A97EB8" w:rsidRDefault="00C57F8F" w:rsidP="00A97EB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Baigtas į</w:t>
            </w:r>
            <w:r w:rsidR="00386E53">
              <w:rPr>
                <w:szCs w:val="24"/>
              </w:rPr>
              <w:t>gyvendin</w:t>
            </w:r>
            <w:r w:rsidR="003F11E9">
              <w:rPr>
                <w:szCs w:val="24"/>
              </w:rPr>
              <w:t>t</w:t>
            </w:r>
            <w:r>
              <w:rPr>
                <w:szCs w:val="24"/>
              </w:rPr>
              <w:t>i</w:t>
            </w:r>
            <w:r w:rsidR="00A97EB8" w:rsidRPr="00A97EB8">
              <w:rPr>
                <w:szCs w:val="24"/>
              </w:rPr>
              <w:t xml:space="preserve"> </w:t>
            </w:r>
          </w:p>
          <w:p w14:paraId="6F0C708F" w14:textId="298442CB" w:rsidR="00A97EB8" w:rsidRPr="00E356C6" w:rsidRDefault="00A97EB8" w:rsidP="00E356C6">
            <w:pPr>
              <w:rPr>
                <w:sz w:val="21"/>
                <w:szCs w:val="21"/>
                <w:u w:val="single"/>
              </w:rPr>
            </w:pPr>
            <w:r w:rsidRPr="00E356C6">
              <w:rPr>
                <w:i/>
                <w:iCs/>
                <w:sz w:val="21"/>
                <w:szCs w:val="21"/>
              </w:rPr>
              <w:t>(</w:t>
            </w:r>
            <w:r w:rsidR="00386E53" w:rsidRPr="00E356C6">
              <w:rPr>
                <w:i/>
                <w:iCs/>
                <w:sz w:val="21"/>
                <w:szCs w:val="21"/>
              </w:rPr>
              <w:t>JV sutartis pasirašyta 2024 m. gruodžio mėn.</w:t>
            </w:r>
            <w:r w:rsidRPr="00E356C6">
              <w:rPr>
                <w:i/>
                <w:iCs/>
                <w:sz w:val="21"/>
                <w:szCs w:val="21"/>
              </w:rPr>
              <w:t>)</w:t>
            </w:r>
          </w:p>
        </w:tc>
        <w:tc>
          <w:tcPr>
            <w:tcW w:w="1701" w:type="dxa"/>
          </w:tcPr>
          <w:p w14:paraId="51E73A77" w14:textId="77777777" w:rsidR="00386E53" w:rsidRPr="00386E53" w:rsidRDefault="00386E53" w:rsidP="00E356C6">
            <w:pPr>
              <w:rPr>
                <w:szCs w:val="24"/>
              </w:rPr>
            </w:pPr>
            <w:r w:rsidRPr="00386E53">
              <w:rPr>
                <w:szCs w:val="24"/>
              </w:rPr>
              <w:t xml:space="preserve">Netaikoma </w:t>
            </w:r>
          </w:p>
          <w:p w14:paraId="4B470C3E" w14:textId="2EBAC2B8" w:rsidR="00A97EB8" w:rsidRPr="00E356C6" w:rsidRDefault="00386E53" w:rsidP="00E356C6">
            <w:pPr>
              <w:rPr>
                <w:sz w:val="22"/>
                <w:szCs w:val="22"/>
                <w:u w:val="single"/>
              </w:rPr>
            </w:pPr>
            <w:r w:rsidRPr="00E356C6">
              <w:rPr>
                <w:i/>
                <w:iCs/>
                <w:sz w:val="22"/>
                <w:szCs w:val="22"/>
              </w:rPr>
              <w:t>(neinvesticinis veiksmas)</w:t>
            </w:r>
          </w:p>
        </w:tc>
        <w:tc>
          <w:tcPr>
            <w:tcW w:w="1418" w:type="dxa"/>
          </w:tcPr>
          <w:p w14:paraId="7FAD8EBF" w14:textId="77D5610C" w:rsidR="00A97EB8" w:rsidRDefault="00C57F8F" w:rsidP="00A97EB8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Nėra</w:t>
            </w:r>
          </w:p>
        </w:tc>
        <w:tc>
          <w:tcPr>
            <w:tcW w:w="2835" w:type="dxa"/>
          </w:tcPr>
          <w:p w14:paraId="404A28A0" w14:textId="6CD730B7" w:rsidR="00A97EB8" w:rsidRDefault="00A97EB8" w:rsidP="00A97EB8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E356C6" w14:paraId="3508D26C" w14:textId="77777777" w:rsidTr="00CD2197">
        <w:trPr>
          <w:trHeight w:val="352"/>
        </w:trPr>
        <w:tc>
          <w:tcPr>
            <w:tcW w:w="5665" w:type="dxa"/>
          </w:tcPr>
          <w:p w14:paraId="1C26C4AB" w14:textId="2B6A40B7" w:rsidR="00E356C6" w:rsidRDefault="00E356C6" w:rsidP="00E356C6">
            <w:pPr>
              <w:rPr>
                <w:szCs w:val="24"/>
              </w:rPr>
            </w:pPr>
            <w:r>
              <w:rPr>
                <w:szCs w:val="24"/>
              </w:rPr>
              <w:t xml:space="preserve">1.1.8. </w:t>
            </w:r>
            <w:r w:rsidRPr="00B9165E">
              <w:rPr>
                <w:szCs w:val="24"/>
              </w:rPr>
              <w:t>Jungtinės veiklos sutartis dėl neformaliojo švietimo  Kelmės r., Šiaulių r. ir Šiaulių miesto savivaldybių gyventojams</w:t>
            </w:r>
          </w:p>
        </w:tc>
        <w:tc>
          <w:tcPr>
            <w:tcW w:w="2268" w:type="dxa"/>
          </w:tcPr>
          <w:p w14:paraId="6BBBE60D" w14:textId="77777777" w:rsidR="00C57F8F" w:rsidRPr="00A97EB8" w:rsidRDefault="00C57F8F" w:rsidP="00C57F8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Baigtas įgyvendinti</w:t>
            </w:r>
            <w:r w:rsidRPr="00A97EB8">
              <w:rPr>
                <w:szCs w:val="24"/>
              </w:rPr>
              <w:t xml:space="preserve"> </w:t>
            </w:r>
          </w:p>
          <w:p w14:paraId="165383B4" w14:textId="26E1BE1B" w:rsidR="00E356C6" w:rsidRDefault="00E356C6" w:rsidP="00E356C6">
            <w:pPr>
              <w:rPr>
                <w:szCs w:val="24"/>
                <w:u w:val="single"/>
              </w:rPr>
            </w:pPr>
            <w:r w:rsidRPr="00E356C6">
              <w:rPr>
                <w:i/>
                <w:iCs/>
                <w:sz w:val="21"/>
                <w:szCs w:val="21"/>
              </w:rPr>
              <w:t>(JV sutartis pasirašyta 2024 m. gruodžio mėn.)</w:t>
            </w:r>
          </w:p>
        </w:tc>
        <w:tc>
          <w:tcPr>
            <w:tcW w:w="1701" w:type="dxa"/>
          </w:tcPr>
          <w:p w14:paraId="63CB3C7C" w14:textId="77777777" w:rsidR="00E356C6" w:rsidRPr="00386E53" w:rsidRDefault="00E356C6" w:rsidP="00E356C6">
            <w:pPr>
              <w:rPr>
                <w:szCs w:val="24"/>
              </w:rPr>
            </w:pPr>
            <w:r w:rsidRPr="00386E53">
              <w:rPr>
                <w:szCs w:val="24"/>
              </w:rPr>
              <w:t xml:space="preserve">Netaikoma </w:t>
            </w:r>
          </w:p>
          <w:p w14:paraId="1CF050FB" w14:textId="06DC4FF2" w:rsidR="00E356C6" w:rsidRDefault="00E356C6" w:rsidP="00E356C6">
            <w:pPr>
              <w:rPr>
                <w:szCs w:val="24"/>
                <w:u w:val="single"/>
              </w:rPr>
            </w:pPr>
            <w:r w:rsidRPr="00E356C6">
              <w:rPr>
                <w:i/>
                <w:iCs/>
                <w:sz w:val="22"/>
                <w:szCs w:val="22"/>
              </w:rPr>
              <w:t>(neinvesticinis veiksmas)</w:t>
            </w:r>
          </w:p>
        </w:tc>
        <w:tc>
          <w:tcPr>
            <w:tcW w:w="1418" w:type="dxa"/>
          </w:tcPr>
          <w:p w14:paraId="4A5F76B0" w14:textId="0896053E" w:rsidR="00E356C6" w:rsidRDefault="00C57F8F" w:rsidP="00E356C6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Nėra</w:t>
            </w:r>
          </w:p>
        </w:tc>
        <w:tc>
          <w:tcPr>
            <w:tcW w:w="2835" w:type="dxa"/>
          </w:tcPr>
          <w:p w14:paraId="4B591F0B" w14:textId="36248B59" w:rsidR="00E356C6" w:rsidRDefault="00E356C6" w:rsidP="00E356C6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B9165E" w14:paraId="57A69412" w14:textId="77777777" w:rsidTr="007A6ED9">
        <w:trPr>
          <w:trHeight w:val="319"/>
        </w:trPr>
        <w:tc>
          <w:tcPr>
            <w:tcW w:w="13887" w:type="dxa"/>
            <w:gridSpan w:val="5"/>
          </w:tcPr>
          <w:p w14:paraId="0D6ADCD5" w14:textId="210EA934" w:rsidR="00B9165E" w:rsidRPr="00150893" w:rsidRDefault="00B9165E">
            <w:pPr>
              <w:jc w:val="both"/>
              <w:rPr>
                <w:szCs w:val="24"/>
                <w:highlight w:val="lightGray"/>
              </w:rPr>
            </w:pPr>
            <w:r w:rsidRPr="00150893">
              <w:rPr>
                <w:b/>
                <w:bCs/>
                <w:szCs w:val="24"/>
                <w:highlight w:val="lightGray"/>
              </w:rPr>
              <w:t>1.2 uždavinys:</w:t>
            </w:r>
            <w:r w:rsidRPr="00150893">
              <w:rPr>
                <w:szCs w:val="24"/>
                <w:highlight w:val="lightGray"/>
              </w:rPr>
              <w:t xml:space="preserve"> Pritaikyti gamtos ir kultūros objektus lankymui, gerinti informacijos sklaidą</w:t>
            </w:r>
          </w:p>
        </w:tc>
      </w:tr>
      <w:tr w:rsidR="00470012" w14:paraId="6F8C9E1A" w14:textId="77777777" w:rsidTr="00CD2197">
        <w:trPr>
          <w:trHeight w:val="202"/>
        </w:trPr>
        <w:tc>
          <w:tcPr>
            <w:tcW w:w="5665" w:type="dxa"/>
          </w:tcPr>
          <w:p w14:paraId="720DF601" w14:textId="693F07A7" w:rsidR="00470012" w:rsidRDefault="00470012" w:rsidP="00470012">
            <w:pPr>
              <w:rPr>
                <w:szCs w:val="24"/>
              </w:rPr>
            </w:pPr>
            <w:r>
              <w:rPr>
                <w:szCs w:val="24"/>
              </w:rPr>
              <w:t xml:space="preserve">1.2.1. </w:t>
            </w:r>
            <w:r w:rsidRPr="00404DC1">
              <w:rPr>
                <w:szCs w:val="24"/>
              </w:rPr>
              <w:t>Tytuvėnų turizmo ir neformaliojo kraštotyros švietimo centro įrengimas</w:t>
            </w:r>
          </w:p>
        </w:tc>
        <w:tc>
          <w:tcPr>
            <w:tcW w:w="2268" w:type="dxa"/>
          </w:tcPr>
          <w:p w14:paraId="1CA370DD" w14:textId="63FBE991" w:rsidR="00470012" w:rsidRDefault="0042173B" w:rsidP="00470012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Ruošiama sutartis</w:t>
            </w:r>
          </w:p>
        </w:tc>
        <w:tc>
          <w:tcPr>
            <w:tcW w:w="1701" w:type="dxa"/>
          </w:tcPr>
          <w:p w14:paraId="7BCD8793" w14:textId="77777777" w:rsidR="0042173B" w:rsidRDefault="0042173B" w:rsidP="0042173B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</w:rPr>
              <w:t>26-313-P-0001</w:t>
            </w:r>
          </w:p>
          <w:p w14:paraId="452D825C" w14:textId="751D421A" w:rsidR="00470012" w:rsidRDefault="00470012" w:rsidP="00470012">
            <w:pPr>
              <w:jc w:val="both"/>
              <w:rPr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7DEEE679" w14:textId="27328067" w:rsidR="00470012" w:rsidRDefault="005C5577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2835" w:type="dxa"/>
          </w:tcPr>
          <w:p w14:paraId="510CB51B" w14:textId="4664B73C" w:rsidR="00470012" w:rsidRDefault="005C5577" w:rsidP="003F11E9">
            <w:pPr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470012" w14:paraId="49E27E69" w14:textId="77777777" w:rsidTr="00CD2197">
        <w:trPr>
          <w:trHeight w:val="202"/>
        </w:trPr>
        <w:tc>
          <w:tcPr>
            <w:tcW w:w="5665" w:type="dxa"/>
          </w:tcPr>
          <w:p w14:paraId="4D0BE61F" w14:textId="6BE6DE02" w:rsidR="00470012" w:rsidRDefault="00470012" w:rsidP="00470012">
            <w:pPr>
              <w:rPr>
                <w:szCs w:val="24"/>
              </w:rPr>
            </w:pPr>
            <w:r>
              <w:rPr>
                <w:szCs w:val="24"/>
              </w:rPr>
              <w:t xml:space="preserve">1.2.2. </w:t>
            </w:r>
            <w:r w:rsidRPr="000B3A2B">
              <w:rPr>
                <w:szCs w:val="24"/>
              </w:rPr>
              <w:t xml:space="preserve">Tytuvėnų m. </w:t>
            </w:r>
            <w:proofErr w:type="spellStart"/>
            <w:r w:rsidRPr="000B3A2B">
              <w:rPr>
                <w:szCs w:val="24"/>
              </w:rPr>
              <w:t>Giliaus</w:t>
            </w:r>
            <w:proofErr w:type="spellEnd"/>
            <w:r w:rsidRPr="000B3A2B">
              <w:rPr>
                <w:szCs w:val="24"/>
              </w:rPr>
              <w:t xml:space="preserve"> ežero  pritaikymas lankymui </w:t>
            </w:r>
          </w:p>
        </w:tc>
        <w:tc>
          <w:tcPr>
            <w:tcW w:w="2268" w:type="dxa"/>
          </w:tcPr>
          <w:p w14:paraId="5C8800D0" w14:textId="56B43984" w:rsidR="00470012" w:rsidRDefault="0042173B" w:rsidP="00470012">
            <w:pPr>
              <w:jc w:val="both"/>
              <w:rPr>
                <w:szCs w:val="24"/>
                <w:u w:val="single"/>
              </w:rPr>
            </w:pPr>
            <w:r w:rsidRPr="00E00469">
              <w:rPr>
                <w:szCs w:val="24"/>
              </w:rPr>
              <w:t>Įgyvendinama sutartis</w:t>
            </w:r>
          </w:p>
        </w:tc>
        <w:tc>
          <w:tcPr>
            <w:tcW w:w="1701" w:type="dxa"/>
          </w:tcPr>
          <w:p w14:paraId="5F54399E" w14:textId="77777777" w:rsidR="0042173B" w:rsidRDefault="0042173B" w:rsidP="0042173B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</w:rPr>
              <w:t>26-309-P-0006</w:t>
            </w:r>
          </w:p>
          <w:p w14:paraId="68940553" w14:textId="672B980E" w:rsidR="00470012" w:rsidRDefault="00470012" w:rsidP="00470012">
            <w:pPr>
              <w:jc w:val="both"/>
              <w:rPr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119D3239" w14:textId="229F44AC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2835" w:type="dxa"/>
          </w:tcPr>
          <w:p w14:paraId="569C6BDA" w14:textId="531A38E6" w:rsidR="00470012" w:rsidRDefault="00470012" w:rsidP="00470012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470012" w14:paraId="5B2323B0" w14:textId="77777777" w:rsidTr="00CD2197">
        <w:trPr>
          <w:trHeight w:val="352"/>
        </w:trPr>
        <w:tc>
          <w:tcPr>
            <w:tcW w:w="5665" w:type="dxa"/>
          </w:tcPr>
          <w:p w14:paraId="11009604" w14:textId="0DC578AB" w:rsidR="00470012" w:rsidRDefault="00470012" w:rsidP="00470012">
            <w:pPr>
              <w:rPr>
                <w:szCs w:val="24"/>
              </w:rPr>
            </w:pPr>
            <w:r>
              <w:rPr>
                <w:szCs w:val="24"/>
              </w:rPr>
              <w:t xml:space="preserve">1.2.3. </w:t>
            </w:r>
            <w:r w:rsidRPr="007417EF">
              <w:rPr>
                <w:szCs w:val="24"/>
              </w:rPr>
              <w:t xml:space="preserve">Tytuvėnų m. </w:t>
            </w:r>
            <w:proofErr w:type="spellStart"/>
            <w:r w:rsidRPr="007417EF">
              <w:rPr>
                <w:szCs w:val="24"/>
              </w:rPr>
              <w:t>Bridvaišio</w:t>
            </w:r>
            <w:proofErr w:type="spellEnd"/>
            <w:r w:rsidRPr="007417EF">
              <w:rPr>
                <w:szCs w:val="24"/>
              </w:rPr>
              <w:t xml:space="preserve"> ež</w:t>
            </w:r>
            <w:r>
              <w:rPr>
                <w:szCs w:val="24"/>
              </w:rPr>
              <w:t>ero</w:t>
            </w:r>
            <w:r w:rsidRPr="007417EF">
              <w:rPr>
                <w:szCs w:val="24"/>
              </w:rPr>
              <w:t xml:space="preserve"> pritaikymas lankymui</w:t>
            </w:r>
          </w:p>
        </w:tc>
        <w:tc>
          <w:tcPr>
            <w:tcW w:w="2268" w:type="dxa"/>
          </w:tcPr>
          <w:p w14:paraId="5E87DFFB" w14:textId="786DFBB9" w:rsidR="00470012" w:rsidRDefault="0042173B" w:rsidP="00470012">
            <w:pPr>
              <w:jc w:val="both"/>
              <w:rPr>
                <w:szCs w:val="24"/>
                <w:u w:val="single"/>
              </w:rPr>
            </w:pPr>
            <w:r w:rsidRPr="00E00469">
              <w:rPr>
                <w:szCs w:val="24"/>
              </w:rPr>
              <w:t>Įgyvendinama sutartis</w:t>
            </w:r>
          </w:p>
        </w:tc>
        <w:tc>
          <w:tcPr>
            <w:tcW w:w="1701" w:type="dxa"/>
          </w:tcPr>
          <w:p w14:paraId="428F6945" w14:textId="77777777" w:rsidR="0042173B" w:rsidRDefault="0042173B" w:rsidP="0042173B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</w:rPr>
              <w:t>26-309-P-0005</w:t>
            </w:r>
          </w:p>
          <w:p w14:paraId="1DA899CB" w14:textId="024211F2" w:rsidR="00470012" w:rsidRDefault="00470012" w:rsidP="00470012">
            <w:pPr>
              <w:jc w:val="both"/>
              <w:rPr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6820D304" w14:textId="12ACA269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2835" w:type="dxa"/>
          </w:tcPr>
          <w:p w14:paraId="4E4C2B3A" w14:textId="03DF5217" w:rsidR="00470012" w:rsidRDefault="00470012" w:rsidP="00470012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470012" w14:paraId="0DD3234D" w14:textId="77777777" w:rsidTr="00CD2197">
        <w:trPr>
          <w:trHeight w:val="305"/>
        </w:trPr>
        <w:tc>
          <w:tcPr>
            <w:tcW w:w="5665" w:type="dxa"/>
          </w:tcPr>
          <w:p w14:paraId="6E104646" w14:textId="6D5E9942" w:rsidR="00470012" w:rsidRDefault="00470012" w:rsidP="0047001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1.2.4. </w:t>
            </w:r>
            <w:r w:rsidRPr="00FA6CCA">
              <w:rPr>
                <w:szCs w:val="24"/>
              </w:rPr>
              <w:t>Žagarės dolomito atodangos pritaikymas lankymui</w:t>
            </w:r>
          </w:p>
        </w:tc>
        <w:tc>
          <w:tcPr>
            <w:tcW w:w="2268" w:type="dxa"/>
          </w:tcPr>
          <w:p w14:paraId="0164EC3C" w14:textId="102C1F7C" w:rsidR="00470012" w:rsidRDefault="0042173B" w:rsidP="00470012">
            <w:pPr>
              <w:jc w:val="both"/>
              <w:rPr>
                <w:szCs w:val="24"/>
                <w:u w:val="single"/>
              </w:rPr>
            </w:pPr>
            <w:r w:rsidRPr="00E00469">
              <w:rPr>
                <w:szCs w:val="24"/>
              </w:rPr>
              <w:t>Įgyvendinama sutartis</w:t>
            </w:r>
          </w:p>
        </w:tc>
        <w:tc>
          <w:tcPr>
            <w:tcW w:w="1701" w:type="dxa"/>
          </w:tcPr>
          <w:p w14:paraId="17C77691" w14:textId="165A9311" w:rsidR="00470012" w:rsidRPr="000B2908" w:rsidRDefault="00470012" w:rsidP="00470012">
            <w:pPr>
              <w:jc w:val="both"/>
              <w:rPr>
                <w:szCs w:val="24"/>
              </w:rPr>
            </w:pPr>
            <w:r w:rsidRPr="000B2908">
              <w:rPr>
                <w:szCs w:val="24"/>
              </w:rPr>
              <w:t>26-308-P-0002</w:t>
            </w:r>
          </w:p>
        </w:tc>
        <w:tc>
          <w:tcPr>
            <w:tcW w:w="1418" w:type="dxa"/>
          </w:tcPr>
          <w:p w14:paraId="5A1C5811" w14:textId="79F8EA98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2835" w:type="dxa"/>
          </w:tcPr>
          <w:p w14:paraId="0C6B5CC8" w14:textId="5D4CC440" w:rsidR="00470012" w:rsidRDefault="00470012" w:rsidP="00470012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470012" w14:paraId="46210E84" w14:textId="77777777" w:rsidTr="00CD2197">
        <w:trPr>
          <w:trHeight w:val="324"/>
        </w:trPr>
        <w:tc>
          <w:tcPr>
            <w:tcW w:w="5665" w:type="dxa"/>
          </w:tcPr>
          <w:p w14:paraId="3253E8F1" w14:textId="4D0A9723" w:rsidR="00470012" w:rsidRDefault="00470012" w:rsidP="00470012">
            <w:pPr>
              <w:rPr>
                <w:szCs w:val="24"/>
              </w:rPr>
            </w:pPr>
            <w:r>
              <w:rPr>
                <w:szCs w:val="24"/>
              </w:rPr>
              <w:t xml:space="preserve">1.2.5. </w:t>
            </w:r>
            <w:r w:rsidRPr="0042327E">
              <w:rPr>
                <w:szCs w:val="24"/>
              </w:rPr>
              <w:t>Žagarės ozo pritaikymas lankymui</w:t>
            </w:r>
          </w:p>
        </w:tc>
        <w:tc>
          <w:tcPr>
            <w:tcW w:w="2268" w:type="dxa"/>
          </w:tcPr>
          <w:p w14:paraId="581C41DC" w14:textId="1EE33801" w:rsidR="00470012" w:rsidRDefault="0042173B" w:rsidP="00470012">
            <w:pPr>
              <w:jc w:val="both"/>
              <w:rPr>
                <w:szCs w:val="24"/>
                <w:u w:val="single"/>
              </w:rPr>
            </w:pPr>
            <w:r w:rsidRPr="00E00469">
              <w:rPr>
                <w:szCs w:val="24"/>
              </w:rPr>
              <w:t>Įgyvendinama sutartis</w:t>
            </w:r>
          </w:p>
        </w:tc>
        <w:tc>
          <w:tcPr>
            <w:tcW w:w="1701" w:type="dxa"/>
          </w:tcPr>
          <w:p w14:paraId="4F178CBB" w14:textId="18E4F25E" w:rsidR="00470012" w:rsidRPr="00822EEB" w:rsidRDefault="00470012" w:rsidP="00470012">
            <w:pPr>
              <w:jc w:val="both"/>
              <w:rPr>
                <w:szCs w:val="24"/>
              </w:rPr>
            </w:pPr>
            <w:r w:rsidRPr="00822EEB">
              <w:rPr>
                <w:szCs w:val="24"/>
              </w:rPr>
              <w:t>26-308-P-0001</w:t>
            </w:r>
          </w:p>
        </w:tc>
        <w:tc>
          <w:tcPr>
            <w:tcW w:w="1418" w:type="dxa"/>
          </w:tcPr>
          <w:p w14:paraId="557ECCC8" w14:textId="74CCC743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2835" w:type="dxa"/>
          </w:tcPr>
          <w:p w14:paraId="7C82EF3E" w14:textId="6F053CE3" w:rsidR="00470012" w:rsidRDefault="00470012" w:rsidP="00470012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470012" w14:paraId="75EF768A" w14:textId="77777777" w:rsidTr="00CD2197">
        <w:trPr>
          <w:trHeight w:val="310"/>
        </w:trPr>
        <w:tc>
          <w:tcPr>
            <w:tcW w:w="5665" w:type="dxa"/>
          </w:tcPr>
          <w:p w14:paraId="73EEBD92" w14:textId="06DD4D5B" w:rsidR="00470012" w:rsidRDefault="00470012" w:rsidP="00470012">
            <w:pPr>
              <w:rPr>
                <w:szCs w:val="24"/>
              </w:rPr>
            </w:pPr>
            <w:r>
              <w:rPr>
                <w:szCs w:val="24"/>
              </w:rPr>
              <w:t xml:space="preserve">1.2.6. </w:t>
            </w:r>
            <w:r w:rsidRPr="001F454C">
              <w:rPr>
                <w:szCs w:val="24"/>
              </w:rPr>
              <w:t>Tyrulių pelkės pritaikymas lankymui</w:t>
            </w:r>
          </w:p>
        </w:tc>
        <w:tc>
          <w:tcPr>
            <w:tcW w:w="2268" w:type="dxa"/>
          </w:tcPr>
          <w:p w14:paraId="77296A0E" w14:textId="77777777" w:rsidR="00470012" w:rsidRPr="00A97EB8" w:rsidRDefault="00470012" w:rsidP="00470012">
            <w:pPr>
              <w:jc w:val="both"/>
              <w:rPr>
                <w:szCs w:val="24"/>
              </w:rPr>
            </w:pPr>
            <w:r w:rsidRPr="00A97EB8">
              <w:rPr>
                <w:szCs w:val="24"/>
              </w:rPr>
              <w:t xml:space="preserve">Rengiamas </w:t>
            </w:r>
          </w:p>
          <w:p w14:paraId="28EB8CF1" w14:textId="0AD69286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i/>
                <w:iCs/>
                <w:sz w:val="19"/>
                <w:szCs w:val="19"/>
              </w:rPr>
              <w:t>(ruošiamasi PĮP teikimui)</w:t>
            </w:r>
          </w:p>
        </w:tc>
        <w:tc>
          <w:tcPr>
            <w:tcW w:w="1701" w:type="dxa"/>
          </w:tcPr>
          <w:p w14:paraId="2444AC28" w14:textId="77777777" w:rsidR="004940B7" w:rsidRDefault="004940B7" w:rsidP="004940B7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</w:rPr>
              <w:t>26-319-P</w:t>
            </w:r>
          </w:p>
          <w:p w14:paraId="6F8AB99D" w14:textId="2C49D3B2" w:rsidR="00470012" w:rsidRDefault="00470012" w:rsidP="00470012">
            <w:pPr>
              <w:jc w:val="both"/>
              <w:rPr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37FFA17D" w14:textId="31077683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2835" w:type="dxa"/>
          </w:tcPr>
          <w:p w14:paraId="64E31026" w14:textId="065A401B" w:rsidR="00470012" w:rsidRDefault="00470012" w:rsidP="00470012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470012" w14:paraId="13B513C9" w14:textId="77777777" w:rsidTr="00CD2197">
        <w:trPr>
          <w:trHeight w:val="310"/>
        </w:trPr>
        <w:tc>
          <w:tcPr>
            <w:tcW w:w="5665" w:type="dxa"/>
          </w:tcPr>
          <w:p w14:paraId="5864F3C6" w14:textId="4F049BC5" w:rsidR="00470012" w:rsidRDefault="00470012" w:rsidP="00470012">
            <w:pPr>
              <w:rPr>
                <w:szCs w:val="24"/>
              </w:rPr>
            </w:pPr>
            <w:r>
              <w:rPr>
                <w:szCs w:val="24"/>
              </w:rPr>
              <w:t xml:space="preserve">1.2.7. </w:t>
            </w:r>
            <w:proofErr w:type="spellStart"/>
            <w:r w:rsidRPr="00C26117">
              <w:rPr>
                <w:szCs w:val="24"/>
              </w:rPr>
              <w:t>Kruojos</w:t>
            </w:r>
            <w:proofErr w:type="spellEnd"/>
            <w:r w:rsidRPr="00C26117">
              <w:rPr>
                <w:szCs w:val="24"/>
              </w:rPr>
              <w:t xml:space="preserve"> upės ir Pakruojo tvenkinio pritaikymas lankymui</w:t>
            </w:r>
          </w:p>
        </w:tc>
        <w:tc>
          <w:tcPr>
            <w:tcW w:w="2268" w:type="dxa"/>
          </w:tcPr>
          <w:p w14:paraId="4F5A0E58" w14:textId="77777777" w:rsidR="00470012" w:rsidRPr="00A97EB8" w:rsidRDefault="00470012" w:rsidP="00470012">
            <w:pPr>
              <w:jc w:val="both"/>
              <w:rPr>
                <w:szCs w:val="24"/>
              </w:rPr>
            </w:pPr>
            <w:r w:rsidRPr="00A97EB8">
              <w:rPr>
                <w:szCs w:val="24"/>
              </w:rPr>
              <w:t xml:space="preserve">Rengiamas </w:t>
            </w:r>
          </w:p>
          <w:p w14:paraId="33E8CB32" w14:textId="4CE52B32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i/>
                <w:iCs/>
                <w:sz w:val="19"/>
                <w:szCs w:val="19"/>
              </w:rPr>
              <w:t>(ruošiamasi PĮP teikimui)</w:t>
            </w:r>
          </w:p>
        </w:tc>
        <w:tc>
          <w:tcPr>
            <w:tcW w:w="1701" w:type="dxa"/>
          </w:tcPr>
          <w:p w14:paraId="3F98EFF2" w14:textId="77777777" w:rsidR="004940B7" w:rsidRDefault="004940B7" w:rsidP="004940B7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</w:rPr>
              <w:t>26-316-P</w:t>
            </w:r>
          </w:p>
          <w:p w14:paraId="04C815F5" w14:textId="182A9E0F" w:rsidR="00470012" w:rsidRDefault="00470012" w:rsidP="00470012">
            <w:pPr>
              <w:jc w:val="both"/>
              <w:rPr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0AFF14D9" w14:textId="1E7638C9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2835" w:type="dxa"/>
          </w:tcPr>
          <w:p w14:paraId="76CF8F30" w14:textId="386D3177" w:rsidR="00470012" w:rsidRDefault="00470012" w:rsidP="00470012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470012" w14:paraId="0BFE34F0" w14:textId="77777777" w:rsidTr="00CD2197">
        <w:trPr>
          <w:trHeight w:val="310"/>
        </w:trPr>
        <w:tc>
          <w:tcPr>
            <w:tcW w:w="5665" w:type="dxa"/>
          </w:tcPr>
          <w:p w14:paraId="1EF7BF3D" w14:textId="76EAB000" w:rsidR="00470012" w:rsidRDefault="00470012" w:rsidP="00470012">
            <w:pPr>
              <w:rPr>
                <w:szCs w:val="24"/>
              </w:rPr>
            </w:pPr>
            <w:r>
              <w:rPr>
                <w:szCs w:val="24"/>
              </w:rPr>
              <w:t xml:space="preserve">1.2.8. </w:t>
            </w:r>
            <w:proofErr w:type="spellStart"/>
            <w:r w:rsidRPr="0022707F">
              <w:rPr>
                <w:szCs w:val="24"/>
              </w:rPr>
              <w:t>Luokavos</w:t>
            </w:r>
            <w:proofErr w:type="spellEnd"/>
            <w:r w:rsidRPr="0022707F">
              <w:rPr>
                <w:szCs w:val="24"/>
              </w:rPr>
              <w:t xml:space="preserve"> piliakalnio pritaikymas lankymui</w:t>
            </w:r>
          </w:p>
        </w:tc>
        <w:tc>
          <w:tcPr>
            <w:tcW w:w="2268" w:type="dxa"/>
          </w:tcPr>
          <w:p w14:paraId="217041FB" w14:textId="4EE8145F" w:rsidR="00470012" w:rsidRDefault="004940B7" w:rsidP="00470012">
            <w:pPr>
              <w:jc w:val="both"/>
              <w:rPr>
                <w:szCs w:val="24"/>
                <w:u w:val="single"/>
              </w:rPr>
            </w:pPr>
            <w:r w:rsidRPr="00E00469">
              <w:rPr>
                <w:szCs w:val="24"/>
              </w:rPr>
              <w:t>Įgyvendinama sutartis</w:t>
            </w:r>
          </w:p>
        </w:tc>
        <w:tc>
          <w:tcPr>
            <w:tcW w:w="1701" w:type="dxa"/>
          </w:tcPr>
          <w:p w14:paraId="4C8F5FED" w14:textId="77777777" w:rsidR="004940B7" w:rsidRDefault="004940B7" w:rsidP="004940B7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</w:rPr>
              <w:t>26-309-P-0001</w:t>
            </w:r>
          </w:p>
          <w:p w14:paraId="6AA00436" w14:textId="46CE2C4A" w:rsidR="00470012" w:rsidRDefault="00470012" w:rsidP="00470012">
            <w:pPr>
              <w:jc w:val="both"/>
              <w:rPr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17CE7724" w14:textId="7D5B56C5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2835" w:type="dxa"/>
          </w:tcPr>
          <w:p w14:paraId="66BD6CA7" w14:textId="341CBEC0" w:rsidR="00470012" w:rsidRDefault="00470012" w:rsidP="00470012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470012" w14:paraId="11E943D3" w14:textId="77777777" w:rsidTr="00CD2197">
        <w:trPr>
          <w:trHeight w:val="391"/>
        </w:trPr>
        <w:tc>
          <w:tcPr>
            <w:tcW w:w="5665" w:type="dxa"/>
          </w:tcPr>
          <w:p w14:paraId="73676773" w14:textId="6CBDCAD8" w:rsidR="00470012" w:rsidRDefault="00470012" w:rsidP="00470012">
            <w:pPr>
              <w:rPr>
                <w:szCs w:val="24"/>
              </w:rPr>
            </w:pPr>
            <w:r>
              <w:rPr>
                <w:szCs w:val="24"/>
              </w:rPr>
              <w:t xml:space="preserve">1.2.9. </w:t>
            </w:r>
            <w:r w:rsidRPr="00772D0D">
              <w:rPr>
                <w:szCs w:val="24"/>
              </w:rPr>
              <w:t xml:space="preserve">Žemės gelmių sluoksnių Menčių karjere ir </w:t>
            </w:r>
            <w:proofErr w:type="spellStart"/>
            <w:r w:rsidRPr="00772D0D">
              <w:rPr>
                <w:szCs w:val="24"/>
              </w:rPr>
              <w:t>Sablauskių</w:t>
            </w:r>
            <w:proofErr w:type="spellEnd"/>
            <w:r w:rsidRPr="00772D0D">
              <w:rPr>
                <w:szCs w:val="24"/>
              </w:rPr>
              <w:t xml:space="preserve"> tvenkinio pritaikymas lankymui</w:t>
            </w:r>
          </w:p>
        </w:tc>
        <w:tc>
          <w:tcPr>
            <w:tcW w:w="2268" w:type="dxa"/>
          </w:tcPr>
          <w:p w14:paraId="60F8A0AF" w14:textId="436BB9DF" w:rsidR="00470012" w:rsidRDefault="00A63353" w:rsidP="00470012">
            <w:pPr>
              <w:jc w:val="both"/>
              <w:rPr>
                <w:szCs w:val="24"/>
                <w:u w:val="single"/>
              </w:rPr>
            </w:pPr>
            <w:r w:rsidRPr="00E00469">
              <w:rPr>
                <w:szCs w:val="24"/>
              </w:rPr>
              <w:t>Įgyvendinama sutartis</w:t>
            </w:r>
          </w:p>
        </w:tc>
        <w:tc>
          <w:tcPr>
            <w:tcW w:w="1701" w:type="dxa"/>
          </w:tcPr>
          <w:p w14:paraId="2B1B76A8" w14:textId="77777777" w:rsidR="00A63353" w:rsidRDefault="00A63353" w:rsidP="00A63353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</w:rPr>
              <w:t>26-309-P-0003</w:t>
            </w:r>
          </w:p>
          <w:p w14:paraId="3D3947CB" w14:textId="403C79D6" w:rsidR="00470012" w:rsidRDefault="00470012" w:rsidP="00470012">
            <w:pPr>
              <w:jc w:val="both"/>
              <w:rPr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59841800" w14:textId="1CE8F87E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2835" w:type="dxa"/>
          </w:tcPr>
          <w:p w14:paraId="3B99AF5D" w14:textId="3091CBD2" w:rsidR="00470012" w:rsidRDefault="00470012" w:rsidP="00470012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470012" w14:paraId="13F42450" w14:textId="77777777" w:rsidTr="00CD2197">
        <w:trPr>
          <w:trHeight w:val="319"/>
        </w:trPr>
        <w:tc>
          <w:tcPr>
            <w:tcW w:w="5665" w:type="dxa"/>
          </w:tcPr>
          <w:p w14:paraId="422D99AC" w14:textId="58B20EAC" w:rsidR="00470012" w:rsidRDefault="00470012" w:rsidP="00470012">
            <w:pPr>
              <w:rPr>
                <w:szCs w:val="24"/>
              </w:rPr>
            </w:pPr>
            <w:r>
              <w:rPr>
                <w:szCs w:val="24"/>
              </w:rPr>
              <w:t xml:space="preserve">1.2.10. </w:t>
            </w:r>
            <w:r w:rsidRPr="003E1F8C">
              <w:rPr>
                <w:szCs w:val="24"/>
              </w:rPr>
              <w:t>Akmenės gamtos ir kultūros parko pritaikymas lankymui</w:t>
            </w:r>
          </w:p>
        </w:tc>
        <w:tc>
          <w:tcPr>
            <w:tcW w:w="2268" w:type="dxa"/>
          </w:tcPr>
          <w:p w14:paraId="6A6D3279" w14:textId="621CCDC2" w:rsidR="00470012" w:rsidRDefault="00AA4B69" w:rsidP="00470012">
            <w:pPr>
              <w:jc w:val="both"/>
              <w:rPr>
                <w:szCs w:val="24"/>
                <w:u w:val="single"/>
              </w:rPr>
            </w:pPr>
            <w:r w:rsidRPr="00E00469">
              <w:rPr>
                <w:szCs w:val="24"/>
              </w:rPr>
              <w:t>Įgyvendinama sutartis</w:t>
            </w:r>
          </w:p>
        </w:tc>
        <w:tc>
          <w:tcPr>
            <w:tcW w:w="1701" w:type="dxa"/>
          </w:tcPr>
          <w:p w14:paraId="418FE121" w14:textId="77777777" w:rsidR="00AA4B69" w:rsidRDefault="00AA4B69" w:rsidP="00AA4B69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</w:rPr>
              <w:t>26-312-P-0001</w:t>
            </w:r>
          </w:p>
          <w:p w14:paraId="7A3647BC" w14:textId="3FB568FC" w:rsidR="00470012" w:rsidRDefault="00470012" w:rsidP="00470012">
            <w:pPr>
              <w:jc w:val="both"/>
              <w:rPr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0F6AFA33" w14:textId="3C4EBE80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2835" w:type="dxa"/>
          </w:tcPr>
          <w:p w14:paraId="160D3698" w14:textId="33EEFB15" w:rsidR="00470012" w:rsidRDefault="00470012" w:rsidP="00470012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470012" w14:paraId="0FF77742" w14:textId="77777777" w:rsidTr="00CD2197">
        <w:trPr>
          <w:trHeight w:val="301"/>
        </w:trPr>
        <w:tc>
          <w:tcPr>
            <w:tcW w:w="5665" w:type="dxa"/>
          </w:tcPr>
          <w:p w14:paraId="24C46992" w14:textId="7DFBC049" w:rsidR="00470012" w:rsidRDefault="00470012" w:rsidP="00470012">
            <w:pPr>
              <w:rPr>
                <w:szCs w:val="24"/>
              </w:rPr>
            </w:pPr>
            <w:r>
              <w:rPr>
                <w:szCs w:val="24"/>
              </w:rPr>
              <w:t xml:space="preserve">1.2.11. </w:t>
            </w:r>
            <w:r w:rsidRPr="003E1F8C">
              <w:rPr>
                <w:szCs w:val="24"/>
              </w:rPr>
              <w:t>Gamtos ir kultūros objektų pritaikymas lankymui Šiaulių rajono savivaldybėje</w:t>
            </w:r>
          </w:p>
        </w:tc>
        <w:tc>
          <w:tcPr>
            <w:tcW w:w="2268" w:type="dxa"/>
          </w:tcPr>
          <w:p w14:paraId="1E12D517" w14:textId="2F872AB2" w:rsidR="00470012" w:rsidRDefault="00AA4B69" w:rsidP="00470012">
            <w:pPr>
              <w:jc w:val="both"/>
              <w:rPr>
                <w:szCs w:val="24"/>
                <w:u w:val="single"/>
              </w:rPr>
            </w:pPr>
            <w:r w:rsidRPr="00E00469">
              <w:rPr>
                <w:szCs w:val="24"/>
              </w:rPr>
              <w:t>Įgyvendinama sutartis</w:t>
            </w:r>
          </w:p>
        </w:tc>
        <w:tc>
          <w:tcPr>
            <w:tcW w:w="1701" w:type="dxa"/>
          </w:tcPr>
          <w:p w14:paraId="63AA76EC" w14:textId="77777777" w:rsidR="00AA4B69" w:rsidRDefault="00AA4B69" w:rsidP="00AA4B69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</w:rPr>
              <w:t>26-311-P-0001</w:t>
            </w:r>
          </w:p>
          <w:p w14:paraId="53859F08" w14:textId="3C12A407" w:rsidR="00470012" w:rsidRDefault="00470012" w:rsidP="00470012">
            <w:pPr>
              <w:jc w:val="both"/>
              <w:rPr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4832E147" w14:textId="2C2BCEE5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2835" w:type="dxa"/>
          </w:tcPr>
          <w:p w14:paraId="62F945CB" w14:textId="27ACF498" w:rsidR="00470012" w:rsidRDefault="00470012" w:rsidP="00470012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470012" w14:paraId="55EB572D" w14:textId="77777777" w:rsidTr="00CD2197">
        <w:trPr>
          <w:trHeight w:val="249"/>
        </w:trPr>
        <w:tc>
          <w:tcPr>
            <w:tcW w:w="5665" w:type="dxa"/>
          </w:tcPr>
          <w:p w14:paraId="5499A03D" w14:textId="38451479" w:rsidR="00470012" w:rsidRDefault="00470012" w:rsidP="00470012">
            <w:pPr>
              <w:rPr>
                <w:szCs w:val="24"/>
              </w:rPr>
            </w:pPr>
            <w:r>
              <w:rPr>
                <w:szCs w:val="24"/>
              </w:rPr>
              <w:t xml:space="preserve">1.2.12. </w:t>
            </w:r>
            <w:proofErr w:type="spellStart"/>
            <w:r w:rsidRPr="003E1F8C">
              <w:rPr>
                <w:szCs w:val="24"/>
              </w:rPr>
              <w:t>Antaniškių</w:t>
            </w:r>
            <w:proofErr w:type="spellEnd"/>
            <w:r w:rsidRPr="003E1F8C">
              <w:rPr>
                <w:szCs w:val="24"/>
              </w:rPr>
              <w:t xml:space="preserve"> miško pritaikymas  lankymui</w:t>
            </w:r>
          </w:p>
        </w:tc>
        <w:tc>
          <w:tcPr>
            <w:tcW w:w="2268" w:type="dxa"/>
          </w:tcPr>
          <w:p w14:paraId="24A51430" w14:textId="1402682E" w:rsidR="00470012" w:rsidRDefault="00AA4B69" w:rsidP="00470012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Patvirtintas PĮP</w:t>
            </w:r>
          </w:p>
        </w:tc>
        <w:tc>
          <w:tcPr>
            <w:tcW w:w="1701" w:type="dxa"/>
          </w:tcPr>
          <w:p w14:paraId="6930707B" w14:textId="77777777" w:rsidR="00AA4B69" w:rsidRDefault="00AA4B69" w:rsidP="00AA4B69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</w:rPr>
              <w:t>26-321-P-0001</w:t>
            </w:r>
          </w:p>
          <w:p w14:paraId="6C04289C" w14:textId="62D00D0B" w:rsidR="00470012" w:rsidRDefault="00470012" w:rsidP="00470012">
            <w:pPr>
              <w:jc w:val="both"/>
              <w:rPr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7696EB32" w14:textId="6B4904EC" w:rsidR="00470012" w:rsidRDefault="004971B5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2835" w:type="dxa"/>
          </w:tcPr>
          <w:p w14:paraId="16C9C731" w14:textId="44D4A11D" w:rsidR="00470012" w:rsidRDefault="00470012" w:rsidP="00470012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470012" w14:paraId="3AE96AAB" w14:textId="77777777" w:rsidTr="00CD2197">
        <w:trPr>
          <w:trHeight w:val="329"/>
        </w:trPr>
        <w:tc>
          <w:tcPr>
            <w:tcW w:w="5665" w:type="dxa"/>
          </w:tcPr>
          <w:p w14:paraId="71C706E7" w14:textId="20AB9109" w:rsidR="00470012" w:rsidRDefault="00470012" w:rsidP="00470012">
            <w:pPr>
              <w:rPr>
                <w:szCs w:val="24"/>
              </w:rPr>
            </w:pPr>
            <w:r>
              <w:rPr>
                <w:szCs w:val="24"/>
              </w:rPr>
              <w:t xml:space="preserve">1.2.13. </w:t>
            </w:r>
            <w:proofErr w:type="spellStart"/>
            <w:r w:rsidRPr="003E1F8C">
              <w:rPr>
                <w:szCs w:val="24"/>
              </w:rPr>
              <w:t>Laičių</w:t>
            </w:r>
            <w:proofErr w:type="spellEnd"/>
            <w:r w:rsidRPr="003E1F8C">
              <w:rPr>
                <w:szCs w:val="24"/>
              </w:rPr>
              <w:t xml:space="preserve"> tvenkinio pritaikymas lankymui</w:t>
            </w:r>
          </w:p>
        </w:tc>
        <w:tc>
          <w:tcPr>
            <w:tcW w:w="2268" w:type="dxa"/>
          </w:tcPr>
          <w:p w14:paraId="2C359DEB" w14:textId="77777777" w:rsidR="00470012" w:rsidRPr="00A97EB8" w:rsidRDefault="00470012" w:rsidP="00470012">
            <w:pPr>
              <w:jc w:val="both"/>
              <w:rPr>
                <w:szCs w:val="24"/>
              </w:rPr>
            </w:pPr>
            <w:r w:rsidRPr="00A97EB8">
              <w:rPr>
                <w:szCs w:val="24"/>
              </w:rPr>
              <w:t xml:space="preserve">Rengiamas </w:t>
            </w:r>
          </w:p>
          <w:p w14:paraId="7B60AF32" w14:textId="1FF805AF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i/>
                <w:iCs/>
                <w:sz w:val="19"/>
                <w:szCs w:val="19"/>
              </w:rPr>
              <w:t>(ruošiamasi PĮP teikimui)</w:t>
            </w:r>
          </w:p>
        </w:tc>
        <w:tc>
          <w:tcPr>
            <w:tcW w:w="1701" w:type="dxa"/>
          </w:tcPr>
          <w:p w14:paraId="7C8DB771" w14:textId="77777777" w:rsidR="00AA4B69" w:rsidRPr="00AA4B69" w:rsidRDefault="00AA4B69" w:rsidP="00AA4B69">
            <w:pPr>
              <w:rPr>
                <w:szCs w:val="24"/>
              </w:rPr>
            </w:pPr>
            <w:r w:rsidRPr="00AA4B69">
              <w:rPr>
                <w:szCs w:val="24"/>
              </w:rPr>
              <w:t>26-315-P</w:t>
            </w:r>
          </w:p>
          <w:p w14:paraId="472E04EE" w14:textId="08F00F75" w:rsidR="00470012" w:rsidRDefault="00470012" w:rsidP="00470012">
            <w:pPr>
              <w:jc w:val="both"/>
              <w:rPr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4B7FEA5D" w14:textId="2FE7A93B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2835" w:type="dxa"/>
          </w:tcPr>
          <w:p w14:paraId="054ECBB4" w14:textId="65541718" w:rsidR="00470012" w:rsidRDefault="00470012" w:rsidP="00470012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470012" w14:paraId="0CA69D93" w14:textId="77777777" w:rsidTr="00CD2197">
        <w:trPr>
          <w:trHeight w:val="258"/>
        </w:trPr>
        <w:tc>
          <w:tcPr>
            <w:tcW w:w="5665" w:type="dxa"/>
          </w:tcPr>
          <w:p w14:paraId="554FCE66" w14:textId="6F150D66" w:rsidR="00470012" w:rsidRDefault="00470012" w:rsidP="00470012">
            <w:pPr>
              <w:rPr>
                <w:szCs w:val="24"/>
              </w:rPr>
            </w:pPr>
            <w:r>
              <w:rPr>
                <w:szCs w:val="24"/>
              </w:rPr>
              <w:t xml:space="preserve">1.2.14. </w:t>
            </w:r>
            <w:r w:rsidRPr="003E1F8C">
              <w:rPr>
                <w:szCs w:val="24"/>
              </w:rPr>
              <w:t>Lietuvos valstybės atkūrimo šimtmečio ąžuolyno, Sidabros upės ir tvenkinio pritaikymas lankymui</w:t>
            </w:r>
          </w:p>
        </w:tc>
        <w:tc>
          <w:tcPr>
            <w:tcW w:w="2268" w:type="dxa"/>
          </w:tcPr>
          <w:p w14:paraId="71AE03AE" w14:textId="53F06947" w:rsidR="00470012" w:rsidRDefault="00AA4B69" w:rsidP="00470012">
            <w:pPr>
              <w:jc w:val="both"/>
              <w:rPr>
                <w:szCs w:val="24"/>
                <w:u w:val="single"/>
              </w:rPr>
            </w:pPr>
            <w:r w:rsidRPr="00E00469">
              <w:rPr>
                <w:szCs w:val="24"/>
              </w:rPr>
              <w:t>Įgyvendinama sutartis</w:t>
            </w:r>
          </w:p>
        </w:tc>
        <w:tc>
          <w:tcPr>
            <w:tcW w:w="1701" w:type="dxa"/>
          </w:tcPr>
          <w:p w14:paraId="3BD0283E" w14:textId="0FA4510A" w:rsidR="00470012" w:rsidRPr="000B2908" w:rsidRDefault="00470012" w:rsidP="00470012">
            <w:pPr>
              <w:jc w:val="both"/>
              <w:rPr>
                <w:szCs w:val="24"/>
              </w:rPr>
            </w:pPr>
            <w:r w:rsidRPr="000B2908">
              <w:rPr>
                <w:szCs w:val="24"/>
              </w:rPr>
              <w:t>26-308-P-0003</w:t>
            </w:r>
          </w:p>
        </w:tc>
        <w:tc>
          <w:tcPr>
            <w:tcW w:w="1418" w:type="dxa"/>
          </w:tcPr>
          <w:p w14:paraId="3BA49A15" w14:textId="522FABA7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2835" w:type="dxa"/>
          </w:tcPr>
          <w:p w14:paraId="34B7DD03" w14:textId="09D8FB9D" w:rsidR="00470012" w:rsidRDefault="00470012" w:rsidP="00470012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470012" w14:paraId="737114E8" w14:textId="77777777" w:rsidTr="00CD2197">
        <w:trPr>
          <w:trHeight w:val="282"/>
        </w:trPr>
        <w:tc>
          <w:tcPr>
            <w:tcW w:w="5665" w:type="dxa"/>
          </w:tcPr>
          <w:p w14:paraId="5C1FEC72" w14:textId="41EFB9D3" w:rsidR="00470012" w:rsidRDefault="00470012" w:rsidP="00470012">
            <w:pPr>
              <w:rPr>
                <w:szCs w:val="24"/>
              </w:rPr>
            </w:pPr>
            <w:r>
              <w:rPr>
                <w:szCs w:val="24"/>
              </w:rPr>
              <w:t xml:space="preserve">1.2.15. </w:t>
            </w:r>
            <w:proofErr w:type="spellStart"/>
            <w:r w:rsidRPr="003E1F8C">
              <w:rPr>
                <w:szCs w:val="24"/>
              </w:rPr>
              <w:t>Burbiškio</w:t>
            </w:r>
            <w:proofErr w:type="spellEnd"/>
            <w:r w:rsidRPr="003E1F8C">
              <w:rPr>
                <w:szCs w:val="24"/>
              </w:rPr>
              <w:t xml:space="preserve"> dvaro sodybos pritaikymas lankymui</w:t>
            </w:r>
          </w:p>
        </w:tc>
        <w:tc>
          <w:tcPr>
            <w:tcW w:w="2268" w:type="dxa"/>
          </w:tcPr>
          <w:p w14:paraId="4FBEA974" w14:textId="58323513" w:rsidR="00470012" w:rsidRDefault="00AA4B69" w:rsidP="00470012">
            <w:pPr>
              <w:jc w:val="both"/>
              <w:rPr>
                <w:szCs w:val="24"/>
                <w:u w:val="single"/>
              </w:rPr>
            </w:pPr>
            <w:r w:rsidRPr="00AA4B69">
              <w:rPr>
                <w:szCs w:val="24"/>
              </w:rPr>
              <w:t>Įgyvendinama sutartis</w:t>
            </w:r>
          </w:p>
        </w:tc>
        <w:tc>
          <w:tcPr>
            <w:tcW w:w="1701" w:type="dxa"/>
          </w:tcPr>
          <w:p w14:paraId="4B0B3D1C" w14:textId="77777777" w:rsidR="00AA4B69" w:rsidRDefault="00AA4B69" w:rsidP="00AA4B69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</w:rPr>
              <w:t>26-320-P-0001</w:t>
            </w:r>
          </w:p>
          <w:p w14:paraId="6077B163" w14:textId="513F08AE" w:rsidR="00470012" w:rsidRDefault="00470012" w:rsidP="00470012">
            <w:pPr>
              <w:jc w:val="both"/>
              <w:rPr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6ADD1288" w14:textId="64CE8874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2835" w:type="dxa"/>
          </w:tcPr>
          <w:p w14:paraId="3E1CD701" w14:textId="6255C4CC" w:rsidR="00470012" w:rsidRDefault="00470012" w:rsidP="00470012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470012" w14:paraId="7351482A" w14:textId="77777777" w:rsidTr="00CD2197">
        <w:trPr>
          <w:trHeight w:val="263"/>
        </w:trPr>
        <w:tc>
          <w:tcPr>
            <w:tcW w:w="5665" w:type="dxa"/>
          </w:tcPr>
          <w:p w14:paraId="146F9217" w14:textId="21F834FC" w:rsidR="00470012" w:rsidRDefault="00470012" w:rsidP="00470012">
            <w:pPr>
              <w:rPr>
                <w:szCs w:val="24"/>
              </w:rPr>
            </w:pPr>
            <w:r>
              <w:rPr>
                <w:szCs w:val="24"/>
              </w:rPr>
              <w:t xml:space="preserve">1.2.16. </w:t>
            </w:r>
            <w:r w:rsidRPr="003E1F8C">
              <w:rPr>
                <w:szCs w:val="24"/>
              </w:rPr>
              <w:t>Pakruojo rajono savivaldybės kultūros objektų pritaikymas lankymui</w:t>
            </w:r>
          </w:p>
        </w:tc>
        <w:tc>
          <w:tcPr>
            <w:tcW w:w="2268" w:type="dxa"/>
          </w:tcPr>
          <w:p w14:paraId="0F6BAD37" w14:textId="77777777" w:rsidR="00470012" w:rsidRPr="00A97EB8" w:rsidRDefault="00470012" w:rsidP="00470012">
            <w:pPr>
              <w:jc w:val="both"/>
              <w:rPr>
                <w:szCs w:val="24"/>
              </w:rPr>
            </w:pPr>
            <w:r w:rsidRPr="00A97EB8">
              <w:rPr>
                <w:szCs w:val="24"/>
              </w:rPr>
              <w:t xml:space="preserve">Rengiamas </w:t>
            </w:r>
          </w:p>
          <w:p w14:paraId="17443CF2" w14:textId="30E0C80F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i/>
                <w:iCs/>
                <w:sz w:val="19"/>
                <w:szCs w:val="19"/>
              </w:rPr>
              <w:t>(ruošiamasi PĮP teikimui)</w:t>
            </w:r>
          </w:p>
        </w:tc>
        <w:tc>
          <w:tcPr>
            <w:tcW w:w="1701" w:type="dxa"/>
          </w:tcPr>
          <w:p w14:paraId="159DC907" w14:textId="77777777" w:rsidR="00AA4B69" w:rsidRPr="00AA4B69" w:rsidRDefault="00AA4B69" w:rsidP="00AA4B69">
            <w:pPr>
              <w:rPr>
                <w:szCs w:val="24"/>
              </w:rPr>
            </w:pPr>
            <w:r w:rsidRPr="00AA4B69">
              <w:rPr>
                <w:szCs w:val="24"/>
              </w:rPr>
              <w:t>26-315-P</w:t>
            </w:r>
          </w:p>
          <w:p w14:paraId="2FE2D96C" w14:textId="02371142" w:rsidR="00470012" w:rsidRDefault="00470012" w:rsidP="00470012">
            <w:pPr>
              <w:jc w:val="both"/>
              <w:rPr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2CBBBEFB" w14:textId="3949A73D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2835" w:type="dxa"/>
          </w:tcPr>
          <w:p w14:paraId="399A663F" w14:textId="59A19165" w:rsidR="00470012" w:rsidRDefault="00470012" w:rsidP="00470012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470012" w14:paraId="64302D97" w14:textId="77777777" w:rsidTr="00CD2197">
        <w:trPr>
          <w:trHeight w:val="244"/>
        </w:trPr>
        <w:tc>
          <w:tcPr>
            <w:tcW w:w="5665" w:type="dxa"/>
          </w:tcPr>
          <w:p w14:paraId="1D34C7A5" w14:textId="6EED649B" w:rsidR="00470012" w:rsidRDefault="00470012" w:rsidP="00470012">
            <w:pPr>
              <w:rPr>
                <w:szCs w:val="24"/>
              </w:rPr>
            </w:pPr>
            <w:r>
              <w:rPr>
                <w:szCs w:val="24"/>
              </w:rPr>
              <w:t xml:space="preserve">1.2.17. </w:t>
            </w:r>
            <w:r w:rsidRPr="003E1F8C">
              <w:rPr>
                <w:szCs w:val="24"/>
              </w:rPr>
              <w:t>Kuršėnų dvaro sodybos teritorijos pritaikymas lankymui</w:t>
            </w:r>
          </w:p>
        </w:tc>
        <w:tc>
          <w:tcPr>
            <w:tcW w:w="2268" w:type="dxa"/>
          </w:tcPr>
          <w:p w14:paraId="0CDBD591" w14:textId="0B081FA3" w:rsidR="00470012" w:rsidRDefault="00AA4B69" w:rsidP="00470012">
            <w:pPr>
              <w:jc w:val="both"/>
              <w:rPr>
                <w:szCs w:val="24"/>
                <w:u w:val="single"/>
              </w:rPr>
            </w:pPr>
            <w:r w:rsidRPr="00AA4B69">
              <w:rPr>
                <w:szCs w:val="24"/>
              </w:rPr>
              <w:t>Įgyvendinama sutartis</w:t>
            </w:r>
          </w:p>
        </w:tc>
        <w:tc>
          <w:tcPr>
            <w:tcW w:w="1701" w:type="dxa"/>
          </w:tcPr>
          <w:p w14:paraId="46CF470F" w14:textId="77777777" w:rsidR="00AA4B69" w:rsidRDefault="00AA4B69" w:rsidP="00AA4B69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</w:rPr>
              <w:t>26-324-P-0001</w:t>
            </w:r>
          </w:p>
          <w:p w14:paraId="689CE03C" w14:textId="09BAB593" w:rsidR="00470012" w:rsidRDefault="00470012" w:rsidP="00470012">
            <w:pPr>
              <w:jc w:val="both"/>
              <w:rPr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65533F5A" w14:textId="5065468A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2835" w:type="dxa"/>
          </w:tcPr>
          <w:p w14:paraId="45B24C91" w14:textId="584FF658" w:rsidR="00470012" w:rsidRDefault="00470012" w:rsidP="00470012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470012" w14:paraId="08115956" w14:textId="77777777" w:rsidTr="00CD2197">
        <w:trPr>
          <w:trHeight w:val="291"/>
        </w:trPr>
        <w:tc>
          <w:tcPr>
            <w:tcW w:w="5665" w:type="dxa"/>
          </w:tcPr>
          <w:p w14:paraId="405DBF30" w14:textId="1070A22E" w:rsidR="00470012" w:rsidRDefault="00470012" w:rsidP="00470012">
            <w:pPr>
              <w:rPr>
                <w:szCs w:val="24"/>
              </w:rPr>
            </w:pPr>
            <w:r>
              <w:rPr>
                <w:szCs w:val="24"/>
              </w:rPr>
              <w:t xml:space="preserve">1.2.18. </w:t>
            </w:r>
            <w:proofErr w:type="spellStart"/>
            <w:r w:rsidRPr="003E1F8C">
              <w:rPr>
                <w:szCs w:val="24"/>
              </w:rPr>
              <w:t>Pakiršinio</w:t>
            </w:r>
            <w:proofErr w:type="spellEnd"/>
            <w:r w:rsidRPr="003E1F8C">
              <w:rPr>
                <w:szCs w:val="24"/>
              </w:rPr>
              <w:t xml:space="preserve"> dvaro pritaikymas lankymui</w:t>
            </w:r>
          </w:p>
        </w:tc>
        <w:tc>
          <w:tcPr>
            <w:tcW w:w="2268" w:type="dxa"/>
          </w:tcPr>
          <w:p w14:paraId="1B4F425F" w14:textId="77777777" w:rsidR="00470012" w:rsidRPr="00A97EB8" w:rsidRDefault="00470012" w:rsidP="00470012">
            <w:pPr>
              <w:jc w:val="both"/>
              <w:rPr>
                <w:szCs w:val="24"/>
              </w:rPr>
            </w:pPr>
            <w:r w:rsidRPr="00A97EB8">
              <w:rPr>
                <w:szCs w:val="24"/>
              </w:rPr>
              <w:t xml:space="preserve">Rengiamas </w:t>
            </w:r>
          </w:p>
          <w:p w14:paraId="677C6C2D" w14:textId="4AB20543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i/>
                <w:iCs/>
                <w:sz w:val="19"/>
                <w:szCs w:val="19"/>
              </w:rPr>
              <w:t>(ruošiamasi PĮP teikimui)</w:t>
            </w:r>
          </w:p>
        </w:tc>
        <w:tc>
          <w:tcPr>
            <w:tcW w:w="1701" w:type="dxa"/>
          </w:tcPr>
          <w:p w14:paraId="771BBF04" w14:textId="77777777" w:rsidR="00AA4B69" w:rsidRPr="00AA4B69" w:rsidRDefault="00AA4B69" w:rsidP="00AA4B69">
            <w:pPr>
              <w:rPr>
                <w:szCs w:val="24"/>
              </w:rPr>
            </w:pPr>
            <w:r w:rsidRPr="00AA4B69">
              <w:rPr>
                <w:szCs w:val="24"/>
              </w:rPr>
              <w:t>26-319-P</w:t>
            </w:r>
          </w:p>
          <w:p w14:paraId="2B4EEF16" w14:textId="2DD8F42A" w:rsidR="00470012" w:rsidRDefault="00470012" w:rsidP="00470012">
            <w:pPr>
              <w:jc w:val="both"/>
              <w:rPr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0E36F8AF" w14:textId="26269DB9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2835" w:type="dxa"/>
          </w:tcPr>
          <w:p w14:paraId="6DEF154F" w14:textId="327D7F5A" w:rsidR="00470012" w:rsidRDefault="00470012" w:rsidP="00470012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470012" w14:paraId="20DBAC46" w14:textId="77777777" w:rsidTr="00CD2197">
        <w:trPr>
          <w:trHeight w:val="296"/>
        </w:trPr>
        <w:tc>
          <w:tcPr>
            <w:tcW w:w="5665" w:type="dxa"/>
          </w:tcPr>
          <w:p w14:paraId="69A61D4C" w14:textId="0A6656A2" w:rsidR="00470012" w:rsidRDefault="00470012" w:rsidP="00470012">
            <w:pPr>
              <w:rPr>
                <w:szCs w:val="24"/>
              </w:rPr>
            </w:pPr>
            <w:r>
              <w:rPr>
                <w:szCs w:val="24"/>
              </w:rPr>
              <w:t xml:space="preserve">1.2.19. </w:t>
            </w:r>
            <w:r w:rsidRPr="003E1F8C">
              <w:rPr>
                <w:szCs w:val="24"/>
              </w:rPr>
              <w:t>Apžadų kapelių pritaikymas lankymui</w:t>
            </w:r>
          </w:p>
        </w:tc>
        <w:tc>
          <w:tcPr>
            <w:tcW w:w="2268" w:type="dxa"/>
          </w:tcPr>
          <w:p w14:paraId="24BECD7E" w14:textId="22B0F269" w:rsidR="00470012" w:rsidRDefault="001530CF" w:rsidP="00470012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Įgyvendinama sutartis</w:t>
            </w:r>
          </w:p>
        </w:tc>
        <w:tc>
          <w:tcPr>
            <w:tcW w:w="1701" w:type="dxa"/>
          </w:tcPr>
          <w:p w14:paraId="2AABE67A" w14:textId="77777777" w:rsidR="001530CF" w:rsidRDefault="001530CF" w:rsidP="001530CF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</w:rPr>
              <w:t>26-309-P-0002</w:t>
            </w:r>
          </w:p>
          <w:p w14:paraId="46DE2F4B" w14:textId="745617A8" w:rsidR="00470012" w:rsidRDefault="00470012" w:rsidP="00470012">
            <w:pPr>
              <w:jc w:val="both"/>
              <w:rPr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54C925E3" w14:textId="1F87522C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2835" w:type="dxa"/>
          </w:tcPr>
          <w:p w14:paraId="43BF66E8" w14:textId="256822F3" w:rsidR="00470012" w:rsidRDefault="00470012" w:rsidP="00470012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470012" w14:paraId="7A5C4B08" w14:textId="77777777" w:rsidTr="00CD2197">
        <w:trPr>
          <w:trHeight w:val="249"/>
        </w:trPr>
        <w:tc>
          <w:tcPr>
            <w:tcW w:w="5665" w:type="dxa"/>
          </w:tcPr>
          <w:p w14:paraId="254A71B2" w14:textId="1E787766" w:rsidR="00470012" w:rsidRDefault="00470012" w:rsidP="0047001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1.2.20. </w:t>
            </w:r>
            <w:r w:rsidRPr="003E1F8C">
              <w:rPr>
                <w:szCs w:val="24"/>
              </w:rPr>
              <w:t>Kelmės evangelikų reformatų bažnyčios pritaikymas lankymui</w:t>
            </w:r>
          </w:p>
        </w:tc>
        <w:tc>
          <w:tcPr>
            <w:tcW w:w="2268" w:type="dxa"/>
          </w:tcPr>
          <w:p w14:paraId="33F87409" w14:textId="143C278B" w:rsidR="00470012" w:rsidRDefault="001530CF" w:rsidP="00470012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Įgyvendinama sutartis</w:t>
            </w:r>
          </w:p>
        </w:tc>
        <w:tc>
          <w:tcPr>
            <w:tcW w:w="1701" w:type="dxa"/>
          </w:tcPr>
          <w:p w14:paraId="234FF4A0" w14:textId="77777777" w:rsidR="001530CF" w:rsidRDefault="001530CF" w:rsidP="001530CF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</w:rPr>
              <w:t>26-309-P-0004</w:t>
            </w:r>
          </w:p>
          <w:p w14:paraId="5D8843DA" w14:textId="77381D9B" w:rsidR="00470012" w:rsidRDefault="00470012" w:rsidP="00470012">
            <w:pPr>
              <w:jc w:val="both"/>
              <w:rPr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4F9FE014" w14:textId="2DC7BC74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2835" w:type="dxa"/>
          </w:tcPr>
          <w:p w14:paraId="43644FF5" w14:textId="6295867B" w:rsidR="00470012" w:rsidRDefault="00470012" w:rsidP="00470012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470012" w14:paraId="1A9A40FB" w14:textId="77777777" w:rsidTr="00CD2197">
        <w:trPr>
          <w:trHeight w:val="249"/>
        </w:trPr>
        <w:tc>
          <w:tcPr>
            <w:tcW w:w="5665" w:type="dxa"/>
          </w:tcPr>
          <w:p w14:paraId="2A36E5E8" w14:textId="14529FFB" w:rsidR="00470012" w:rsidRDefault="00470012" w:rsidP="00470012">
            <w:pPr>
              <w:rPr>
                <w:szCs w:val="24"/>
              </w:rPr>
            </w:pPr>
            <w:r>
              <w:rPr>
                <w:szCs w:val="24"/>
              </w:rPr>
              <w:t xml:space="preserve">1.2.21. </w:t>
            </w:r>
            <w:r w:rsidRPr="004835CF">
              <w:rPr>
                <w:szCs w:val="24"/>
              </w:rPr>
              <w:t>Kelmės Tūkstan</w:t>
            </w:r>
            <w:r>
              <w:rPr>
                <w:szCs w:val="24"/>
              </w:rPr>
              <w:t>t</w:t>
            </w:r>
            <w:r w:rsidRPr="004835CF">
              <w:rPr>
                <w:szCs w:val="24"/>
              </w:rPr>
              <w:t>mečio parko pritaikymas lankymui</w:t>
            </w:r>
          </w:p>
        </w:tc>
        <w:tc>
          <w:tcPr>
            <w:tcW w:w="2268" w:type="dxa"/>
          </w:tcPr>
          <w:p w14:paraId="171EC48F" w14:textId="528BE71B" w:rsidR="00470012" w:rsidRDefault="001530CF" w:rsidP="00470012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Įgyvendinama sutartis</w:t>
            </w:r>
          </w:p>
        </w:tc>
        <w:tc>
          <w:tcPr>
            <w:tcW w:w="1701" w:type="dxa"/>
          </w:tcPr>
          <w:p w14:paraId="32D5547F" w14:textId="77777777" w:rsidR="001530CF" w:rsidRDefault="001530CF" w:rsidP="001530CF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</w:rPr>
              <w:t>26-309-P-0007</w:t>
            </w:r>
          </w:p>
          <w:p w14:paraId="12675C2C" w14:textId="4616D155" w:rsidR="00470012" w:rsidRDefault="00470012" w:rsidP="00470012">
            <w:pPr>
              <w:jc w:val="both"/>
              <w:rPr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2247BCA2" w14:textId="43000FF5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2835" w:type="dxa"/>
          </w:tcPr>
          <w:p w14:paraId="351C529E" w14:textId="7470F574" w:rsidR="00470012" w:rsidRDefault="00470012" w:rsidP="00470012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470012" w14:paraId="7F7A8765" w14:textId="77777777" w:rsidTr="00CD2197">
        <w:trPr>
          <w:trHeight w:val="282"/>
        </w:trPr>
        <w:tc>
          <w:tcPr>
            <w:tcW w:w="5665" w:type="dxa"/>
          </w:tcPr>
          <w:p w14:paraId="1149EF73" w14:textId="671DE068" w:rsidR="00470012" w:rsidRDefault="00470012" w:rsidP="00470012">
            <w:pPr>
              <w:rPr>
                <w:szCs w:val="24"/>
              </w:rPr>
            </w:pPr>
            <w:r>
              <w:rPr>
                <w:szCs w:val="24"/>
              </w:rPr>
              <w:t xml:space="preserve">1.2.22. </w:t>
            </w:r>
            <w:proofErr w:type="spellStart"/>
            <w:r w:rsidRPr="004835CF">
              <w:rPr>
                <w:szCs w:val="24"/>
              </w:rPr>
              <w:t>Burbaičių</w:t>
            </w:r>
            <w:proofErr w:type="spellEnd"/>
            <w:r w:rsidRPr="004835CF">
              <w:rPr>
                <w:szCs w:val="24"/>
              </w:rPr>
              <w:t xml:space="preserve"> piliakalnio su gyvenviete pritaikymas lankymui</w:t>
            </w:r>
          </w:p>
        </w:tc>
        <w:tc>
          <w:tcPr>
            <w:tcW w:w="2268" w:type="dxa"/>
          </w:tcPr>
          <w:p w14:paraId="4765FEED" w14:textId="77777777" w:rsidR="00470012" w:rsidRPr="00A97EB8" w:rsidRDefault="00470012" w:rsidP="00470012">
            <w:pPr>
              <w:jc w:val="both"/>
              <w:rPr>
                <w:szCs w:val="24"/>
              </w:rPr>
            </w:pPr>
            <w:r w:rsidRPr="00A97EB8">
              <w:rPr>
                <w:szCs w:val="24"/>
              </w:rPr>
              <w:t xml:space="preserve">Rengiamas </w:t>
            </w:r>
          </w:p>
          <w:p w14:paraId="5C73D030" w14:textId="059AB583" w:rsidR="00470012" w:rsidRPr="000B2908" w:rsidRDefault="00470012" w:rsidP="00470012">
            <w:pPr>
              <w:jc w:val="both"/>
              <w:rPr>
                <w:szCs w:val="24"/>
                <w:u w:val="single"/>
              </w:rPr>
            </w:pPr>
            <w:r w:rsidRPr="000B2908">
              <w:rPr>
                <w:i/>
                <w:iCs/>
                <w:szCs w:val="24"/>
              </w:rPr>
              <w:t>(vertinamas PĮP)</w:t>
            </w:r>
          </w:p>
        </w:tc>
        <w:tc>
          <w:tcPr>
            <w:tcW w:w="1701" w:type="dxa"/>
          </w:tcPr>
          <w:p w14:paraId="6206B13B" w14:textId="5CD3542E" w:rsidR="00470012" w:rsidRPr="000B2908" w:rsidRDefault="00470012" w:rsidP="00470012">
            <w:pPr>
              <w:jc w:val="both"/>
              <w:rPr>
                <w:szCs w:val="24"/>
              </w:rPr>
            </w:pPr>
            <w:r w:rsidRPr="000B2908">
              <w:rPr>
                <w:szCs w:val="24"/>
              </w:rPr>
              <w:t>26-308-P-0004</w:t>
            </w:r>
          </w:p>
        </w:tc>
        <w:tc>
          <w:tcPr>
            <w:tcW w:w="1418" w:type="dxa"/>
          </w:tcPr>
          <w:p w14:paraId="35C9FE93" w14:textId="47F093E9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2835" w:type="dxa"/>
          </w:tcPr>
          <w:p w14:paraId="21381496" w14:textId="73673812" w:rsidR="00470012" w:rsidRDefault="00470012" w:rsidP="00470012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470012" w14:paraId="30142D57" w14:textId="77777777" w:rsidTr="00CD2197">
        <w:trPr>
          <w:trHeight w:val="263"/>
        </w:trPr>
        <w:tc>
          <w:tcPr>
            <w:tcW w:w="5665" w:type="dxa"/>
          </w:tcPr>
          <w:p w14:paraId="726855A3" w14:textId="5594CEC3" w:rsidR="00470012" w:rsidRDefault="00470012" w:rsidP="00470012">
            <w:pPr>
              <w:rPr>
                <w:szCs w:val="24"/>
              </w:rPr>
            </w:pPr>
            <w:r>
              <w:rPr>
                <w:szCs w:val="24"/>
              </w:rPr>
              <w:t xml:space="preserve">1.2.23. </w:t>
            </w:r>
            <w:r w:rsidRPr="004835CF">
              <w:rPr>
                <w:szCs w:val="24"/>
              </w:rPr>
              <w:t>Kelmės r. savivaldybės kultūros objektų pritaikymas lankymui</w:t>
            </w:r>
          </w:p>
        </w:tc>
        <w:tc>
          <w:tcPr>
            <w:tcW w:w="2268" w:type="dxa"/>
          </w:tcPr>
          <w:p w14:paraId="696E73E5" w14:textId="77777777" w:rsidR="00470012" w:rsidRPr="00A97EB8" w:rsidRDefault="00470012" w:rsidP="00470012">
            <w:pPr>
              <w:jc w:val="both"/>
              <w:rPr>
                <w:szCs w:val="24"/>
              </w:rPr>
            </w:pPr>
            <w:r w:rsidRPr="00A97EB8">
              <w:rPr>
                <w:szCs w:val="24"/>
              </w:rPr>
              <w:t xml:space="preserve">Rengiamas </w:t>
            </w:r>
          </w:p>
          <w:p w14:paraId="27AA3EC2" w14:textId="4D61073C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0B2908">
              <w:rPr>
                <w:i/>
                <w:iCs/>
                <w:szCs w:val="24"/>
              </w:rPr>
              <w:t>(vertinamas PĮP)</w:t>
            </w:r>
          </w:p>
        </w:tc>
        <w:tc>
          <w:tcPr>
            <w:tcW w:w="1701" w:type="dxa"/>
          </w:tcPr>
          <w:p w14:paraId="49366BB9" w14:textId="3509954C" w:rsidR="00470012" w:rsidRPr="000B2908" w:rsidRDefault="00470012" w:rsidP="00470012">
            <w:pPr>
              <w:jc w:val="both"/>
              <w:rPr>
                <w:szCs w:val="24"/>
              </w:rPr>
            </w:pPr>
            <w:r w:rsidRPr="000B2908">
              <w:rPr>
                <w:szCs w:val="24"/>
              </w:rPr>
              <w:t>26-308-P-0005</w:t>
            </w:r>
          </w:p>
        </w:tc>
        <w:tc>
          <w:tcPr>
            <w:tcW w:w="1418" w:type="dxa"/>
          </w:tcPr>
          <w:p w14:paraId="47CF6A7A" w14:textId="22218AFE" w:rsidR="00470012" w:rsidRDefault="00470012" w:rsidP="00470012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2835" w:type="dxa"/>
          </w:tcPr>
          <w:p w14:paraId="7B34B517" w14:textId="7BDDF6FB" w:rsidR="00470012" w:rsidRDefault="00470012" w:rsidP="00470012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5B6FB3" w14:paraId="0E6CBC98" w14:textId="77777777" w:rsidTr="00CD2197">
        <w:trPr>
          <w:trHeight w:val="319"/>
        </w:trPr>
        <w:tc>
          <w:tcPr>
            <w:tcW w:w="5665" w:type="dxa"/>
          </w:tcPr>
          <w:p w14:paraId="1EFA30A7" w14:textId="703762C0" w:rsidR="005B6FB3" w:rsidRDefault="005B6FB3" w:rsidP="005B6FB3">
            <w:pPr>
              <w:rPr>
                <w:szCs w:val="24"/>
              </w:rPr>
            </w:pPr>
            <w:r>
              <w:rPr>
                <w:szCs w:val="24"/>
              </w:rPr>
              <w:t xml:space="preserve">1.2.24.  </w:t>
            </w:r>
            <w:proofErr w:type="spellStart"/>
            <w:r w:rsidRPr="004835CF">
              <w:rPr>
                <w:szCs w:val="24"/>
              </w:rPr>
              <w:t>Maironių</w:t>
            </w:r>
            <w:proofErr w:type="spellEnd"/>
            <w:r w:rsidRPr="004835CF">
              <w:rPr>
                <w:szCs w:val="24"/>
              </w:rPr>
              <w:t xml:space="preserve"> akmens su "vaiko pėda" ir šaltinio  pritaikymas lankymui</w:t>
            </w:r>
          </w:p>
        </w:tc>
        <w:tc>
          <w:tcPr>
            <w:tcW w:w="2268" w:type="dxa"/>
          </w:tcPr>
          <w:p w14:paraId="7F29468A" w14:textId="0B3C99FB" w:rsidR="005B6FB3" w:rsidRDefault="001530CF" w:rsidP="001530CF">
            <w:pPr>
              <w:rPr>
                <w:szCs w:val="24"/>
                <w:u w:val="single"/>
              </w:rPr>
            </w:pPr>
            <w:r>
              <w:rPr>
                <w:szCs w:val="24"/>
              </w:rPr>
              <w:t>Pateiktas PĮP vertinimui</w:t>
            </w:r>
          </w:p>
        </w:tc>
        <w:tc>
          <w:tcPr>
            <w:tcW w:w="1701" w:type="dxa"/>
          </w:tcPr>
          <w:p w14:paraId="10085144" w14:textId="77777777" w:rsidR="001530CF" w:rsidRDefault="001530CF" w:rsidP="001530CF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</w:rPr>
              <w:t>26-314-P</w:t>
            </w:r>
          </w:p>
          <w:p w14:paraId="6D840E19" w14:textId="12050A10" w:rsidR="005B6FB3" w:rsidRDefault="005B6FB3" w:rsidP="005B6FB3">
            <w:pPr>
              <w:jc w:val="both"/>
              <w:rPr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7E1DB98F" w14:textId="0C76AE00" w:rsidR="005B6FB3" w:rsidRDefault="005B6FB3" w:rsidP="005B6FB3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2835" w:type="dxa"/>
          </w:tcPr>
          <w:p w14:paraId="5564931E" w14:textId="3FFDF577" w:rsidR="005B6FB3" w:rsidRDefault="005B6FB3" w:rsidP="005B6FB3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5B6FB3" w14:paraId="5D964E76" w14:textId="77777777" w:rsidTr="00CD2197">
        <w:trPr>
          <w:trHeight w:val="263"/>
        </w:trPr>
        <w:tc>
          <w:tcPr>
            <w:tcW w:w="5665" w:type="dxa"/>
          </w:tcPr>
          <w:p w14:paraId="7B56DB28" w14:textId="7CC93A4E" w:rsidR="005B6FB3" w:rsidRDefault="005B6FB3" w:rsidP="005B6FB3">
            <w:pPr>
              <w:rPr>
                <w:szCs w:val="24"/>
              </w:rPr>
            </w:pPr>
            <w:r>
              <w:rPr>
                <w:szCs w:val="24"/>
              </w:rPr>
              <w:t xml:space="preserve">1.2.25. </w:t>
            </w:r>
            <w:r w:rsidRPr="004835CF">
              <w:rPr>
                <w:szCs w:val="24"/>
              </w:rPr>
              <w:t>Pavandenės (</w:t>
            </w:r>
            <w:proofErr w:type="spellStart"/>
            <w:r w:rsidRPr="004835CF">
              <w:rPr>
                <w:szCs w:val="24"/>
              </w:rPr>
              <w:t>Sakelinės</w:t>
            </w:r>
            <w:proofErr w:type="spellEnd"/>
            <w:r w:rsidRPr="004835CF">
              <w:rPr>
                <w:szCs w:val="24"/>
              </w:rPr>
              <w:t>) buv. dvaro sodybos pritaikymas lankymui</w:t>
            </w:r>
          </w:p>
        </w:tc>
        <w:tc>
          <w:tcPr>
            <w:tcW w:w="2268" w:type="dxa"/>
          </w:tcPr>
          <w:p w14:paraId="4E228770" w14:textId="0E5C1F36" w:rsidR="005B6FB3" w:rsidRPr="001530CF" w:rsidRDefault="001530CF" w:rsidP="001530CF">
            <w:pPr>
              <w:rPr>
                <w:szCs w:val="24"/>
                <w:u w:val="single"/>
              </w:rPr>
            </w:pPr>
            <w:r w:rsidRPr="001530CF">
              <w:rPr>
                <w:bCs/>
                <w:i/>
                <w:iCs/>
                <w:szCs w:val="24"/>
              </w:rPr>
              <w:t>Neteko galios 2025-11-27 sprendimu Nr. ŠR/TS-15</w:t>
            </w:r>
            <w:r w:rsidRPr="001530CF">
              <w:rPr>
                <w:b/>
                <w:i/>
                <w:iCs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39401240" w14:textId="77777777" w:rsidR="001530CF" w:rsidRDefault="001530CF" w:rsidP="001530CF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</w:rPr>
              <w:t>26-314-P</w:t>
            </w:r>
          </w:p>
          <w:p w14:paraId="1DB2C1E9" w14:textId="1FD89A42" w:rsidR="005B6FB3" w:rsidRDefault="005B6FB3" w:rsidP="005B6FB3">
            <w:pPr>
              <w:jc w:val="both"/>
              <w:rPr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6DC5C289" w14:textId="3F6E8AE8" w:rsidR="005B6FB3" w:rsidRDefault="001530CF" w:rsidP="005B6FB3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835" w:type="dxa"/>
          </w:tcPr>
          <w:p w14:paraId="56C4F921" w14:textId="7DB883FA" w:rsidR="005B6FB3" w:rsidRDefault="005B6FB3" w:rsidP="005B6FB3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5B6FB3" w14:paraId="1852FA2C" w14:textId="77777777" w:rsidTr="00CD2197">
        <w:trPr>
          <w:trHeight w:val="245"/>
        </w:trPr>
        <w:tc>
          <w:tcPr>
            <w:tcW w:w="5665" w:type="dxa"/>
          </w:tcPr>
          <w:p w14:paraId="03103910" w14:textId="24FB5E55" w:rsidR="005B6FB3" w:rsidRDefault="005B6FB3" w:rsidP="005B6FB3">
            <w:pPr>
              <w:rPr>
                <w:szCs w:val="24"/>
              </w:rPr>
            </w:pPr>
            <w:r>
              <w:rPr>
                <w:szCs w:val="24"/>
              </w:rPr>
              <w:t xml:space="preserve">1.2.26. </w:t>
            </w:r>
            <w:r w:rsidRPr="004835CF">
              <w:rPr>
                <w:szCs w:val="24"/>
              </w:rPr>
              <w:t xml:space="preserve">Kubilių, </w:t>
            </w:r>
            <w:proofErr w:type="spellStart"/>
            <w:r w:rsidRPr="004835CF">
              <w:rPr>
                <w:szCs w:val="24"/>
              </w:rPr>
              <w:t>Papušynio</w:t>
            </w:r>
            <w:proofErr w:type="spellEnd"/>
            <w:r w:rsidRPr="004835CF">
              <w:rPr>
                <w:szCs w:val="24"/>
              </w:rPr>
              <w:t xml:space="preserve"> piliakalnio su gyvenviete pritaikymas lankymui</w:t>
            </w:r>
          </w:p>
        </w:tc>
        <w:tc>
          <w:tcPr>
            <w:tcW w:w="2268" w:type="dxa"/>
          </w:tcPr>
          <w:p w14:paraId="2069DACE" w14:textId="376021EC" w:rsidR="005B6FB3" w:rsidRDefault="00222C55" w:rsidP="00222C55">
            <w:pPr>
              <w:rPr>
                <w:szCs w:val="24"/>
                <w:u w:val="single"/>
              </w:rPr>
            </w:pPr>
            <w:r>
              <w:rPr>
                <w:szCs w:val="24"/>
              </w:rPr>
              <w:t>Pateiktas PĮP vertinimui</w:t>
            </w:r>
          </w:p>
        </w:tc>
        <w:tc>
          <w:tcPr>
            <w:tcW w:w="1701" w:type="dxa"/>
          </w:tcPr>
          <w:p w14:paraId="17FBC8F6" w14:textId="6D84EBA3" w:rsidR="005B6FB3" w:rsidRPr="00222C55" w:rsidRDefault="00222C55" w:rsidP="005B6FB3">
            <w:pPr>
              <w:jc w:val="both"/>
              <w:rPr>
                <w:szCs w:val="24"/>
              </w:rPr>
            </w:pPr>
            <w:r w:rsidRPr="00222C55">
              <w:rPr>
                <w:szCs w:val="24"/>
              </w:rPr>
              <w:t>26-314-P</w:t>
            </w:r>
          </w:p>
        </w:tc>
        <w:tc>
          <w:tcPr>
            <w:tcW w:w="1418" w:type="dxa"/>
          </w:tcPr>
          <w:p w14:paraId="315951B8" w14:textId="551DFB34" w:rsidR="005B6FB3" w:rsidRDefault="005B6FB3" w:rsidP="005B6FB3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2835" w:type="dxa"/>
          </w:tcPr>
          <w:p w14:paraId="4AA0DD34" w14:textId="7A3ACD0F" w:rsidR="005B6FB3" w:rsidRDefault="005B6FB3" w:rsidP="005B6FB3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5B6FB3" w14:paraId="7D075B32" w14:textId="77777777" w:rsidTr="00CD2197">
        <w:trPr>
          <w:trHeight w:val="230"/>
        </w:trPr>
        <w:tc>
          <w:tcPr>
            <w:tcW w:w="5665" w:type="dxa"/>
          </w:tcPr>
          <w:p w14:paraId="42B2A905" w14:textId="18B48510" w:rsidR="005B6FB3" w:rsidRDefault="005B6FB3" w:rsidP="005B6FB3">
            <w:pPr>
              <w:rPr>
                <w:szCs w:val="24"/>
              </w:rPr>
            </w:pPr>
            <w:r>
              <w:rPr>
                <w:szCs w:val="24"/>
              </w:rPr>
              <w:t xml:space="preserve">1.2.27.  </w:t>
            </w:r>
            <w:proofErr w:type="spellStart"/>
            <w:r w:rsidRPr="004835CF">
              <w:rPr>
                <w:szCs w:val="24"/>
              </w:rPr>
              <w:t>Medžiokalnio</w:t>
            </w:r>
            <w:proofErr w:type="spellEnd"/>
            <w:r w:rsidRPr="004835CF">
              <w:rPr>
                <w:szCs w:val="24"/>
              </w:rPr>
              <w:t xml:space="preserve"> pritaikymas lankymui</w:t>
            </w:r>
          </w:p>
        </w:tc>
        <w:tc>
          <w:tcPr>
            <w:tcW w:w="2268" w:type="dxa"/>
          </w:tcPr>
          <w:p w14:paraId="5B0AEDDF" w14:textId="094589E7" w:rsidR="005B6FB3" w:rsidRDefault="00D93CFF" w:rsidP="00D93CFF">
            <w:pPr>
              <w:rPr>
                <w:szCs w:val="24"/>
                <w:u w:val="single"/>
              </w:rPr>
            </w:pPr>
            <w:r>
              <w:rPr>
                <w:szCs w:val="24"/>
              </w:rPr>
              <w:t>Pateiktas PĮP vertinimui</w:t>
            </w:r>
          </w:p>
        </w:tc>
        <w:tc>
          <w:tcPr>
            <w:tcW w:w="1701" w:type="dxa"/>
          </w:tcPr>
          <w:p w14:paraId="4D5461AC" w14:textId="5474B235" w:rsidR="005B6FB3" w:rsidRDefault="00D93CFF" w:rsidP="005B6FB3">
            <w:pPr>
              <w:jc w:val="both"/>
              <w:rPr>
                <w:szCs w:val="24"/>
                <w:u w:val="single"/>
              </w:rPr>
            </w:pPr>
            <w:r w:rsidRPr="00D93CFF">
              <w:rPr>
                <w:szCs w:val="24"/>
              </w:rPr>
              <w:t>26-314-P</w:t>
            </w:r>
          </w:p>
        </w:tc>
        <w:tc>
          <w:tcPr>
            <w:tcW w:w="1418" w:type="dxa"/>
          </w:tcPr>
          <w:p w14:paraId="3933DF46" w14:textId="12C6F16B" w:rsidR="005B6FB3" w:rsidRDefault="005B6FB3" w:rsidP="005B6FB3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2835" w:type="dxa"/>
          </w:tcPr>
          <w:p w14:paraId="16094777" w14:textId="75285AA7" w:rsidR="005B6FB3" w:rsidRDefault="005B6FB3" w:rsidP="005B6FB3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D93CFF" w14:paraId="1DC2C20A" w14:textId="77777777" w:rsidTr="00CD2197">
        <w:trPr>
          <w:trHeight w:val="254"/>
        </w:trPr>
        <w:tc>
          <w:tcPr>
            <w:tcW w:w="5665" w:type="dxa"/>
          </w:tcPr>
          <w:p w14:paraId="0C7FD6E4" w14:textId="45A2E2EE" w:rsidR="00D93CFF" w:rsidRDefault="00D93CFF" w:rsidP="00D93CFF">
            <w:pPr>
              <w:rPr>
                <w:szCs w:val="24"/>
              </w:rPr>
            </w:pPr>
            <w:r>
              <w:rPr>
                <w:szCs w:val="24"/>
              </w:rPr>
              <w:t xml:space="preserve">1.2.28. </w:t>
            </w:r>
            <w:r w:rsidRPr="004835CF">
              <w:rPr>
                <w:szCs w:val="24"/>
              </w:rPr>
              <w:t xml:space="preserve">Kalniškių, </w:t>
            </w:r>
            <w:proofErr w:type="spellStart"/>
            <w:r w:rsidRPr="004835CF">
              <w:rPr>
                <w:szCs w:val="24"/>
              </w:rPr>
              <w:t>Spakainasties</w:t>
            </w:r>
            <w:proofErr w:type="spellEnd"/>
            <w:r w:rsidRPr="004835CF">
              <w:rPr>
                <w:szCs w:val="24"/>
              </w:rPr>
              <w:t xml:space="preserve"> piliakalnio su gyvenviete pritaikymas lankymui</w:t>
            </w:r>
          </w:p>
        </w:tc>
        <w:tc>
          <w:tcPr>
            <w:tcW w:w="2268" w:type="dxa"/>
          </w:tcPr>
          <w:p w14:paraId="1F6398C9" w14:textId="4DFE2C37" w:rsidR="00D93CFF" w:rsidRDefault="00D93CFF" w:rsidP="00D93CFF">
            <w:pPr>
              <w:jc w:val="both"/>
              <w:rPr>
                <w:szCs w:val="24"/>
                <w:u w:val="single"/>
              </w:rPr>
            </w:pPr>
            <w:r w:rsidRPr="001530CF">
              <w:rPr>
                <w:bCs/>
                <w:i/>
                <w:iCs/>
                <w:szCs w:val="24"/>
              </w:rPr>
              <w:t>Neteko galios 2025-11-27 sprendimu Nr. ŠR/TS-15</w:t>
            </w:r>
            <w:r w:rsidRPr="001530CF">
              <w:rPr>
                <w:b/>
                <w:i/>
                <w:iCs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4B3DA619" w14:textId="77777777" w:rsidR="00D93CFF" w:rsidRDefault="00D93CFF" w:rsidP="00D93CFF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</w:rPr>
              <w:t>26-314-P</w:t>
            </w:r>
          </w:p>
          <w:p w14:paraId="4AE91416" w14:textId="2AF31A1D" w:rsidR="00D93CFF" w:rsidRDefault="00D93CFF" w:rsidP="00D93CFF">
            <w:pPr>
              <w:jc w:val="both"/>
              <w:rPr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6AB46B41" w14:textId="5788FFBC" w:rsidR="00D93CFF" w:rsidRDefault="00D93CFF" w:rsidP="00D93CFF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835" w:type="dxa"/>
          </w:tcPr>
          <w:p w14:paraId="26837F98" w14:textId="4B53118E" w:rsidR="00D93CFF" w:rsidRDefault="00D93CFF" w:rsidP="00D93CFF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5B6FB3" w14:paraId="4F5319C4" w14:textId="77777777" w:rsidTr="00CD2197">
        <w:trPr>
          <w:trHeight w:val="240"/>
        </w:trPr>
        <w:tc>
          <w:tcPr>
            <w:tcW w:w="5665" w:type="dxa"/>
          </w:tcPr>
          <w:p w14:paraId="1605836F" w14:textId="752C7D04" w:rsidR="005B6FB3" w:rsidRDefault="005B6FB3" w:rsidP="005B6FB3">
            <w:pPr>
              <w:rPr>
                <w:szCs w:val="24"/>
              </w:rPr>
            </w:pPr>
            <w:r>
              <w:rPr>
                <w:szCs w:val="24"/>
              </w:rPr>
              <w:t xml:space="preserve">1.2.29. </w:t>
            </w:r>
            <w:r w:rsidRPr="004835CF">
              <w:rPr>
                <w:szCs w:val="24"/>
              </w:rPr>
              <w:t>Šeduvos kultūros ir gamtos objektų  pritaikymas lankymui</w:t>
            </w:r>
          </w:p>
        </w:tc>
        <w:tc>
          <w:tcPr>
            <w:tcW w:w="2268" w:type="dxa"/>
          </w:tcPr>
          <w:p w14:paraId="6C8FF6EA" w14:textId="1772F4A7" w:rsidR="005B6FB3" w:rsidRDefault="007E5D62" w:rsidP="005B6FB3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Įgyvendinama sutartis</w:t>
            </w:r>
          </w:p>
        </w:tc>
        <w:tc>
          <w:tcPr>
            <w:tcW w:w="1701" w:type="dxa"/>
          </w:tcPr>
          <w:p w14:paraId="6A0054AF" w14:textId="1AB59611" w:rsidR="005B6FB3" w:rsidRDefault="007E5D62" w:rsidP="005B6FB3">
            <w:pPr>
              <w:jc w:val="both"/>
              <w:rPr>
                <w:szCs w:val="24"/>
                <w:u w:val="single"/>
              </w:rPr>
            </w:pPr>
            <w:r w:rsidRPr="007E5D62">
              <w:rPr>
                <w:szCs w:val="24"/>
              </w:rPr>
              <w:t>26-317-P-0001</w:t>
            </w:r>
          </w:p>
        </w:tc>
        <w:tc>
          <w:tcPr>
            <w:tcW w:w="1418" w:type="dxa"/>
          </w:tcPr>
          <w:p w14:paraId="29BDAA26" w14:textId="1F7A88F8" w:rsidR="005B6FB3" w:rsidRDefault="005B6FB3" w:rsidP="005B6FB3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2835" w:type="dxa"/>
          </w:tcPr>
          <w:p w14:paraId="6C352ED9" w14:textId="3AE54220" w:rsidR="005B6FB3" w:rsidRDefault="005B6FB3" w:rsidP="005B6FB3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5B6FB3" w14:paraId="2960C6CB" w14:textId="77777777" w:rsidTr="00CD2197">
        <w:trPr>
          <w:trHeight w:val="230"/>
        </w:trPr>
        <w:tc>
          <w:tcPr>
            <w:tcW w:w="5665" w:type="dxa"/>
          </w:tcPr>
          <w:p w14:paraId="33011A74" w14:textId="783A64D2" w:rsidR="005B6FB3" w:rsidRDefault="005B6FB3" w:rsidP="005B6FB3">
            <w:pPr>
              <w:rPr>
                <w:szCs w:val="24"/>
              </w:rPr>
            </w:pPr>
            <w:r>
              <w:rPr>
                <w:szCs w:val="24"/>
              </w:rPr>
              <w:t xml:space="preserve">1.2.30. </w:t>
            </w:r>
            <w:proofErr w:type="spellStart"/>
            <w:r w:rsidRPr="004835CF">
              <w:rPr>
                <w:szCs w:val="24"/>
              </w:rPr>
              <w:t>Dabikinės</w:t>
            </w:r>
            <w:proofErr w:type="spellEnd"/>
            <w:r w:rsidRPr="004835CF">
              <w:rPr>
                <w:szCs w:val="24"/>
              </w:rPr>
              <w:t xml:space="preserve"> dvaro parko pritaikymas lankymui</w:t>
            </w:r>
          </w:p>
        </w:tc>
        <w:tc>
          <w:tcPr>
            <w:tcW w:w="2268" w:type="dxa"/>
          </w:tcPr>
          <w:p w14:paraId="082689AA" w14:textId="77777777" w:rsidR="005B6FB3" w:rsidRPr="00A97EB8" w:rsidRDefault="005B6FB3" w:rsidP="005B6FB3">
            <w:pPr>
              <w:jc w:val="both"/>
              <w:rPr>
                <w:szCs w:val="24"/>
              </w:rPr>
            </w:pPr>
            <w:r w:rsidRPr="00A97EB8">
              <w:rPr>
                <w:szCs w:val="24"/>
              </w:rPr>
              <w:t xml:space="preserve">Rengiamas </w:t>
            </w:r>
          </w:p>
          <w:p w14:paraId="4C60A271" w14:textId="497BEF89" w:rsidR="005B6FB3" w:rsidRDefault="005B6FB3" w:rsidP="005B6FB3">
            <w:pPr>
              <w:jc w:val="both"/>
              <w:rPr>
                <w:szCs w:val="24"/>
                <w:u w:val="single"/>
              </w:rPr>
            </w:pPr>
            <w:r w:rsidRPr="00A97EB8">
              <w:rPr>
                <w:i/>
                <w:iCs/>
                <w:sz w:val="19"/>
                <w:szCs w:val="19"/>
              </w:rPr>
              <w:t>(ruošiamasi PĮP teikimui)</w:t>
            </w:r>
          </w:p>
        </w:tc>
        <w:tc>
          <w:tcPr>
            <w:tcW w:w="1701" w:type="dxa"/>
          </w:tcPr>
          <w:p w14:paraId="03578537" w14:textId="77777777" w:rsidR="007E5D62" w:rsidRDefault="007E5D62" w:rsidP="007E5D62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</w:rPr>
              <w:t>26-312-P</w:t>
            </w:r>
          </w:p>
          <w:p w14:paraId="32449BC6" w14:textId="0187EBA9" w:rsidR="005B6FB3" w:rsidRDefault="005B6FB3" w:rsidP="005B6FB3">
            <w:pPr>
              <w:jc w:val="both"/>
              <w:rPr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0D18C2CA" w14:textId="6ED925EB" w:rsidR="005B6FB3" w:rsidRDefault="005B6FB3" w:rsidP="005B6FB3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2835" w:type="dxa"/>
          </w:tcPr>
          <w:p w14:paraId="09F57A48" w14:textId="1B908F7A" w:rsidR="005B6FB3" w:rsidRDefault="005B6FB3" w:rsidP="005B6FB3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5B6FB3" w14:paraId="43FA5A6D" w14:textId="77777777" w:rsidTr="00CD2197">
        <w:trPr>
          <w:trHeight w:val="291"/>
        </w:trPr>
        <w:tc>
          <w:tcPr>
            <w:tcW w:w="5665" w:type="dxa"/>
          </w:tcPr>
          <w:p w14:paraId="74B3CF0B" w14:textId="0B48A9B0" w:rsidR="005B6FB3" w:rsidRDefault="005B6FB3" w:rsidP="005B6FB3">
            <w:pPr>
              <w:rPr>
                <w:szCs w:val="24"/>
              </w:rPr>
            </w:pPr>
            <w:r>
              <w:rPr>
                <w:szCs w:val="24"/>
              </w:rPr>
              <w:t xml:space="preserve">1.2.31. </w:t>
            </w:r>
            <w:r w:rsidRPr="004835CF">
              <w:rPr>
                <w:szCs w:val="24"/>
              </w:rPr>
              <w:t>Papilės II piliakalnio pritaikymas lankymui</w:t>
            </w:r>
          </w:p>
        </w:tc>
        <w:tc>
          <w:tcPr>
            <w:tcW w:w="2268" w:type="dxa"/>
          </w:tcPr>
          <w:p w14:paraId="13DCEC67" w14:textId="77777777" w:rsidR="005B6FB3" w:rsidRPr="00A97EB8" w:rsidRDefault="005B6FB3" w:rsidP="005B6FB3">
            <w:pPr>
              <w:jc w:val="both"/>
              <w:rPr>
                <w:szCs w:val="24"/>
              </w:rPr>
            </w:pPr>
            <w:r w:rsidRPr="00A97EB8">
              <w:rPr>
                <w:szCs w:val="24"/>
              </w:rPr>
              <w:t xml:space="preserve">Rengiamas </w:t>
            </w:r>
          </w:p>
          <w:p w14:paraId="311AD11B" w14:textId="1D65DDEC" w:rsidR="005B6FB3" w:rsidRDefault="005B6FB3" w:rsidP="005B6FB3">
            <w:pPr>
              <w:jc w:val="both"/>
              <w:rPr>
                <w:szCs w:val="24"/>
                <w:u w:val="single"/>
              </w:rPr>
            </w:pPr>
            <w:r w:rsidRPr="00A97EB8">
              <w:rPr>
                <w:i/>
                <w:iCs/>
                <w:sz w:val="19"/>
                <w:szCs w:val="19"/>
              </w:rPr>
              <w:t>(ruošiamasi PĮP teikimui)</w:t>
            </w:r>
          </w:p>
        </w:tc>
        <w:tc>
          <w:tcPr>
            <w:tcW w:w="1701" w:type="dxa"/>
          </w:tcPr>
          <w:p w14:paraId="6CD4D93D" w14:textId="3E11621B" w:rsidR="005B6FB3" w:rsidRPr="00C47DAA" w:rsidRDefault="00C47DAA" w:rsidP="005B6FB3">
            <w:pPr>
              <w:jc w:val="both"/>
              <w:rPr>
                <w:szCs w:val="24"/>
              </w:rPr>
            </w:pPr>
            <w:r w:rsidRPr="00C47DAA">
              <w:rPr>
                <w:szCs w:val="24"/>
              </w:rPr>
              <w:t>26-312-P</w:t>
            </w:r>
          </w:p>
        </w:tc>
        <w:tc>
          <w:tcPr>
            <w:tcW w:w="1418" w:type="dxa"/>
          </w:tcPr>
          <w:p w14:paraId="3C9EF099" w14:textId="4CA73F18" w:rsidR="005B6FB3" w:rsidRDefault="005B6FB3" w:rsidP="005B6FB3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2835" w:type="dxa"/>
          </w:tcPr>
          <w:p w14:paraId="3880E5BD" w14:textId="472C6B70" w:rsidR="005B6FB3" w:rsidRDefault="005B6FB3" w:rsidP="005B6FB3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5B6FB3" w14:paraId="41D364C6" w14:textId="77777777" w:rsidTr="00CD2197">
        <w:trPr>
          <w:trHeight w:val="291"/>
        </w:trPr>
        <w:tc>
          <w:tcPr>
            <w:tcW w:w="5665" w:type="dxa"/>
          </w:tcPr>
          <w:p w14:paraId="186B636A" w14:textId="0E4A9154" w:rsidR="005B6FB3" w:rsidRDefault="005B6FB3" w:rsidP="005B6FB3">
            <w:pPr>
              <w:rPr>
                <w:szCs w:val="24"/>
              </w:rPr>
            </w:pPr>
            <w:r>
              <w:rPr>
                <w:szCs w:val="24"/>
              </w:rPr>
              <w:t xml:space="preserve">1.2.32. </w:t>
            </w:r>
            <w:r w:rsidRPr="004835CF">
              <w:rPr>
                <w:szCs w:val="24"/>
              </w:rPr>
              <w:t>Kultūros objektų, esančių Šv. Jokūbo piligriminiame kelyje, pritaikymas lankymui</w:t>
            </w:r>
          </w:p>
        </w:tc>
        <w:tc>
          <w:tcPr>
            <w:tcW w:w="2268" w:type="dxa"/>
          </w:tcPr>
          <w:p w14:paraId="21EE9D09" w14:textId="77777777" w:rsidR="005B6FB3" w:rsidRPr="00A97EB8" w:rsidRDefault="005B6FB3" w:rsidP="005B6FB3">
            <w:pPr>
              <w:jc w:val="both"/>
              <w:rPr>
                <w:szCs w:val="24"/>
              </w:rPr>
            </w:pPr>
            <w:r w:rsidRPr="00A97EB8">
              <w:rPr>
                <w:szCs w:val="24"/>
              </w:rPr>
              <w:t xml:space="preserve">Rengiamas </w:t>
            </w:r>
          </w:p>
          <w:p w14:paraId="6AD1A70E" w14:textId="5A0B3032" w:rsidR="005B6FB3" w:rsidRDefault="005B6FB3" w:rsidP="005B6FB3">
            <w:pPr>
              <w:jc w:val="both"/>
              <w:rPr>
                <w:szCs w:val="24"/>
                <w:u w:val="single"/>
              </w:rPr>
            </w:pPr>
            <w:r w:rsidRPr="00A97EB8">
              <w:rPr>
                <w:i/>
                <w:iCs/>
                <w:sz w:val="19"/>
                <w:szCs w:val="19"/>
              </w:rPr>
              <w:t>(ruošiamasi PĮP teikimui)</w:t>
            </w:r>
          </w:p>
        </w:tc>
        <w:tc>
          <w:tcPr>
            <w:tcW w:w="1701" w:type="dxa"/>
          </w:tcPr>
          <w:p w14:paraId="02479DBB" w14:textId="77777777" w:rsidR="00AA4B69" w:rsidRPr="00AA4B69" w:rsidRDefault="00AA4B69" w:rsidP="00AA4B69">
            <w:pPr>
              <w:rPr>
                <w:szCs w:val="24"/>
              </w:rPr>
            </w:pPr>
            <w:r w:rsidRPr="00AA4B69">
              <w:rPr>
                <w:szCs w:val="24"/>
              </w:rPr>
              <w:t>26-319-P</w:t>
            </w:r>
          </w:p>
          <w:p w14:paraId="0802C438" w14:textId="53CD33C3" w:rsidR="005B6FB3" w:rsidRDefault="005B6FB3" w:rsidP="005B6FB3">
            <w:pPr>
              <w:jc w:val="both"/>
              <w:rPr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6D2E3CD5" w14:textId="3B2FA63E" w:rsidR="005B6FB3" w:rsidRDefault="005B6FB3" w:rsidP="005B6FB3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2835" w:type="dxa"/>
          </w:tcPr>
          <w:p w14:paraId="21E0A2D4" w14:textId="2E09780F" w:rsidR="005B6FB3" w:rsidRDefault="005B6FB3" w:rsidP="005B6FB3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5B6FB3" w14:paraId="7E0E2503" w14:textId="77777777" w:rsidTr="00CD2197">
        <w:trPr>
          <w:trHeight w:val="292"/>
        </w:trPr>
        <w:tc>
          <w:tcPr>
            <w:tcW w:w="5665" w:type="dxa"/>
          </w:tcPr>
          <w:p w14:paraId="5FB99C3C" w14:textId="7B721C48" w:rsidR="005B6FB3" w:rsidRDefault="005B6FB3" w:rsidP="005B6FB3">
            <w:pPr>
              <w:rPr>
                <w:szCs w:val="24"/>
              </w:rPr>
            </w:pPr>
            <w:r>
              <w:rPr>
                <w:szCs w:val="24"/>
              </w:rPr>
              <w:t xml:space="preserve">1.2.33. </w:t>
            </w:r>
            <w:r w:rsidRPr="004835CF">
              <w:rPr>
                <w:szCs w:val="24"/>
              </w:rPr>
              <w:t>Kryžių kalno pritaikymas lankymui</w:t>
            </w:r>
          </w:p>
        </w:tc>
        <w:tc>
          <w:tcPr>
            <w:tcW w:w="2268" w:type="dxa"/>
          </w:tcPr>
          <w:p w14:paraId="3C4FA1A1" w14:textId="77777777" w:rsidR="005B6FB3" w:rsidRPr="00A97EB8" w:rsidRDefault="005B6FB3" w:rsidP="005B6FB3">
            <w:pPr>
              <w:jc w:val="both"/>
              <w:rPr>
                <w:szCs w:val="24"/>
              </w:rPr>
            </w:pPr>
            <w:r w:rsidRPr="00A97EB8">
              <w:rPr>
                <w:szCs w:val="24"/>
              </w:rPr>
              <w:t xml:space="preserve">Rengiamas </w:t>
            </w:r>
          </w:p>
          <w:p w14:paraId="6EABA4FA" w14:textId="55F87095" w:rsidR="005B6FB3" w:rsidRDefault="005B6FB3" w:rsidP="005B6FB3">
            <w:pPr>
              <w:jc w:val="both"/>
              <w:rPr>
                <w:szCs w:val="24"/>
                <w:u w:val="single"/>
              </w:rPr>
            </w:pPr>
            <w:r w:rsidRPr="00A97EB8">
              <w:rPr>
                <w:i/>
                <w:iCs/>
                <w:sz w:val="19"/>
                <w:szCs w:val="19"/>
              </w:rPr>
              <w:t>(ruošiamasi PĮP teikimui)</w:t>
            </w:r>
          </w:p>
        </w:tc>
        <w:tc>
          <w:tcPr>
            <w:tcW w:w="1701" w:type="dxa"/>
          </w:tcPr>
          <w:p w14:paraId="5128B809" w14:textId="77777777" w:rsidR="00C47DAA" w:rsidRDefault="00C47DAA" w:rsidP="00C47DAA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</w:rPr>
              <w:t>26-325-P-0001</w:t>
            </w:r>
          </w:p>
          <w:p w14:paraId="49E4FC56" w14:textId="455EE663" w:rsidR="005B6FB3" w:rsidRDefault="005B6FB3" w:rsidP="005B6FB3">
            <w:pPr>
              <w:jc w:val="both"/>
              <w:rPr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70B15046" w14:textId="2CEE07AB" w:rsidR="005B6FB3" w:rsidRDefault="005B6FB3" w:rsidP="005B6FB3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2835" w:type="dxa"/>
          </w:tcPr>
          <w:p w14:paraId="5D616FE2" w14:textId="42A8FDFE" w:rsidR="005B6FB3" w:rsidRDefault="005B6FB3" w:rsidP="005B6FB3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5B6FB3" w14:paraId="02F0177D" w14:textId="77777777" w:rsidTr="00CD2197">
        <w:trPr>
          <w:trHeight w:val="315"/>
        </w:trPr>
        <w:tc>
          <w:tcPr>
            <w:tcW w:w="5665" w:type="dxa"/>
          </w:tcPr>
          <w:p w14:paraId="6E548883" w14:textId="52296716" w:rsidR="005B6FB3" w:rsidRDefault="005B6FB3" w:rsidP="005B6FB3">
            <w:pPr>
              <w:rPr>
                <w:szCs w:val="24"/>
              </w:rPr>
            </w:pPr>
            <w:r>
              <w:rPr>
                <w:szCs w:val="24"/>
              </w:rPr>
              <w:t xml:space="preserve">1.2.34. </w:t>
            </w:r>
            <w:proofErr w:type="spellStart"/>
            <w:r w:rsidRPr="004835CF">
              <w:rPr>
                <w:szCs w:val="24"/>
              </w:rPr>
              <w:t>Kudinų</w:t>
            </w:r>
            <w:proofErr w:type="spellEnd"/>
            <w:r w:rsidRPr="004835CF">
              <w:rPr>
                <w:szCs w:val="24"/>
              </w:rPr>
              <w:t xml:space="preserve"> piliakalnio  (kitaip vadinamo </w:t>
            </w:r>
            <w:proofErr w:type="spellStart"/>
            <w:r w:rsidRPr="004835CF">
              <w:rPr>
                <w:szCs w:val="24"/>
              </w:rPr>
              <w:t>Šiaulės</w:t>
            </w:r>
            <w:proofErr w:type="spellEnd"/>
            <w:r w:rsidRPr="004835CF">
              <w:rPr>
                <w:szCs w:val="24"/>
              </w:rPr>
              <w:t xml:space="preserve"> kalnu) pritaikymas lankymui</w:t>
            </w:r>
          </w:p>
        </w:tc>
        <w:tc>
          <w:tcPr>
            <w:tcW w:w="2268" w:type="dxa"/>
          </w:tcPr>
          <w:p w14:paraId="3C05F08B" w14:textId="5ACE4FCB" w:rsidR="005B6FB3" w:rsidRDefault="00C47DAA" w:rsidP="005B6FB3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Įgyvendinama sutartis</w:t>
            </w:r>
          </w:p>
        </w:tc>
        <w:tc>
          <w:tcPr>
            <w:tcW w:w="1701" w:type="dxa"/>
          </w:tcPr>
          <w:p w14:paraId="5CEA2938" w14:textId="77777777" w:rsidR="00C47DAA" w:rsidRDefault="00C47DAA" w:rsidP="00C47DAA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</w:rPr>
              <w:t>26-318-P-0001</w:t>
            </w:r>
          </w:p>
          <w:p w14:paraId="4AE9CE26" w14:textId="2310F853" w:rsidR="005B6FB3" w:rsidRDefault="005B6FB3" w:rsidP="005B6FB3">
            <w:pPr>
              <w:jc w:val="both"/>
              <w:rPr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069676DA" w14:textId="4EA21837" w:rsidR="005B6FB3" w:rsidRDefault="005B6FB3" w:rsidP="005B6FB3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2835" w:type="dxa"/>
          </w:tcPr>
          <w:p w14:paraId="555A4403" w14:textId="3B87E673" w:rsidR="005B6FB3" w:rsidRDefault="005B6FB3" w:rsidP="005B6FB3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E356C6" w14:paraId="0BDB9A13" w14:textId="77777777" w:rsidTr="00CD2197">
        <w:trPr>
          <w:trHeight w:val="329"/>
        </w:trPr>
        <w:tc>
          <w:tcPr>
            <w:tcW w:w="5665" w:type="dxa"/>
          </w:tcPr>
          <w:p w14:paraId="45949C3B" w14:textId="4AF89F64" w:rsidR="00E356C6" w:rsidRDefault="00E356C6" w:rsidP="00E356C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1.2.35. </w:t>
            </w:r>
            <w:r w:rsidRPr="00464180">
              <w:rPr>
                <w:szCs w:val="24"/>
              </w:rPr>
              <w:t>Jungtinės veiklos sutartis dėl Gamtos ir kultūros objektų pritaikymo lankymui ir informacinės sklaidos gerinimo</w:t>
            </w:r>
          </w:p>
        </w:tc>
        <w:tc>
          <w:tcPr>
            <w:tcW w:w="2268" w:type="dxa"/>
          </w:tcPr>
          <w:p w14:paraId="1C92B9BC" w14:textId="0684B2A7" w:rsidR="00E356C6" w:rsidRPr="00A97EB8" w:rsidRDefault="00C57F8F" w:rsidP="00E356C6">
            <w:pPr>
              <w:rPr>
                <w:szCs w:val="24"/>
              </w:rPr>
            </w:pPr>
            <w:r w:rsidRPr="00C57F8F">
              <w:rPr>
                <w:szCs w:val="24"/>
              </w:rPr>
              <w:t xml:space="preserve">Baigtas įgyvendinti </w:t>
            </w:r>
            <w:r w:rsidR="00E356C6" w:rsidRPr="00A97EB8">
              <w:rPr>
                <w:szCs w:val="24"/>
              </w:rPr>
              <w:t xml:space="preserve"> </w:t>
            </w:r>
          </w:p>
          <w:p w14:paraId="713A4B10" w14:textId="43EC2FAC" w:rsidR="00E356C6" w:rsidRDefault="00E356C6" w:rsidP="00E356C6">
            <w:pPr>
              <w:rPr>
                <w:szCs w:val="24"/>
                <w:u w:val="single"/>
              </w:rPr>
            </w:pPr>
            <w:r w:rsidRPr="00E356C6">
              <w:rPr>
                <w:i/>
                <w:iCs/>
                <w:sz w:val="21"/>
                <w:szCs w:val="21"/>
              </w:rPr>
              <w:t>(JV sutartis pasirašyta 2024 m. gruodžio mėn.)</w:t>
            </w:r>
          </w:p>
        </w:tc>
        <w:tc>
          <w:tcPr>
            <w:tcW w:w="1701" w:type="dxa"/>
          </w:tcPr>
          <w:p w14:paraId="56EDB32C" w14:textId="77777777" w:rsidR="00E356C6" w:rsidRPr="00386E53" w:rsidRDefault="00E356C6" w:rsidP="00E356C6">
            <w:pPr>
              <w:rPr>
                <w:szCs w:val="24"/>
              </w:rPr>
            </w:pPr>
            <w:r w:rsidRPr="00386E53">
              <w:rPr>
                <w:szCs w:val="24"/>
              </w:rPr>
              <w:t xml:space="preserve">Netaikoma </w:t>
            </w:r>
          </w:p>
          <w:p w14:paraId="645E9787" w14:textId="77FF8914" w:rsidR="00E356C6" w:rsidRDefault="00E356C6" w:rsidP="00E356C6">
            <w:pPr>
              <w:jc w:val="both"/>
              <w:rPr>
                <w:szCs w:val="24"/>
                <w:u w:val="single"/>
              </w:rPr>
            </w:pPr>
            <w:r w:rsidRPr="00E356C6">
              <w:rPr>
                <w:i/>
                <w:iCs/>
                <w:sz w:val="22"/>
                <w:szCs w:val="22"/>
              </w:rPr>
              <w:t>(neinvesticinis veiksmas)</w:t>
            </w:r>
          </w:p>
        </w:tc>
        <w:tc>
          <w:tcPr>
            <w:tcW w:w="1418" w:type="dxa"/>
          </w:tcPr>
          <w:p w14:paraId="1BE7F37B" w14:textId="316DB5AF" w:rsidR="00E356C6" w:rsidRDefault="00C57F8F" w:rsidP="00E356C6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Nėra</w:t>
            </w:r>
          </w:p>
        </w:tc>
        <w:tc>
          <w:tcPr>
            <w:tcW w:w="2835" w:type="dxa"/>
          </w:tcPr>
          <w:p w14:paraId="2C747C91" w14:textId="2324E553" w:rsidR="00E356C6" w:rsidRDefault="00E356C6" w:rsidP="00E356C6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E71570" w14:paraId="5B81CF46" w14:textId="77777777" w:rsidTr="007A6ED9">
        <w:trPr>
          <w:trHeight w:val="296"/>
        </w:trPr>
        <w:tc>
          <w:tcPr>
            <w:tcW w:w="13887" w:type="dxa"/>
            <w:gridSpan w:val="5"/>
          </w:tcPr>
          <w:p w14:paraId="52B09646" w14:textId="6DF7D1D9" w:rsidR="00E71570" w:rsidRPr="00150893" w:rsidRDefault="00E71570">
            <w:pPr>
              <w:jc w:val="both"/>
              <w:rPr>
                <w:szCs w:val="24"/>
                <w:highlight w:val="lightGray"/>
              </w:rPr>
            </w:pPr>
            <w:r w:rsidRPr="00150893">
              <w:rPr>
                <w:b/>
                <w:bCs/>
                <w:szCs w:val="24"/>
                <w:highlight w:val="lightGray"/>
              </w:rPr>
              <w:t>1.3 uždavinys:</w:t>
            </w:r>
            <w:r w:rsidRPr="00150893">
              <w:rPr>
                <w:szCs w:val="24"/>
                <w:highlight w:val="lightGray"/>
              </w:rPr>
              <w:t xml:space="preserve"> Padidinti viešojo keleivinio transporto ir atliekų tvarkymo sistemų efektyvumą</w:t>
            </w:r>
          </w:p>
        </w:tc>
      </w:tr>
      <w:tr w:rsidR="005B6FB3" w14:paraId="017B0BF2" w14:textId="77777777" w:rsidTr="00CD2197">
        <w:trPr>
          <w:trHeight w:val="287"/>
        </w:trPr>
        <w:tc>
          <w:tcPr>
            <w:tcW w:w="5665" w:type="dxa"/>
          </w:tcPr>
          <w:p w14:paraId="6B25DFA0" w14:textId="79A7FB34" w:rsidR="005B6FB3" w:rsidRDefault="005B6FB3" w:rsidP="005B6FB3">
            <w:pPr>
              <w:rPr>
                <w:szCs w:val="24"/>
              </w:rPr>
            </w:pPr>
            <w:r>
              <w:rPr>
                <w:szCs w:val="24"/>
              </w:rPr>
              <w:t xml:space="preserve">1.3.1. </w:t>
            </w:r>
            <w:r w:rsidRPr="0044449E">
              <w:rPr>
                <w:szCs w:val="24"/>
              </w:rPr>
              <w:t>Radviliškio r. savivaldybės viešojo keleivinio transporto infrastruktūros plėtra ir modernizavimas</w:t>
            </w:r>
          </w:p>
        </w:tc>
        <w:tc>
          <w:tcPr>
            <w:tcW w:w="2268" w:type="dxa"/>
          </w:tcPr>
          <w:p w14:paraId="2700ED38" w14:textId="3FE6A78F" w:rsidR="005B6FB3" w:rsidRDefault="00C47DAA" w:rsidP="005B6FB3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Įgyvendinama sutartis</w:t>
            </w:r>
          </w:p>
        </w:tc>
        <w:tc>
          <w:tcPr>
            <w:tcW w:w="1701" w:type="dxa"/>
          </w:tcPr>
          <w:p w14:paraId="794E18E6" w14:textId="77777777" w:rsidR="00C47DAA" w:rsidRDefault="00C47DAA" w:rsidP="00C47DAA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</w:rPr>
              <w:t>26-322-P-0001</w:t>
            </w:r>
          </w:p>
          <w:p w14:paraId="69994CFE" w14:textId="4264291D" w:rsidR="005B6FB3" w:rsidRDefault="005B6FB3" w:rsidP="005B6FB3">
            <w:pPr>
              <w:jc w:val="both"/>
              <w:rPr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392B8956" w14:textId="33187A7A" w:rsidR="005B6FB3" w:rsidRDefault="005B6FB3" w:rsidP="005B6FB3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2835" w:type="dxa"/>
          </w:tcPr>
          <w:p w14:paraId="564072A5" w14:textId="4D1F5DFB" w:rsidR="005B6FB3" w:rsidRDefault="005B6FB3" w:rsidP="005B6FB3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5B6FB3" w14:paraId="7C989349" w14:textId="77777777" w:rsidTr="00CD2197">
        <w:trPr>
          <w:trHeight w:val="287"/>
        </w:trPr>
        <w:tc>
          <w:tcPr>
            <w:tcW w:w="5665" w:type="dxa"/>
          </w:tcPr>
          <w:p w14:paraId="2B6DD0A5" w14:textId="5A4C001E" w:rsidR="005B6FB3" w:rsidRDefault="005B6FB3" w:rsidP="005B6FB3">
            <w:pPr>
              <w:rPr>
                <w:szCs w:val="24"/>
              </w:rPr>
            </w:pPr>
            <w:r>
              <w:rPr>
                <w:szCs w:val="24"/>
              </w:rPr>
              <w:t xml:space="preserve">1.3.2. </w:t>
            </w:r>
            <w:r w:rsidRPr="0044449E">
              <w:rPr>
                <w:szCs w:val="24"/>
              </w:rPr>
              <w:t>Viešojo keleivinio transporto paslaugų prieinamumo didinimas Šiaulių  r. savivaldybėje</w:t>
            </w:r>
          </w:p>
        </w:tc>
        <w:tc>
          <w:tcPr>
            <w:tcW w:w="2268" w:type="dxa"/>
          </w:tcPr>
          <w:p w14:paraId="2EEA2308" w14:textId="07F0B0FF" w:rsidR="005B6FB3" w:rsidRDefault="00C47DAA" w:rsidP="005B6FB3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Vertinamas PĮP</w:t>
            </w:r>
          </w:p>
        </w:tc>
        <w:tc>
          <w:tcPr>
            <w:tcW w:w="1701" w:type="dxa"/>
          </w:tcPr>
          <w:p w14:paraId="42C60E87" w14:textId="77777777" w:rsidR="00C47DAA" w:rsidRDefault="00C47DAA" w:rsidP="00C47DAA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</w:rPr>
              <w:t>26-323-P</w:t>
            </w:r>
          </w:p>
          <w:p w14:paraId="674EC29F" w14:textId="05049D62" w:rsidR="005B6FB3" w:rsidRDefault="005B6FB3" w:rsidP="005B6FB3">
            <w:pPr>
              <w:jc w:val="both"/>
              <w:rPr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538D29FF" w14:textId="06659DF4" w:rsidR="005B6FB3" w:rsidRDefault="005B6FB3" w:rsidP="005B6FB3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2835" w:type="dxa"/>
          </w:tcPr>
          <w:p w14:paraId="69910C7A" w14:textId="03693EA9" w:rsidR="005B6FB3" w:rsidRDefault="005B6FB3" w:rsidP="005B6FB3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E356C6" w14:paraId="20A85DE7" w14:textId="77777777" w:rsidTr="00CD2197">
        <w:trPr>
          <w:trHeight w:val="258"/>
        </w:trPr>
        <w:tc>
          <w:tcPr>
            <w:tcW w:w="5665" w:type="dxa"/>
          </w:tcPr>
          <w:p w14:paraId="096435AE" w14:textId="24454B9B" w:rsidR="00E356C6" w:rsidRDefault="00E356C6" w:rsidP="00E356C6">
            <w:pPr>
              <w:rPr>
                <w:szCs w:val="24"/>
              </w:rPr>
            </w:pPr>
            <w:r>
              <w:rPr>
                <w:szCs w:val="24"/>
              </w:rPr>
              <w:t xml:space="preserve">1.3.3. </w:t>
            </w:r>
            <w:r w:rsidRPr="0044449E">
              <w:rPr>
                <w:szCs w:val="24"/>
              </w:rPr>
              <w:t>Jungtinės veiklos sutartis dėl  viešojo keleivinio transporto sistemos efektyvumo padidinimo Radviliškio r., Šiaulių r. ir Šiaulių miesto gyventojams</w:t>
            </w:r>
          </w:p>
        </w:tc>
        <w:tc>
          <w:tcPr>
            <w:tcW w:w="2268" w:type="dxa"/>
          </w:tcPr>
          <w:p w14:paraId="4C26FC63" w14:textId="00D9946C" w:rsidR="00E356C6" w:rsidRPr="00A97EB8" w:rsidRDefault="00C57F8F" w:rsidP="00E356C6">
            <w:pPr>
              <w:rPr>
                <w:szCs w:val="24"/>
              </w:rPr>
            </w:pPr>
            <w:r w:rsidRPr="00C57F8F">
              <w:rPr>
                <w:szCs w:val="24"/>
              </w:rPr>
              <w:t xml:space="preserve">Baigtas įgyvendinti </w:t>
            </w:r>
            <w:r w:rsidR="00E356C6" w:rsidRPr="00A97EB8">
              <w:rPr>
                <w:szCs w:val="24"/>
              </w:rPr>
              <w:t xml:space="preserve"> </w:t>
            </w:r>
          </w:p>
          <w:p w14:paraId="646C13F9" w14:textId="0EAD4805" w:rsidR="00E356C6" w:rsidRDefault="00E356C6" w:rsidP="00E356C6">
            <w:pPr>
              <w:rPr>
                <w:szCs w:val="24"/>
                <w:u w:val="single"/>
              </w:rPr>
            </w:pPr>
            <w:r w:rsidRPr="00E356C6">
              <w:rPr>
                <w:i/>
                <w:iCs/>
                <w:sz w:val="21"/>
                <w:szCs w:val="21"/>
              </w:rPr>
              <w:t>(JV sutartis pasirašyta 2024 m. gruodžio mėn.)</w:t>
            </w:r>
          </w:p>
        </w:tc>
        <w:tc>
          <w:tcPr>
            <w:tcW w:w="1701" w:type="dxa"/>
          </w:tcPr>
          <w:p w14:paraId="28B0AA6E" w14:textId="77777777" w:rsidR="00E356C6" w:rsidRPr="00386E53" w:rsidRDefault="00E356C6" w:rsidP="00E356C6">
            <w:pPr>
              <w:rPr>
                <w:szCs w:val="24"/>
              </w:rPr>
            </w:pPr>
            <w:r w:rsidRPr="00386E53">
              <w:rPr>
                <w:szCs w:val="24"/>
              </w:rPr>
              <w:t xml:space="preserve">Netaikoma </w:t>
            </w:r>
          </w:p>
          <w:p w14:paraId="21472767" w14:textId="1C8703CC" w:rsidR="00E356C6" w:rsidRDefault="00E356C6" w:rsidP="00E356C6">
            <w:pPr>
              <w:jc w:val="both"/>
              <w:rPr>
                <w:szCs w:val="24"/>
                <w:u w:val="single"/>
              </w:rPr>
            </w:pPr>
            <w:r w:rsidRPr="00E356C6">
              <w:rPr>
                <w:i/>
                <w:iCs/>
                <w:sz w:val="22"/>
                <w:szCs w:val="22"/>
              </w:rPr>
              <w:t>(neinvesticinis veiksmas)</w:t>
            </w:r>
          </w:p>
        </w:tc>
        <w:tc>
          <w:tcPr>
            <w:tcW w:w="1418" w:type="dxa"/>
          </w:tcPr>
          <w:p w14:paraId="41BF5C21" w14:textId="7572F6FA" w:rsidR="00E356C6" w:rsidRDefault="00C57F8F" w:rsidP="00E356C6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Nėra</w:t>
            </w:r>
          </w:p>
        </w:tc>
        <w:tc>
          <w:tcPr>
            <w:tcW w:w="2835" w:type="dxa"/>
          </w:tcPr>
          <w:p w14:paraId="653E434A" w14:textId="5D3B5FEE" w:rsidR="00E356C6" w:rsidRDefault="00E356C6" w:rsidP="00E356C6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5B6FB3" w14:paraId="3DD347CC" w14:textId="77777777" w:rsidTr="00CD2197">
        <w:trPr>
          <w:trHeight w:val="240"/>
        </w:trPr>
        <w:tc>
          <w:tcPr>
            <w:tcW w:w="5665" w:type="dxa"/>
          </w:tcPr>
          <w:p w14:paraId="18EFD73D" w14:textId="059A78AB" w:rsidR="005B6FB3" w:rsidRDefault="005B6FB3" w:rsidP="005B6FB3">
            <w:pPr>
              <w:rPr>
                <w:szCs w:val="24"/>
              </w:rPr>
            </w:pPr>
            <w:r>
              <w:rPr>
                <w:szCs w:val="24"/>
              </w:rPr>
              <w:t xml:space="preserve">1.3.4. </w:t>
            </w:r>
            <w:r w:rsidRPr="0044449E">
              <w:rPr>
                <w:szCs w:val="24"/>
              </w:rPr>
              <w:t>Ventos DGAS aikštelės išplėtimas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0C331479" w14:textId="77777777" w:rsidR="005B6FB3" w:rsidRPr="00A97EB8" w:rsidRDefault="005B6FB3" w:rsidP="005B6FB3">
            <w:pPr>
              <w:jc w:val="both"/>
              <w:rPr>
                <w:szCs w:val="24"/>
              </w:rPr>
            </w:pPr>
            <w:r w:rsidRPr="00A97EB8">
              <w:rPr>
                <w:szCs w:val="24"/>
              </w:rPr>
              <w:t xml:space="preserve">Rengiamas </w:t>
            </w:r>
          </w:p>
          <w:p w14:paraId="4420EF30" w14:textId="1EA524AD" w:rsidR="005B6FB3" w:rsidRDefault="005B6FB3" w:rsidP="005B6FB3">
            <w:pPr>
              <w:jc w:val="both"/>
              <w:rPr>
                <w:szCs w:val="24"/>
                <w:u w:val="single"/>
              </w:rPr>
            </w:pPr>
            <w:r w:rsidRPr="00A97EB8">
              <w:rPr>
                <w:i/>
                <w:iCs/>
                <w:sz w:val="19"/>
                <w:szCs w:val="19"/>
              </w:rPr>
              <w:t>(ruošiamasi PĮP teikimui)</w:t>
            </w:r>
          </w:p>
        </w:tc>
        <w:tc>
          <w:tcPr>
            <w:tcW w:w="1701" w:type="dxa"/>
          </w:tcPr>
          <w:p w14:paraId="031A8F99" w14:textId="77777777" w:rsidR="00037488" w:rsidRDefault="00037488" w:rsidP="00037488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</w:rPr>
              <w:t>26-207-P</w:t>
            </w:r>
          </w:p>
          <w:p w14:paraId="3E84EED6" w14:textId="51EBA595" w:rsidR="005B6FB3" w:rsidRDefault="005B6FB3" w:rsidP="005B6FB3">
            <w:pPr>
              <w:jc w:val="both"/>
              <w:rPr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0CCB5EE3" w14:textId="0B4F83A1" w:rsidR="005B6FB3" w:rsidRDefault="005B6FB3" w:rsidP="005B6FB3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2835" w:type="dxa"/>
          </w:tcPr>
          <w:p w14:paraId="7103E774" w14:textId="04797130" w:rsidR="005B6FB3" w:rsidRDefault="005B6FB3" w:rsidP="005B6FB3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5B6FB3" w14:paraId="556BAD8C" w14:textId="77777777" w:rsidTr="00CD2197">
        <w:trPr>
          <w:trHeight w:val="235"/>
        </w:trPr>
        <w:tc>
          <w:tcPr>
            <w:tcW w:w="5665" w:type="dxa"/>
          </w:tcPr>
          <w:p w14:paraId="55B51714" w14:textId="49A7B793" w:rsidR="005B6FB3" w:rsidRDefault="005B6FB3" w:rsidP="005B6FB3">
            <w:pPr>
              <w:rPr>
                <w:szCs w:val="24"/>
              </w:rPr>
            </w:pPr>
            <w:r>
              <w:rPr>
                <w:szCs w:val="24"/>
              </w:rPr>
              <w:t xml:space="preserve">1.3.5. </w:t>
            </w:r>
            <w:r w:rsidRPr="0044449E">
              <w:rPr>
                <w:szCs w:val="24"/>
              </w:rPr>
              <w:t>Atliekų tvarkymo paslaugų gerinimas Kelmės rajone</w:t>
            </w:r>
          </w:p>
        </w:tc>
        <w:tc>
          <w:tcPr>
            <w:tcW w:w="2268" w:type="dxa"/>
          </w:tcPr>
          <w:p w14:paraId="1F432B91" w14:textId="59A61023" w:rsidR="005B6FB3" w:rsidRDefault="00037488" w:rsidP="005B6FB3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Įgyvendinama sutartis</w:t>
            </w:r>
          </w:p>
        </w:tc>
        <w:tc>
          <w:tcPr>
            <w:tcW w:w="1701" w:type="dxa"/>
          </w:tcPr>
          <w:p w14:paraId="103F7B2E" w14:textId="77777777" w:rsidR="00037488" w:rsidRDefault="00037488" w:rsidP="00037488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</w:rPr>
              <w:t>26-208-P-0001</w:t>
            </w:r>
          </w:p>
          <w:p w14:paraId="6EEB1039" w14:textId="298F69E4" w:rsidR="005B6FB3" w:rsidRDefault="005B6FB3" w:rsidP="005B6FB3">
            <w:pPr>
              <w:jc w:val="both"/>
              <w:rPr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4ADA3D8A" w14:textId="4A03D6FA" w:rsidR="005B6FB3" w:rsidRDefault="005B6FB3" w:rsidP="005B6FB3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2835" w:type="dxa"/>
          </w:tcPr>
          <w:p w14:paraId="3177A117" w14:textId="105B10E9" w:rsidR="005B6FB3" w:rsidRDefault="005B6FB3" w:rsidP="005B6FB3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5B6FB3" w14:paraId="10D2E761" w14:textId="77777777" w:rsidTr="00CD2197">
        <w:trPr>
          <w:trHeight w:val="272"/>
        </w:trPr>
        <w:tc>
          <w:tcPr>
            <w:tcW w:w="5665" w:type="dxa"/>
          </w:tcPr>
          <w:p w14:paraId="0CE35523" w14:textId="3F5FB0E2" w:rsidR="005B6FB3" w:rsidRDefault="005B6FB3" w:rsidP="005B6FB3">
            <w:pPr>
              <w:rPr>
                <w:szCs w:val="24"/>
              </w:rPr>
            </w:pPr>
            <w:r>
              <w:rPr>
                <w:szCs w:val="24"/>
              </w:rPr>
              <w:t xml:space="preserve">1.3.6. </w:t>
            </w:r>
            <w:r w:rsidRPr="0044449E">
              <w:rPr>
                <w:szCs w:val="24"/>
              </w:rPr>
              <w:t>Atliekų tvarkymo paslaugų gerinimas Pakruojo rajone</w:t>
            </w:r>
          </w:p>
        </w:tc>
        <w:tc>
          <w:tcPr>
            <w:tcW w:w="2268" w:type="dxa"/>
          </w:tcPr>
          <w:p w14:paraId="087D4619" w14:textId="77777777" w:rsidR="005B6FB3" w:rsidRPr="00A97EB8" w:rsidRDefault="005B6FB3" w:rsidP="005B6FB3">
            <w:pPr>
              <w:jc w:val="both"/>
              <w:rPr>
                <w:szCs w:val="24"/>
              </w:rPr>
            </w:pPr>
            <w:r w:rsidRPr="00A97EB8">
              <w:rPr>
                <w:szCs w:val="24"/>
              </w:rPr>
              <w:t xml:space="preserve">Rengiamas </w:t>
            </w:r>
          </w:p>
          <w:p w14:paraId="0845DBE3" w14:textId="48F6DD7C" w:rsidR="005B6FB3" w:rsidRDefault="005B6FB3" w:rsidP="005B6FB3">
            <w:pPr>
              <w:jc w:val="both"/>
              <w:rPr>
                <w:szCs w:val="24"/>
                <w:u w:val="single"/>
              </w:rPr>
            </w:pPr>
            <w:r w:rsidRPr="00A97EB8">
              <w:rPr>
                <w:i/>
                <w:iCs/>
                <w:sz w:val="19"/>
                <w:szCs w:val="19"/>
              </w:rPr>
              <w:t>(ruošiamasi PĮP teikimui)</w:t>
            </w:r>
          </w:p>
        </w:tc>
        <w:tc>
          <w:tcPr>
            <w:tcW w:w="1701" w:type="dxa"/>
          </w:tcPr>
          <w:p w14:paraId="091A4297" w14:textId="77777777" w:rsidR="00037488" w:rsidRDefault="00037488" w:rsidP="00037488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</w:rPr>
              <w:t>26-211-P</w:t>
            </w:r>
          </w:p>
          <w:p w14:paraId="7B114178" w14:textId="64084275" w:rsidR="005B6FB3" w:rsidRDefault="005B6FB3" w:rsidP="005B6FB3">
            <w:pPr>
              <w:jc w:val="both"/>
              <w:rPr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600986A9" w14:textId="0FDE7AA3" w:rsidR="005B6FB3" w:rsidRDefault="005B6FB3" w:rsidP="005B6FB3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2835" w:type="dxa"/>
          </w:tcPr>
          <w:p w14:paraId="687FFB27" w14:textId="65137E14" w:rsidR="005B6FB3" w:rsidRDefault="005B6FB3" w:rsidP="005B6FB3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  <w:tr w:rsidR="005B6FB3" w14:paraId="3A045AC8" w14:textId="77777777" w:rsidTr="00CD2197">
        <w:trPr>
          <w:trHeight w:val="560"/>
        </w:trPr>
        <w:tc>
          <w:tcPr>
            <w:tcW w:w="5665" w:type="dxa"/>
          </w:tcPr>
          <w:p w14:paraId="032A6E93" w14:textId="7D74CE2B" w:rsidR="005B6FB3" w:rsidRDefault="005B6FB3" w:rsidP="005B6FB3">
            <w:pPr>
              <w:rPr>
                <w:szCs w:val="24"/>
              </w:rPr>
            </w:pPr>
            <w:r w:rsidRPr="00150893">
              <w:rPr>
                <w:szCs w:val="24"/>
              </w:rPr>
              <w:t>1.3.7. Rūšiuojamojo atliekų surinkimo skatinimas Radviliškio rajone</w:t>
            </w:r>
          </w:p>
        </w:tc>
        <w:tc>
          <w:tcPr>
            <w:tcW w:w="2268" w:type="dxa"/>
          </w:tcPr>
          <w:p w14:paraId="0DE0AB09" w14:textId="64A8CC75" w:rsidR="005B6FB3" w:rsidRDefault="00037488" w:rsidP="005B6FB3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Įgyvendinama sutartis</w:t>
            </w:r>
          </w:p>
        </w:tc>
        <w:tc>
          <w:tcPr>
            <w:tcW w:w="1701" w:type="dxa"/>
          </w:tcPr>
          <w:p w14:paraId="45202FC1" w14:textId="77777777" w:rsidR="00037488" w:rsidRDefault="00037488" w:rsidP="00037488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</w:rPr>
              <w:t>26-209-P-0001</w:t>
            </w:r>
          </w:p>
          <w:p w14:paraId="7F0E437F" w14:textId="1A8471D1" w:rsidR="005B6FB3" w:rsidRDefault="005B6FB3" w:rsidP="005B6FB3">
            <w:pPr>
              <w:jc w:val="both"/>
              <w:rPr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61405E10" w14:textId="2E7A084A" w:rsidR="005B6FB3" w:rsidRDefault="005B6FB3" w:rsidP="005B6FB3">
            <w:pPr>
              <w:jc w:val="both"/>
              <w:rPr>
                <w:szCs w:val="24"/>
                <w:u w:val="single"/>
              </w:rPr>
            </w:pPr>
            <w:r w:rsidRPr="00A97EB8">
              <w:rPr>
                <w:szCs w:val="24"/>
              </w:rPr>
              <w:t>Maža</w:t>
            </w:r>
          </w:p>
        </w:tc>
        <w:tc>
          <w:tcPr>
            <w:tcW w:w="2835" w:type="dxa"/>
          </w:tcPr>
          <w:p w14:paraId="7D65809F" w14:textId="1A9CD8A6" w:rsidR="005B6FB3" w:rsidRDefault="005B6FB3" w:rsidP="005B6FB3">
            <w:pPr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>-</w:t>
            </w:r>
          </w:p>
        </w:tc>
      </w:tr>
    </w:tbl>
    <w:p w14:paraId="295DEC9A" w14:textId="77777777" w:rsidR="00D634E8" w:rsidRDefault="00D634E8"/>
    <w:sectPr w:rsidR="00D634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A3AFA" w14:textId="77777777" w:rsidR="00D63AA7" w:rsidRDefault="00D63AA7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6B463848" w14:textId="77777777" w:rsidR="00D63AA7" w:rsidRDefault="00D63AA7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A9A65" w14:textId="77777777" w:rsidR="007A6ED9" w:rsidRDefault="007A6ED9">
    <w:pPr>
      <w:tabs>
        <w:tab w:val="center" w:pos="4513"/>
        <w:tab w:val="right" w:pos="9026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7AC12" w14:textId="77777777" w:rsidR="007A6ED9" w:rsidRDefault="007A6ED9">
    <w:pPr>
      <w:tabs>
        <w:tab w:val="center" w:pos="4513"/>
        <w:tab w:val="right" w:pos="9026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64772" w14:textId="77777777" w:rsidR="007A6ED9" w:rsidRDefault="007A6ED9">
    <w:pPr>
      <w:tabs>
        <w:tab w:val="center" w:pos="4513"/>
        <w:tab w:val="right" w:pos="9026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4A001" w14:textId="77777777" w:rsidR="00D63AA7" w:rsidRDefault="00D63AA7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224527D1" w14:textId="77777777" w:rsidR="00D63AA7" w:rsidRDefault="00D63AA7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3867F" w14:textId="77777777" w:rsidR="007A6ED9" w:rsidRDefault="007A6ED9">
    <w:pPr>
      <w:tabs>
        <w:tab w:val="center" w:pos="4513"/>
        <w:tab w:val="right" w:pos="9026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36F64" w14:textId="77777777" w:rsidR="007A6ED9" w:rsidRDefault="007A6ED9">
    <w:pPr>
      <w:tabs>
        <w:tab w:val="center" w:pos="4513"/>
        <w:tab w:val="right" w:pos="9026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>PAGE   \* MERGEFORMAT</w:instrText>
    </w:r>
    <w:r>
      <w:rPr>
        <w:szCs w:val="24"/>
      </w:rPr>
      <w:fldChar w:fldCharType="separate"/>
    </w:r>
    <w:r w:rsidR="004C68B1">
      <w:rPr>
        <w:noProof/>
        <w:szCs w:val="24"/>
      </w:rPr>
      <w:t>9</w:t>
    </w:r>
    <w:r>
      <w:rPr>
        <w:szCs w:val="24"/>
      </w:rPr>
      <w:fldChar w:fldCharType="end"/>
    </w:r>
  </w:p>
  <w:p w14:paraId="02B536F5" w14:textId="77777777" w:rsidR="007A6ED9" w:rsidRDefault="007A6ED9">
    <w:pPr>
      <w:tabs>
        <w:tab w:val="center" w:pos="4513"/>
        <w:tab w:val="right" w:pos="9026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EDB38" w14:textId="77777777" w:rsidR="007A6ED9" w:rsidRDefault="007A6ED9">
    <w:pPr>
      <w:tabs>
        <w:tab w:val="center" w:pos="4513"/>
        <w:tab w:val="right" w:pos="9026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25AF"/>
    <w:multiLevelType w:val="multilevel"/>
    <w:tmpl w:val="5C742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52C4186"/>
    <w:multiLevelType w:val="multilevel"/>
    <w:tmpl w:val="5C742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D9B27AD"/>
    <w:multiLevelType w:val="hybridMultilevel"/>
    <w:tmpl w:val="BEF412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E18BD"/>
    <w:multiLevelType w:val="multilevel"/>
    <w:tmpl w:val="5C742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87865178">
    <w:abstractNumId w:val="1"/>
  </w:num>
  <w:num w:numId="2" w16cid:durableId="328607058">
    <w:abstractNumId w:val="2"/>
  </w:num>
  <w:num w:numId="3" w16cid:durableId="393242440">
    <w:abstractNumId w:val="0"/>
  </w:num>
  <w:num w:numId="4" w16cid:durableId="251474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B33"/>
    <w:rsid w:val="000007BC"/>
    <w:rsid w:val="000076D8"/>
    <w:rsid w:val="0001689E"/>
    <w:rsid w:val="000223EC"/>
    <w:rsid w:val="00036EE9"/>
    <w:rsid w:val="00037488"/>
    <w:rsid w:val="00040329"/>
    <w:rsid w:val="00051CF0"/>
    <w:rsid w:val="00053134"/>
    <w:rsid w:val="0009168A"/>
    <w:rsid w:val="000A21EB"/>
    <w:rsid w:val="000A2229"/>
    <w:rsid w:val="000A2353"/>
    <w:rsid w:val="000A7569"/>
    <w:rsid w:val="000B2908"/>
    <w:rsid w:val="000B3A2B"/>
    <w:rsid w:val="000C2BFB"/>
    <w:rsid w:val="000F5784"/>
    <w:rsid w:val="00104E51"/>
    <w:rsid w:val="00120AB8"/>
    <w:rsid w:val="001220DB"/>
    <w:rsid w:val="00132CB9"/>
    <w:rsid w:val="00150893"/>
    <w:rsid w:val="00152044"/>
    <w:rsid w:val="001530CF"/>
    <w:rsid w:val="0015490A"/>
    <w:rsid w:val="00166112"/>
    <w:rsid w:val="00184A56"/>
    <w:rsid w:val="00191DF7"/>
    <w:rsid w:val="00192033"/>
    <w:rsid w:val="00195E84"/>
    <w:rsid w:val="001A1A2C"/>
    <w:rsid w:val="001B6B7A"/>
    <w:rsid w:val="001D426E"/>
    <w:rsid w:val="001D71B9"/>
    <w:rsid w:val="001E0E18"/>
    <w:rsid w:val="001E7132"/>
    <w:rsid w:val="001F454C"/>
    <w:rsid w:val="00203DE4"/>
    <w:rsid w:val="00216879"/>
    <w:rsid w:val="00222C55"/>
    <w:rsid w:val="00225FFE"/>
    <w:rsid w:val="0022601A"/>
    <w:rsid w:val="0022707F"/>
    <w:rsid w:val="00236151"/>
    <w:rsid w:val="002500D6"/>
    <w:rsid w:val="0025034D"/>
    <w:rsid w:val="00252623"/>
    <w:rsid w:val="00260B33"/>
    <w:rsid w:val="00263FC0"/>
    <w:rsid w:val="00276176"/>
    <w:rsid w:val="00276D3E"/>
    <w:rsid w:val="002820FC"/>
    <w:rsid w:val="00283206"/>
    <w:rsid w:val="002A5892"/>
    <w:rsid w:val="002B3CEC"/>
    <w:rsid w:val="002C5E15"/>
    <w:rsid w:val="002D2DED"/>
    <w:rsid w:val="002E440D"/>
    <w:rsid w:val="00304DD2"/>
    <w:rsid w:val="003062C4"/>
    <w:rsid w:val="00312084"/>
    <w:rsid w:val="00312D81"/>
    <w:rsid w:val="00314B20"/>
    <w:rsid w:val="00325CD7"/>
    <w:rsid w:val="00334191"/>
    <w:rsid w:val="00337267"/>
    <w:rsid w:val="00340D41"/>
    <w:rsid w:val="003538FC"/>
    <w:rsid w:val="00353B11"/>
    <w:rsid w:val="00360C23"/>
    <w:rsid w:val="00360D5A"/>
    <w:rsid w:val="003726B0"/>
    <w:rsid w:val="0037733E"/>
    <w:rsid w:val="00381017"/>
    <w:rsid w:val="00384AF5"/>
    <w:rsid w:val="00386E53"/>
    <w:rsid w:val="00387452"/>
    <w:rsid w:val="003A068B"/>
    <w:rsid w:val="003A1660"/>
    <w:rsid w:val="003A48AD"/>
    <w:rsid w:val="003A72C5"/>
    <w:rsid w:val="003B1626"/>
    <w:rsid w:val="003E1F8C"/>
    <w:rsid w:val="003F11E9"/>
    <w:rsid w:val="003F2305"/>
    <w:rsid w:val="003F3AEB"/>
    <w:rsid w:val="003F63A3"/>
    <w:rsid w:val="00404DC1"/>
    <w:rsid w:val="00411AB0"/>
    <w:rsid w:val="00413B8D"/>
    <w:rsid w:val="0042173B"/>
    <w:rsid w:val="0042327E"/>
    <w:rsid w:val="00430B89"/>
    <w:rsid w:val="00441787"/>
    <w:rsid w:val="0044449E"/>
    <w:rsid w:val="00453C66"/>
    <w:rsid w:val="00464180"/>
    <w:rsid w:val="00464627"/>
    <w:rsid w:val="00470012"/>
    <w:rsid w:val="0047286B"/>
    <w:rsid w:val="004804D9"/>
    <w:rsid w:val="004835CF"/>
    <w:rsid w:val="004940B7"/>
    <w:rsid w:val="004971B5"/>
    <w:rsid w:val="004A0624"/>
    <w:rsid w:val="004A3391"/>
    <w:rsid w:val="004B2B5E"/>
    <w:rsid w:val="004C4307"/>
    <w:rsid w:val="004C4408"/>
    <w:rsid w:val="004C68B1"/>
    <w:rsid w:val="004D1FB2"/>
    <w:rsid w:val="00504359"/>
    <w:rsid w:val="00504AC2"/>
    <w:rsid w:val="0051501C"/>
    <w:rsid w:val="00521F02"/>
    <w:rsid w:val="00546C48"/>
    <w:rsid w:val="005679CA"/>
    <w:rsid w:val="0058347E"/>
    <w:rsid w:val="00585C9F"/>
    <w:rsid w:val="00590021"/>
    <w:rsid w:val="005917F1"/>
    <w:rsid w:val="005B17ED"/>
    <w:rsid w:val="005B5A44"/>
    <w:rsid w:val="005B6FB3"/>
    <w:rsid w:val="005C2820"/>
    <w:rsid w:val="005C5577"/>
    <w:rsid w:val="005C7165"/>
    <w:rsid w:val="005D0611"/>
    <w:rsid w:val="005E2F04"/>
    <w:rsid w:val="005E4A5E"/>
    <w:rsid w:val="005E57AC"/>
    <w:rsid w:val="005E5949"/>
    <w:rsid w:val="00601002"/>
    <w:rsid w:val="00603ECB"/>
    <w:rsid w:val="00607F8A"/>
    <w:rsid w:val="006318B9"/>
    <w:rsid w:val="00633DF6"/>
    <w:rsid w:val="00640160"/>
    <w:rsid w:val="006425ED"/>
    <w:rsid w:val="0065016A"/>
    <w:rsid w:val="00661EF6"/>
    <w:rsid w:val="00674A6F"/>
    <w:rsid w:val="006752B2"/>
    <w:rsid w:val="00680381"/>
    <w:rsid w:val="00681097"/>
    <w:rsid w:val="006816BD"/>
    <w:rsid w:val="00684CBD"/>
    <w:rsid w:val="00690AFC"/>
    <w:rsid w:val="00690C7B"/>
    <w:rsid w:val="00696019"/>
    <w:rsid w:val="006A2C86"/>
    <w:rsid w:val="006A7602"/>
    <w:rsid w:val="006B2550"/>
    <w:rsid w:val="006B2E80"/>
    <w:rsid w:val="006B460E"/>
    <w:rsid w:val="006B5F48"/>
    <w:rsid w:val="006B6386"/>
    <w:rsid w:val="006D09EE"/>
    <w:rsid w:val="006D17F3"/>
    <w:rsid w:val="006D7E67"/>
    <w:rsid w:val="0070180F"/>
    <w:rsid w:val="00720DF8"/>
    <w:rsid w:val="0072399E"/>
    <w:rsid w:val="00731251"/>
    <w:rsid w:val="0074052E"/>
    <w:rsid w:val="007417EF"/>
    <w:rsid w:val="00750BD8"/>
    <w:rsid w:val="00761E9C"/>
    <w:rsid w:val="00772D0D"/>
    <w:rsid w:val="007739AD"/>
    <w:rsid w:val="00773D8F"/>
    <w:rsid w:val="007A6ED9"/>
    <w:rsid w:val="007C0B7F"/>
    <w:rsid w:val="007C4F3C"/>
    <w:rsid w:val="007C5DF6"/>
    <w:rsid w:val="007D21E6"/>
    <w:rsid w:val="007D3432"/>
    <w:rsid w:val="007D3E8D"/>
    <w:rsid w:val="007D5DB6"/>
    <w:rsid w:val="007E5D62"/>
    <w:rsid w:val="007F2012"/>
    <w:rsid w:val="008019DF"/>
    <w:rsid w:val="00801DDE"/>
    <w:rsid w:val="00803C66"/>
    <w:rsid w:val="00805A58"/>
    <w:rsid w:val="00822EEB"/>
    <w:rsid w:val="00852928"/>
    <w:rsid w:val="00854B17"/>
    <w:rsid w:val="00865DCE"/>
    <w:rsid w:val="008666C8"/>
    <w:rsid w:val="0087044A"/>
    <w:rsid w:val="00871334"/>
    <w:rsid w:val="0087448E"/>
    <w:rsid w:val="00881BC1"/>
    <w:rsid w:val="0089230C"/>
    <w:rsid w:val="008A7E15"/>
    <w:rsid w:val="008B3367"/>
    <w:rsid w:val="008C60D3"/>
    <w:rsid w:val="0091322F"/>
    <w:rsid w:val="00913B68"/>
    <w:rsid w:val="00915909"/>
    <w:rsid w:val="00915D40"/>
    <w:rsid w:val="00920736"/>
    <w:rsid w:val="009222C0"/>
    <w:rsid w:val="00922E0F"/>
    <w:rsid w:val="00936567"/>
    <w:rsid w:val="00943538"/>
    <w:rsid w:val="00943944"/>
    <w:rsid w:val="00951951"/>
    <w:rsid w:val="00954C9E"/>
    <w:rsid w:val="00962DED"/>
    <w:rsid w:val="00967AF7"/>
    <w:rsid w:val="009740FE"/>
    <w:rsid w:val="0097549B"/>
    <w:rsid w:val="0099726E"/>
    <w:rsid w:val="009A3FA5"/>
    <w:rsid w:val="009B3CCF"/>
    <w:rsid w:val="009C0A79"/>
    <w:rsid w:val="009C0AAC"/>
    <w:rsid w:val="009D74C2"/>
    <w:rsid w:val="009E5847"/>
    <w:rsid w:val="00A1047E"/>
    <w:rsid w:val="00A12025"/>
    <w:rsid w:val="00A139A9"/>
    <w:rsid w:val="00A35A6D"/>
    <w:rsid w:val="00A35ACD"/>
    <w:rsid w:val="00A43BA6"/>
    <w:rsid w:val="00A54905"/>
    <w:rsid w:val="00A54949"/>
    <w:rsid w:val="00A623EC"/>
    <w:rsid w:val="00A63353"/>
    <w:rsid w:val="00A723AC"/>
    <w:rsid w:val="00A921F4"/>
    <w:rsid w:val="00A94981"/>
    <w:rsid w:val="00A97EB8"/>
    <w:rsid w:val="00AA1101"/>
    <w:rsid w:val="00AA4B69"/>
    <w:rsid w:val="00AC0B8F"/>
    <w:rsid w:val="00AF2E3C"/>
    <w:rsid w:val="00B10261"/>
    <w:rsid w:val="00B10B06"/>
    <w:rsid w:val="00B12D81"/>
    <w:rsid w:val="00B160E2"/>
    <w:rsid w:val="00B16D70"/>
    <w:rsid w:val="00B16DBE"/>
    <w:rsid w:val="00B211A1"/>
    <w:rsid w:val="00B25FFC"/>
    <w:rsid w:val="00B31D78"/>
    <w:rsid w:val="00B4318E"/>
    <w:rsid w:val="00B45C3B"/>
    <w:rsid w:val="00B56598"/>
    <w:rsid w:val="00B57073"/>
    <w:rsid w:val="00B64A70"/>
    <w:rsid w:val="00B84F00"/>
    <w:rsid w:val="00B9165E"/>
    <w:rsid w:val="00BA0586"/>
    <w:rsid w:val="00BB1318"/>
    <w:rsid w:val="00BC1FC8"/>
    <w:rsid w:val="00BC42B6"/>
    <w:rsid w:val="00BD10DC"/>
    <w:rsid w:val="00BE1FDF"/>
    <w:rsid w:val="00BF76BE"/>
    <w:rsid w:val="00C01526"/>
    <w:rsid w:val="00C06468"/>
    <w:rsid w:val="00C10A0A"/>
    <w:rsid w:val="00C2189D"/>
    <w:rsid w:val="00C21F62"/>
    <w:rsid w:val="00C22668"/>
    <w:rsid w:val="00C22D0F"/>
    <w:rsid w:val="00C26117"/>
    <w:rsid w:val="00C35820"/>
    <w:rsid w:val="00C364EC"/>
    <w:rsid w:val="00C37901"/>
    <w:rsid w:val="00C47DAA"/>
    <w:rsid w:val="00C57F8F"/>
    <w:rsid w:val="00C6329B"/>
    <w:rsid w:val="00C6427B"/>
    <w:rsid w:val="00C72095"/>
    <w:rsid w:val="00C751E3"/>
    <w:rsid w:val="00C7618E"/>
    <w:rsid w:val="00C8162C"/>
    <w:rsid w:val="00C84F65"/>
    <w:rsid w:val="00C86486"/>
    <w:rsid w:val="00C86DEB"/>
    <w:rsid w:val="00C912CA"/>
    <w:rsid w:val="00C919F8"/>
    <w:rsid w:val="00C96AED"/>
    <w:rsid w:val="00CA51AC"/>
    <w:rsid w:val="00CB5F8A"/>
    <w:rsid w:val="00CC3A7E"/>
    <w:rsid w:val="00CD2197"/>
    <w:rsid w:val="00CD53F4"/>
    <w:rsid w:val="00CE03E5"/>
    <w:rsid w:val="00D0799D"/>
    <w:rsid w:val="00D157F5"/>
    <w:rsid w:val="00D21C76"/>
    <w:rsid w:val="00D22761"/>
    <w:rsid w:val="00D24C03"/>
    <w:rsid w:val="00D33BE2"/>
    <w:rsid w:val="00D4091C"/>
    <w:rsid w:val="00D415E9"/>
    <w:rsid w:val="00D44E8B"/>
    <w:rsid w:val="00D4789B"/>
    <w:rsid w:val="00D576BB"/>
    <w:rsid w:val="00D634E8"/>
    <w:rsid w:val="00D63AA7"/>
    <w:rsid w:val="00D85BAF"/>
    <w:rsid w:val="00D87B61"/>
    <w:rsid w:val="00D93CFF"/>
    <w:rsid w:val="00DA13A9"/>
    <w:rsid w:val="00DA6BFA"/>
    <w:rsid w:val="00DC5DAC"/>
    <w:rsid w:val="00DC67CF"/>
    <w:rsid w:val="00DE1460"/>
    <w:rsid w:val="00DE170B"/>
    <w:rsid w:val="00DE2091"/>
    <w:rsid w:val="00DE3FC3"/>
    <w:rsid w:val="00DF5997"/>
    <w:rsid w:val="00E00469"/>
    <w:rsid w:val="00E00E9F"/>
    <w:rsid w:val="00E220D3"/>
    <w:rsid w:val="00E31713"/>
    <w:rsid w:val="00E356C6"/>
    <w:rsid w:val="00E37502"/>
    <w:rsid w:val="00E45D74"/>
    <w:rsid w:val="00E63FC5"/>
    <w:rsid w:val="00E71570"/>
    <w:rsid w:val="00E95D0E"/>
    <w:rsid w:val="00EA65C3"/>
    <w:rsid w:val="00EB04FE"/>
    <w:rsid w:val="00EB27EF"/>
    <w:rsid w:val="00EB6476"/>
    <w:rsid w:val="00EC6521"/>
    <w:rsid w:val="00ED3A7F"/>
    <w:rsid w:val="00ED4D71"/>
    <w:rsid w:val="00ED743C"/>
    <w:rsid w:val="00EE1144"/>
    <w:rsid w:val="00EE569E"/>
    <w:rsid w:val="00EE7781"/>
    <w:rsid w:val="00EF12FE"/>
    <w:rsid w:val="00F07AAC"/>
    <w:rsid w:val="00F15BFA"/>
    <w:rsid w:val="00F23696"/>
    <w:rsid w:val="00F261B4"/>
    <w:rsid w:val="00F34045"/>
    <w:rsid w:val="00F37FDA"/>
    <w:rsid w:val="00F47014"/>
    <w:rsid w:val="00F6023A"/>
    <w:rsid w:val="00F93C5A"/>
    <w:rsid w:val="00FA5C19"/>
    <w:rsid w:val="00FA6CCA"/>
    <w:rsid w:val="00FA75F8"/>
    <w:rsid w:val="00FA77F3"/>
    <w:rsid w:val="00FB4826"/>
    <w:rsid w:val="00FB61BD"/>
    <w:rsid w:val="00FD1BB2"/>
    <w:rsid w:val="00FD4FDC"/>
    <w:rsid w:val="00FE074D"/>
    <w:rsid w:val="00FE26C0"/>
    <w:rsid w:val="00FE596C"/>
    <w:rsid w:val="00FF1F8E"/>
    <w:rsid w:val="00FF3F0F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9A630"/>
  <w15:chartTrackingRefBased/>
  <w15:docId w15:val="{874340F9-4495-497C-907E-E7A82D05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B6386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7C4F3C"/>
    <w:pPr>
      <w:ind w:left="720"/>
      <w:contextualSpacing/>
    </w:pPr>
  </w:style>
  <w:style w:type="paragraph" w:customStyle="1" w:styleId="Default">
    <w:name w:val="Default"/>
    <w:rsid w:val="007D21E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Hipersaitas">
    <w:name w:val="Hyperlink"/>
    <w:basedOn w:val="Numatytasispastraiposriftas"/>
    <w:unhideWhenUsed/>
    <w:rsid w:val="00E63FC5"/>
    <w:rPr>
      <w:color w:val="5F5F5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63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9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Pustonia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3A120-F4B2-4E5B-8EFC-DDE7228F6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10493</Words>
  <Characters>5982</Characters>
  <Application>Microsoft Office Word</Application>
  <DocSecurity>0</DocSecurity>
  <Lines>49</Lines>
  <Paragraphs>32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IRD prie VRM</Company>
  <LinksUpToDate>false</LinksUpToDate>
  <CharactersWithSpaces>16443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 Šarkauskaitė</dc:creator>
  <cp:lastModifiedBy>Teodoras Tamošiūnas</cp:lastModifiedBy>
  <cp:revision>30</cp:revision>
  <dcterms:created xsi:type="dcterms:W3CDTF">2026-01-15T06:56:00Z</dcterms:created>
  <dcterms:modified xsi:type="dcterms:W3CDTF">2026-02-25T11:33:00Z</dcterms:modified>
</cp:coreProperties>
</file>