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8B69" w14:textId="77777777" w:rsidR="0035085C" w:rsidRDefault="0035085C" w:rsidP="0035085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7FD4E4F" w14:textId="77777777" w:rsidR="0081694F" w:rsidRPr="00CC26E4" w:rsidRDefault="0081694F" w:rsidP="00FB7324">
      <w:pPr>
        <w:tabs>
          <w:tab w:val="left" w:pos="6237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327DCAB" w14:textId="77777777" w:rsidR="00563108" w:rsidRDefault="0035085C" w:rsidP="00B042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C26E4">
        <w:rPr>
          <w:rFonts w:ascii="Times New Roman" w:eastAsia="Times New Roman" w:hAnsi="Times New Roman" w:cs="Times New Roman"/>
          <w:b/>
          <w:bCs/>
          <w:sz w:val="24"/>
          <w:szCs w:val="24"/>
        </w:rPr>
        <w:t>ŠIAULIŲ</w:t>
      </w:r>
      <w:r w:rsidRPr="00CC2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26E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REGIONO PLĖTROS TARYBOS </w:t>
      </w:r>
    </w:p>
    <w:p w14:paraId="0EFFB6EC" w14:textId="3586B1D5" w:rsidR="00AC5936" w:rsidRDefault="00563108" w:rsidP="00B042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ADMINISTRACIJOS </w:t>
      </w:r>
      <w:r w:rsidR="00AC5936">
        <w:rPr>
          <w:rFonts w:ascii="Times New Roman" w:eastAsia="Times New Roman" w:hAnsi="Times New Roman" w:cs="Times New Roman"/>
          <w:b/>
          <w:caps/>
          <w:sz w:val="24"/>
          <w:szCs w:val="24"/>
        </w:rPr>
        <w:t>vyriausiojo specialisto</w:t>
      </w:r>
    </w:p>
    <w:p w14:paraId="6A6BC360" w14:textId="0F321296" w:rsidR="0035085C" w:rsidRPr="00CC26E4" w:rsidRDefault="0035085C" w:rsidP="00B042F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C26E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PAREIGYBĖS APRAŠYMAS</w:t>
      </w:r>
    </w:p>
    <w:p w14:paraId="43333A61" w14:textId="77777777" w:rsidR="0035085C" w:rsidRPr="00CC26E4" w:rsidRDefault="0035085C" w:rsidP="00FB73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97E450" w14:textId="3AF84E8A" w:rsidR="0035085C" w:rsidRPr="00CC26E4" w:rsidRDefault="00AC5936" w:rsidP="00B042F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VYRIAUSIOJO SPECIALISTO </w:t>
      </w:r>
      <w:r w:rsidR="0035085C" w:rsidRPr="00CC26E4">
        <w:rPr>
          <w:rFonts w:ascii="Times New Roman" w:eastAsia="Times New Roman" w:hAnsi="Times New Roman" w:cs="Times New Roman"/>
          <w:b/>
          <w:caps/>
          <w:sz w:val="24"/>
          <w:szCs w:val="20"/>
          <w:lang w:eastAsia="lt-LT"/>
        </w:rPr>
        <w:t xml:space="preserve">FUNKCIJOS </w:t>
      </w:r>
    </w:p>
    <w:p w14:paraId="4B1EAAD4" w14:textId="7C9CAAD3" w:rsidR="0035085C" w:rsidRPr="00CC26E4" w:rsidRDefault="0035085C" w:rsidP="00FB73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C601A" w14:textId="2ACCDF2E" w:rsidR="0035085C" w:rsidRPr="00CC26E4" w:rsidRDefault="00DF49A7" w:rsidP="00B042FD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1</w:t>
      </w:r>
      <w:r w:rsidR="00AC5936">
        <w:rPr>
          <w:rFonts w:ascii="Times New Roman" w:eastAsia="Times New Roman" w:hAnsi="Times New Roman" w:cs="Times New Roman"/>
          <w:sz w:val="24"/>
          <w:szCs w:val="23"/>
        </w:rPr>
        <w:t>. Asmuo, einantis vyriausiojo specialisto</w:t>
      </w:r>
      <w:r w:rsidR="0035085C" w:rsidRPr="00CC26E4">
        <w:rPr>
          <w:rFonts w:ascii="Times New Roman" w:eastAsia="Times New Roman" w:hAnsi="Times New Roman" w:cs="Times New Roman"/>
          <w:sz w:val="24"/>
          <w:szCs w:val="23"/>
        </w:rPr>
        <w:t xml:space="preserve"> pareigas, atlieka šias funkcijas:</w:t>
      </w:r>
    </w:p>
    <w:p w14:paraId="6E42EF0B" w14:textId="59E8D1E9" w:rsidR="00481EE2" w:rsidRPr="0089656F" w:rsidRDefault="003B7FE8" w:rsidP="0089656F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1.1.</w:t>
      </w:r>
      <w:r w:rsidR="0035085C" w:rsidRPr="00CC26E4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C519AD">
        <w:rPr>
          <w:rFonts w:ascii="Times New Roman" w:eastAsia="Times New Roman" w:hAnsi="Times New Roman" w:cs="Times New Roman"/>
          <w:sz w:val="24"/>
          <w:szCs w:val="23"/>
        </w:rPr>
        <w:t xml:space="preserve">dalyvauja </w:t>
      </w:r>
      <w:r w:rsidR="0035085C" w:rsidRPr="00CC26E4">
        <w:rPr>
          <w:rFonts w:ascii="Times New Roman" w:eastAsia="Times New Roman" w:hAnsi="Times New Roman" w:cs="Times New Roman"/>
          <w:sz w:val="24"/>
          <w:szCs w:val="23"/>
        </w:rPr>
        <w:t>rengia</w:t>
      </w:r>
      <w:r w:rsidR="00C519AD">
        <w:rPr>
          <w:rFonts w:ascii="Times New Roman" w:eastAsia="Times New Roman" w:hAnsi="Times New Roman" w:cs="Times New Roman"/>
          <w:sz w:val="24"/>
          <w:szCs w:val="23"/>
        </w:rPr>
        <w:t>nt</w:t>
      </w:r>
      <w:r w:rsidR="0035085C" w:rsidRPr="00CC26E4">
        <w:rPr>
          <w:rFonts w:ascii="Times New Roman" w:eastAsia="Times New Roman" w:hAnsi="Times New Roman" w:cs="Times New Roman"/>
          <w:sz w:val="24"/>
          <w:szCs w:val="23"/>
        </w:rPr>
        <w:t xml:space="preserve"> regiono plėtros plano ir jo pakeitimų projektus;</w:t>
      </w:r>
      <w:r w:rsidR="0089656F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89656F">
        <w:rPr>
          <w:rFonts w:ascii="Times New Roman" w:eastAsia="Times New Roman" w:hAnsi="Times New Roman"/>
          <w:sz w:val="24"/>
          <w:szCs w:val="23"/>
        </w:rPr>
        <w:t>atlieka</w:t>
      </w:r>
      <w:r w:rsidR="00481EE2">
        <w:rPr>
          <w:rFonts w:ascii="Times New Roman" w:eastAsia="Times New Roman" w:hAnsi="Times New Roman"/>
          <w:sz w:val="24"/>
          <w:szCs w:val="23"/>
        </w:rPr>
        <w:t xml:space="preserve"> regiono plėtros plano </w:t>
      </w:r>
      <w:r w:rsidR="0089656F">
        <w:rPr>
          <w:rFonts w:ascii="Times New Roman" w:eastAsia="Times New Roman" w:hAnsi="Times New Roman"/>
          <w:sz w:val="24"/>
          <w:szCs w:val="23"/>
        </w:rPr>
        <w:t>įgyvendinimo stebėseną</w:t>
      </w:r>
      <w:r w:rsidR="00481EE2">
        <w:rPr>
          <w:rFonts w:ascii="Times New Roman" w:eastAsia="Times New Roman" w:hAnsi="Times New Roman"/>
          <w:sz w:val="24"/>
          <w:szCs w:val="23"/>
        </w:rPr>
        <w:t>;</w:t>
      </w:r>
    </w:p>
    <w:p w14:paraId="233AF324" w14:textId="42A964FF" w:rsidR="0035085C" w:rsidRPr="00B042FD" w:rsidRDefault="003B7FE8" w:rsidP="00B042FD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1.</w:t>
      </w:r>
      <w:r w:rsidR="0089656F">
        <w:rPr>
          <w:rFonts w:ascii="Times New Roman" w:eastAsia="Times New Roman" w:hAnsi="Times New Roman" w:cs="Times New Roman"/>
          <w:sz w:val="24"/>
          <w:szCs w:val="23"/>
        </w:rPr>
        <w:t>2</w:t>
      </w:r>
      <w:r w:rsidR="001F4F45" w:rsidRPr="00B042FD">
        <w:rPr>
          <w:rFonts w:ascii="Times New Roman" w:eastAsia="Times New Roman" w:hAnsi="Times New Roman" w:cs="Times New Roman"/>
          <w:sz w:val="24"/>
          <w:szCs w:val="23"/>
        </w:rPr>
        <w:t>.</w:t>
      </w:r>
      <w:r w:rsidR="001F0482" w:rsidRPr="00B042FD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8003E5" w:rsidRPr="00B042FD">
        <w:rPr>
          <w:rFonts w:ascii="Times New Roman" w:eastAsia="Times New Roman" w:hAnsi="Times New Roman" w:cs="Times New Roman"/>
          <w:sz w:val="24"/>
          <w:szCs w:val="24"/>
        </w:rPr>
        <w:t xml:space="preserve">teikia </w:t>
      </w:r>
      <w:r w:rsidR="005507C1">
        <w:rPr>
          <w:rFonts w:ascii="Times New Roman" w:eastAsia="Times New Roman" w:hAnsi="Times New Roman" w:cs="Times New Roman"/>
          <w:sz w:val="24"/>
          <w:szCs w:val="24"/>
        </w:rPr>
        <w:t>Tarybos</w:t>
      </w:r>
      <w:r w:rsidR="008003E5" w:rsidRPr="00B042FD">
        <w:rPr>
          <w:rFonts w:ascii="Times New Roman" w:eastAsia="Times New Roman" w:hAnsi="Times New Roman" w:cs="Times New Roman"/>
          <w:sz w:val="24"/>
          <w:szCs w:val="24"/>
        </w:rPr>
        <w:t xml:space="preserve"> kolegijos priimtus norminius teisės aktus ir kitus teisės aktus, nurodytus Regioninės plėtros įstatymo 23 straipsnio 5 dalyje, į Teisės aktų registrą (TAR);</w:t>
      </w:r>
    </w:p>
    <w:p w14:paraId="57A51EC9" w14:textId="4212A37F" w:rsidR="004D6CCC" w:rsidRPr="00B042FD" w:rsidRDefault="003B7FE8" w:rsidP="004D6CCC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6CCC">
        <w:rPr>
          <w:rFonts w:ascii="Times New Roman" w:eastAsia="Times New Roman" w:hAnsi="Times New Roman" w:cs="Times New Roman"/>
          <w:sz w:val="24"/>
          <w:szCs w:val="24"/>
        </w:rPr>
        <w:t xml:space="preserve">3. atlieka </w:t>
      </w:r>
      <w:r w:rsidR="004D6CCC" w:rsidRPr="004D6CCC">
        <w:rPr>
          <w:rFonts w:asciiTheme="majorBidi" w:hAnsiTheme="majorBidi" w:cstheme="majorBidi"/>
          <w:shd w:val="clear" w:color="auto" w:fill="FFFFFF"/>
        </w:rPr>
        <w:t>Dokumentų valdymo bendroj</w:t>
      </w:r>
      <w:r w:rsidR="004D6CCC">
        <w:rPr>
          <w:rFonts w:asciiTheme="majorBidi" w:hAnsiTheme="majorBidi" w:cstheme="majorBidi"/>
          <w:shd w:val="clear" w:color="auto" w:fill="FFFFFF"/>
        </w:rPr>
        <w:t>oje</w:t>
      </w:r>
      <w:r w:rsidR="004D6CCC" w:rsidRPr="004D6CCC">
        <w:rPr>
          <w:rFonts w:asciiTheme="majorBidi" w:hAnsiTheme="majorBidi" w:cstheme="majorBidi"/>
          <w:shd w:val="clear" w:color="auto" w:fill="FFFFFF"/>
        </w:rPr>
        <w:t xml:space="preserve"> informacinėje sistem</w:t>
      </w:r>
      <w:r w:rsidR="004D6CCC">
        <w:rPr>
          <w:rFonts w:asciiTheme="majorBidi" w:hAnsiTheme="majorBidi" w:cstheme="majorBidi"/>
          <w:shd w:val="clear" w:color="auto" w:fill="FFFFFF"/>
        </w:rPr>
        <w:t>o</w:t>
      </w:r>
      <w:r w:rsidR="004D6CCC" w:rsidRPr="004D6CCC">
        <w:rPr>
          <w:rFonts w:asciiTheme="majorBidi" w:hAnsiTheme="majorBidi" w:cstheme="majorBidi"/>
          <w:shd w:val="clear" w:color="auto" w:fill="FFFFFF"/>
        </w:rPr>
        <w:t>je</w:t>
      </w:r>
      <w:r w:rsidR="004D6CCC" w:rsidRPr="004D6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C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6CCC" w:rsidRPr="00B042FD">
        <w:rPr>
          <w:rFonts w:ascii="Times New Roman" w:eastAsia="Times New Roman" w:hAnsi="Times New Roman" w:cs="Times New Roman"/>
          <w:sz w:val="24"/>
          <w:szCs w:val="24"/>
        </w:rPr>
        <w:t>DBSIS</w:t>
      </w:r>
      <w:r w:rsidR="004D6C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D6CCC" w:rsidRPr="00B04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CCC">
        <w:rPr>
          <w:rFonts w:ascii="Times New Roman" w:eastAsia="Times New Roman" w:hAnsi="Times New Roman" w:cs="Times New Roman"/>
          <w:sz w:val="24"/>
          <w:szCs w:val="24"/>
        </w:rPr>
        <w:t xml:space="preserve">paskyros </w:t>
      </w:r>
      <w:r w:rsidR="004D6CCC" w:rsidRPr="00B042FD">
        <w:rPr>
          <w:rFonts w:ascii="Times New Roman" w:eastAsia="Times New Roman" w:hAnsi="Times New Roman" w:cs="Times New Roman"/>
          <w:sz w:val="24"/>
          <w:szCs w:val="24"/>
        </w:rPr>
        <w:t>administratori</w:t>
      </w:r>
      <w:r w:rsidR="004D6C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4D6CCC" w:rsidRPr="00B042FD">
        <w:rPr>
          <w:rFonts w:ascii="Times New Roman" w:eastAsia="Times New Roman" w:hAnsi="Times New Roman" w:cs="Times New Roman"/>
          <w:sz w:val="24"/>
          <w:szCs w:val="24"/>
        </w:rPr>
        <w:t>us</w:t>
      </w:r>
      <w:r w:rsidR="004D6CCC">
        <w:rPr>
          <w:rFonts w:ascii="Times New Roman" w:eastAsia="Times New Roman" w:hAnsi="Times New Roman" w:cs="Times New Roman"/>
          <w:sz w:val="24"/>
          <w:szCs w:val="24"/>
        </w:rPr>
        <w:t xml:space="preserve"> funkcijas;</w:t>
      </w:r>
    </w:p>
    <w:p w14:paraId="7BBA3F61" w14:textId="6E7F9F03" w:rsidR="0035085C" w:rsidRDefault="003B7FE8" w:rsidP="00B042FD">
      <w:pPr>
        <w:tabs>
          <w:tab w:val="left" w:pos="0"/>
        </w:tabs>
        <w:spacing w:after="0" w:line="276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3"/>
        </w:rPr>
        <w:t>1</w:t>
      </w:r>
      <w:r w:rsidR="00481EE2" w:rsidRPr="00B042FD">
        <w:rPr>
          <w:rFonts w:ascii="Times New Roman" w:eastAsia="Times New Roman" w:hAnsi="Times New Roman" w:cs="Times New Roman"/>
          <w:sz w:val="24"/>
          <w:szCs w:val="23"/>
        </w:rPr>
        <w:t>.</w:t>
      </w:r>
      <w:r w:rsidR="00126DC1">
        <w:rPr>
          <w:rFonts w:ascii="Times New Roman" w:eastAsia="Times New Roman" w:hAnsi="Times New Roman" w:cs="Times New Roman"/>
          <w:sz w:val="24"/>
          <w:szCs w:val="23"/>
        </w:rPr>
        <w:t>4</w:t>
      </w:r>
      <w:r w:rsidR="00116943" w:rsidRPr="00B042FD">
        <w:rPr>
          <w:rFonts w:ascii="Times New Roman" w:eastAsia="Times New Roman" w:hAnsi="Times New Roman" w:cs="Times New Roman"/>
          <w:sz w:val="24"/>
          <w:szCs w:val="23"/>
        </w:rPr>
        <w:t xml:space="preserve">. </w:t>
      </w:r>
      <w:r w:rsidR="004D6CCC" w:rsidRPr="00B042FD">
        <w:rPr>
          <w:rFonts w:ascii="Times New Roman" w:eastAsia="Times New Roman" w:hAnsi="Times New Roman" w:cs="Times New Roman"/>
          <w:sz w:val="24"/>
          <w:szCs w:val="24"/>
        </w:rPr>
        <w:t xml:space="preserve">DBSIS </w:t>
      </w:r>
      <w:r w:rsidR="008003E5" w:rsidRPr="00B042FD">
        <w:rPr>
          <w:rFonts w:ascii="Times New Roman" w:eastAsia="Times New Roman" w:hAnsi="Times New Roman" w:cs="Times New Roman"/>
          <w:sz w:val="24"/>
          <w:szCs w:val="24"/>
        </w:rPr>
        <w:t xml:space="preserve">registruoja, kaupia, sistemina, tvarko ir saugo </w:t>
      </w:r>
      <w:r w:rsidR="005507C1">
        <w:rPr>
          <w:rFonts w:asciiTheme="majorBidi" w:eastAsia="Times New Roman" w:hAnsiTheme="majorBidi" w:cstheme="majorBidi"/>
          <w:sz w:val="24"/>
          <w:szCs w:val="24"/>
        </w:rPr>
        <w:t>Tarybos</w:t>
      </w:r>
      <w:r w:rsidR="00F477E7" w:rsidRPr="00B042FD">
        <w:rPr>
          <w:rFonts w:asciiTheme="majorBidi" w:hAnsiTheme="majorBidi" w:cstheme="majorBidi"/>
          <w:sz w:val="24"/>
          <w:szCs w:val="24"/>
        </w:rPr>
        <w:t xml:space="preserve"> administracijos, </w:t>
      </w:r>
      <w:r w:rsidR="005507C1">
        <w:rPr>
          <w:rFonts w:asciiTheme="majorBidi" w:hAnsiTheme="majorBidi" w:cstheme="majorBidi"/>
          <w:sz w:val="24"/>
          <w:szCs w:val="24"/>
        </w:rPr>
        <w:t>Tarybos</w:t>
      </w:r>
      <w:r w:rsidR="00F477E7" w:rsidRPr="00B042FD">
        <w:rPr>
          <w:rFonts w:asciiTheme="majorBidi" w:hAnsiTheme="majorBidi" w:cstheme="majorBidi"/>
          <w:sz w:val="24"/>
          <w:szCs w:val="24"/>
        </w:rPr>
        <w:t xml:space="preserve"> kolegijos ir</w:t>
      </w:r>
      <w:r w:rsidR="008003E5" w:rsidRPr="00B04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7C1">
        <w:rPr>
          <w:rFonts w:ascii="Times New Roman" w:eastAsia="Times New Roman" w:hAnsi="Times New Roman" w:cs="Times New Roman"/>
          <w:sz w:val="24"/>
          <w:szCs w:val="24"/>
        </w:rPr>
        <w:t>Tarybos</w:t>
      </w:r>
      <w:r w:rsidR="008003E5" w:rsidRPr="00B042FD">
        <w:rPr>
          <w:rFonts w:ascii="Times New Roman" w:eastAsia="Times New Roman" w:hAnsi="Times New Roman" w:cs="Times New Roman"/>
          <w:sz w:val="24"/>
          <w:szCs w:val="24"/>
        </w:rPr>
        <w:t xml:space="preserve"> kolegijos patariamojo organo – partnerių grupės </w:t>
      </w:r>
      <w:r w:rsidR="00F477E7" w:rsidRPr="00B042FD">
        <w:rPr>
          <w:rFonts w:ascii="Times New Roman" w:eastAsia="Times New Roman" w:hAnsi="Times New Roman" w:cs="Times New Roman"/>
          <w:sz w:val="24"/>
          <w:szCs w:val="24"/>
        </w:rPr>
        <w:t>bei</w:t>
      </w:r>
      <w:r w:rsidR="008003E5" w:rsidRPr="00B042FD">
        <w:rPr>
          <w:rFonts w:ascii="Times New Roman" w:eastAsia="Times New Roman" w:hAnsi="Times New Roman" w:cs="Times New Roman"/>
          <w:sz w:val="24"/>
          <w:szCs w:val="24"/>
        </w:rPr>
        <w:t xml:space="preserve"> kitų sudarytų darbo grupių dokumentus ir jų bylas;</w:t>
      </w:r>
      <w:r w:rsidR="008003E5" w:rsidRPr="00B042FD">
        <w:t xml:space="preserve"> </w:t>
      </w:r>
    </w:p>
    <w:p w14:paraId="1C6FB366" w14:textId="05D818B5" w:rsidR="009C22B3" w:rsidRPr="00B042FD" w:rsidRDefault="003B7FE8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firstLine="720"/>
        <w:jc w:val="both"/>
      </w:pPr>
      <w:r>
        <w:t>1</w:t>
      </w:r>
      <w:r w:rsidR="009C22B3" w:rsidRPr="00B042FD">
        <w:t>.</w:t>
      </w:r>
      <w:r w:rsidR="00126DC1">
        <w:t>5</w:t>
      </w:r>
      <w:r w:rsidR="008003E5" w:rsidRPr="00B042FD">
        <w:t>.</w:t>
      </w:r>
      <w:r w:rsidR="00F477E7" w:rsidRPr="00B042FD">
        <w:t xml:space="preserve"> tvarko raštvedybą vadovaudamasis Dokumentų tvarkymo ir apskaitos taisyklėmis, užtikrina </w:t>
      </w:r>
      <w:r w:rsidR="005507C1">
        <w:t>T</w:t>
      </w:r>
      <w:r w:rsidR="005507C1" w:rsidRPr="00B042FD">
        <w:t>aryboje parengt</w:t>
      </w:r>
      <w:r w:rsidR="005507C1">
        <w:t>ų ir</w:t>
      </w:r>
      <w:r w:rsidR="005507C1" w:rsidRPr="00B042FD">
        <w:t xml:space="preserve"> gaut</w:t>
      </w:r>
      <w:r w:rsidR="005507C1">
        <w:t>ų</w:t>
      </w:r>
      <w:r w:rsidR="005507C1" w:rsidRPr="00B042FD">
        <w:t xml:space="preserve"> dokument</w:t>
      </w:r>
      <w:r w:rsidR="005507C1">
        <w:t>ų</w:t>
      </w:r>
      <w:r w:rsidR="00F477E7" w:rsidRPr="00B042FD">
        <w:t xml:space="preserve"> saugumą </w:t>
      </w:r>
      <w:r w:rsidR="005507C1">
        <w:t>bei</w:t>
      </w:r>
      <w:r w:rsidR="00F477E7" w:rsidRPr="00B042FD">
        <w:t xml:space="preserve"> iki nustatyto termino atiduoda saugoti į archyvą;</w:t>
      </w:r>
    </w:p>
    <w:p w14:paraId="24A69FF0" w14:textId="6D02686B" w:rsidR="00060545" w:rsidRPr="00B042FD" w:rsidRDefault="003B7FE8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firstLine="720"/>
        <w:jc w:val="both"/>
      </w:pPr>
      <w:r>
        <w:t>1</w:t>
      </w:r>
      <w:r w:rsidR="009C22B3" w:rsidRPr="00B042FD">
        <w:t>.</w:t>
      </w:r>
      <w:r w:rsidR="00126DC1">
        <w:t>6</w:t>
      </w:r>
      <w:r w:rsidR="00F477E7" w:rsidRPr="00B042FD">
        <w:t xml:space="preserve">. </w:t>
      </w:r>
      <w:r w:rsidR="005507C1">
        <w:t>Tarybos</w:t>
      </w:r>
      <w:r w:rsidR="00F477E7" w:rsidRPr="00B042FD">
        <w:t xml:space="preserve"> nuostatuose nustatyta tvarka atlieka </w:t>
      </w:r>
      <w:r w:rsidR="005507C1">
        <w:t>Tarybos</w:t>
      </w:r>
      <w:r w:rsidR="00F477E7" w:rsidRPr="00B042FD">
        <w:t xml:space="preserve"> kolegijos patariamojo organo – partnerių grupės sudėties formavimui skirtus veiksmus, organizuoja partnerių grupės posėdžius ir juos aptarnauja, rengia partnerių grupės posėdžių protokolus</w:t>
      </w:r>
      <w:r w:rsidR="00B042FD" w:rsidRPr="00B042FD">
        <w:t>;</w:t>
      </w:r>
    </w:p>
    <w:p w14:paraId="135E55CC" w14:textId="37B7CD95" w:rsidR="0089656F" w:rsidRDefault="003B7FE8" w:rsidP="00126DC1">
      <w:pPr>
        <w:tabs>
          <w:tab w:val="left" w:pos="0"/>
        </w:tabs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</w:t>
      </w:r>
      <w:r w:rsidR="00BA2108" w:rsidRPr="00B042FD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126DC1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1F0482" w:rsidRPr="00B042FD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FA5D7A" w:rsidRPr="00B042F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89656F">
        <w:rPr>
          <w:rFonts w:ascii="Times New Roman" w:hAnsi="Times New Roman" w:cs="Times New Roman"/>
          <w:sz w:val="24"/>
          <w:szCs w:val="24"/>
          <w:lang w:eastAsia="lt-LT"/>
        </w:rPr>
        <w:t xml:space="preserve">dalyvauja </w:t>
      </w:r>
      <w:r w:rsidR="0089656F" w:rsidRPr="008003E5">
        <w:rPr>
          <w:rFonts w:asciiTheme="majorBidi" w:hAnsiTheme="majorBidi" w:cstheme="majorBidi"/>
          <w:sz w:val="24"/>
          <w:szCs w:val="24"/>
        </w:rPr>
        <w:t>organizuoja</w:t>
      </w:r>
      <w:r w:rsidR="0089656F">
        <w:rPr>
          <w:rFonts w:asciiTheme="majorBidi" w:hAnsiTheme="majorBidi" w:cstheme="majorBidi"/>
          <w:sz w:val="24"/>
          <w:szCs w:val="24"/>
        </w:rPr>
        <w:t>nt</w:t>
      </w:r>
      <w:r w:rsidR="0089656F" w:rsidRPr="008003E5">
        <w:rPr>
          <w:rFonts w:asciiTheme="majorBidi" w:hAnsiTheme="majorBidi" w:cstheme="majorBidi"/>
          <w:sz w:val="24"/>
          <w:szCs w:val="24"/>
        </w:rPr>
        <w:t xml:space="preserve"> </w:t>
      </w:r>
      <w:r w:rsidR="005507C1">
        <w:rPr>
          <w:rFonts w:asciiTheme="majorBidi" w:hAnsiTheme="majorBidi" w:cstheme="majorBidi"/>
          <w:sz w:val="24"/>
          <w:szCs w:val="24"/>
        </w:rPr>
        <w:t>Tarybos</w:t>
      </w:r>
      <w:r w:rsidR="0089656F" w:rsidRPr="008003E5">
        <w:rPr>
          <w:rFonts w:asciiTheme="majorBidi" w:hAnsiTheme="majorBidi" w:cstheme="majorBidi"/>
          <w:sz w:val="24"/>
          <w:szCs w:val="24"/>
        </w:rPr>
        <w:t xml:space="preserve"> kolegijos posėdžius ir rengia posėdžių</w:t>
      </w:r>
      <w:r w:rsidR="00126DC1">
        <w:rPr>
          <w:rFonts w:asciiTheme="majorBidi" w:hAnsiTheme="majorBidi" w:cstheme="majorBidi"/>
          <w:sz w:val="24"/>
          <w:szCs w:val="24"/>
        </w:rPr>
        <w:t xml:space="preserve"> p</w:t>
      </w:r>
      <w:r w:rsidR="0089656F" w:rsidRPr="008003E5">
        <w:rPr>
          <w:rFonts w:asciiTheme="majorBidi" w:hAnsiTheme="majorBidi" w:cstheme="majorBidi"/>
          <w:sz w:val="24"/>
          <w:szCs w:val="24"/>
        </w:rPr>
        <w:t>rotokol</w:t>
      </w:r>
      <w:r w:rsidR="00126DC1">
        <w:rPr>
          <w:rFonts w:asciiTheme="majorBidi" w:hAnsiTheme="majorBidi" w:cstheme="majorBidi"/>
          <w:sz w:val="24"/>
          <w:szCs w:val="24"/>
        </w:rPr>
        <w:t>ų projektus</w:t>
      </w:r>
      <w:r w:rsidR="0089656F" w:rsidRPr="008003E5">
        <w:rPr>
          <w:rFonts w:asciiTheme="majorBidi" w:hAnsiTheme="majorBidi" w:cstheme="majorBidi"/>
          <w:sz w:val="24"/>
          <w:szCs w:val="24"/>
        </w:rPr>
        <w:t>;</w:t>
      </w:r>
      <w:r w:rsidR="0089656F">
        <w:rPr>
          <w:rFonts w:asciiTheme="majorBidi" w:hAnsiTheme="majorBidi" w:cstheme="majorBidi"/>
          <w:sz w:val="24"/>
          <w:szCs w:val="24"/>
        </w:rPr>
        <w:t xml:space="preserve"> </w:t>
      </w:r>
    </w:p>
    <w:p w14:paraId="54A51E30" w14:textId="11790A7D" w:rsidR="00060545" w:rsidRPr="00C94185" w:rsidRDefault="003B7FE8" w:rsidP="0089656F">
      <w:pPr>
        <w:tabs>
          <w:tab w:val="left" w:pos="0"/>
        </w:tabs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89656F">
        <w:rPr>
          <w:rFonts w:asciiTheme="majorBidi" w:hAnsiTheme="majorBidi" w:cstheme="majorBidi"/>
          <w:sz w:val="24"/>
          <w:szCs w:val="24"/>
        </w:rPr>
        <w:t>.</w:t>
      </w:r>
      <w:r w:rsidR="00126DC1">
        <w:rPr>
          <w:rFonts w:asciiTheme="majorBidi" w:hAnsiTheme="majorBidi" w:cstheme="majorBidi"/>
          <w:sz w:val="24"/>
          <w:szCs w:val="24"/>
        </w:rPr>
        <w:t>8</w:t>
      </w:r>
      <w:r w:rsidR="0089656F">
        <w:rPr>
          <w:rFonts w:asciiTheme="majorBidi" w:hAnsiTheme="majorBidi" w:cstheme="majorBidi"/>
          <w:sz w:val="24"/>
          <w:szCs w:val="24"/>
        </w:rPr>
        <w:t xml:space="preserve">. </w:t>
      </w:r>
      <w:r w:rsidR="00F477E7" w:rsidRPr="00B042FD">
        <w:rPr>
          <w:rFonts w:ascii="Times New Roman" w:eastAsia="Times New Roman" w:hAnsi="Times New Roman" w:cs="Times New Roman"/>
          <w:sz w:val="24"/>
          <w:szCs w:val="24"/>
        </w:rPr>
        <w:t xml:space="preserve">rengia </w:t>
      </w:r>
      <w:r w:rsidR="004165C4" w:rsidRPr="00B042FD">
        <w:rPr>
          <w:rFonts w:ascii="Times New Roman" w:eastAsia="Times New Roman" w:hAnsi="Times New Roman" w:cs="Times New Roman"/>
          <w:sz w:val="24"/>
          <w:szCs w:val="24"/>
        </w:rPr>
        <w:t>T</w:t>
      </w:r>
      <w:r w:rsidR="00F477E7" w:rsidRPr="00B042FD">
        <w:rPr>
          <w:rFonts w:ascii="Times New Roman" w:eastAsia="Times New Roman" w:hAnsi="Times New Roman" w:cs="Times New Roman"/>
          <w:sz w:val="24"/>
          <w:szCs w:val="24"/>
        </w:rPr>
        <w:t xml:space="preserve">arybos visuotinio dalyvių susirinkimo, </w:t>
      </w:r>
      <w:r w:rsidR="005507C1">
        <w:rPr>
          <w:rFonts w:ascii="Times New Roman" w:eastAsia="Times New Roman" w:hAnsi="Times New Roman" w:cs="Times New Roman"/>
          <w:sz w:val="24"/>
          <w:szCs w:val="24"/>
        </w:rPr>
        <w:t>Tarybos</w:t>
      </w:r>
      <w:r w:rsidR="00F477E7" w:rsidRPr="00B042FD">
        <w:rPr>
          <w:rFonts w:ascii="Times New Roman" w:eastAsia="Times New Roman" w:hAnsi="Times New Roman" w:cs="Times New Roman"/>
          <w:sz w:val="24"/>
          <w:szCs w:val="24"/>
        </w:rPr>
        <w:t xml:space="preserve"> kolegijos sprendimų ir administracijos direktoriaus įsakymų</w:t>
      </w:r>
      <w:r w:rsidR="00A25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7E7" w:rsidRPr="00B042FD">
        <w:rPr>
          <w:rFonts w:ascii="Times New Roman" w:eastAsia="Times New Roman" w:hAnsi="Times New Roman" w:cs="Times New Roman"/>
          <w:sz w:val="24"/>
          <w:szCs w:val="24"/>
        </w:rPr>
        <w:t xml:space="preserve">projektus, dalyvauja rengiant </w:t>
      </w:r>
      <w:r w:rsidR="005507C1">
        <w:rPr>
          <w:rFonts w:ascii="Times New Roman" w:eastAsia="Times New Roman" w:hAnsi="Times New Roman" w:cs="Times New Roman"/>
          <w:sz w:val="24"/>
          <w:szCs w:val="24"/>
        </w:rPr>
        <w:t>Tarybos</w:t>
      </w:r>
      <w:r w:rsidR="00F477E7" w:rsidRPr="00B042FD">
        <w:rPr>
          <w:rFonts w:ascii="Times New Roman" w:eastAsia="Times New Roman" w:hAnsi="Times New Roman" w:cs="Times New Roman"/>
          <w:sz w:val="24"/>
          <w:szCs w:val="24"/>
        </w:rPr>
        <w:t xml:space="preserve"> vidaus teisės aktų </w:t>
      </w:r>
      <w:r w:rsidR="00F477E7" w:rsidRPr="00C94185">
        <w:rPr>
          <w:rFonts w:asciiTheme="majorBidi" w:eastAsia="Times New Roman" w:hAnsiTheme="majorBidi" w:cstheme="majorBidi"/>
          <w:sz w:val="24"/>
          <w:szCs w:val="24"/>
        </w:rPr>
        <w:t>projektus</w:t>
      </w:r>
      <w:r w:rsidR="00440B50">
        <w:rPr>
          <w:rFonts w:asciiTheme="majorBidi" w:eastAsia="Times New Roman" w:hAnsiTheme="majorBidi" w:cstheme="majorBidi"/>
          <w:sz w:val="24"/>
          <w:szCs w:val="24"/>
        </w:rPr>
        <w:t>,</w:t>
      </w:r>
      <w:r w:rsidR="00F477E7" w:rsidRPr="00C94185">
        <w:rPr>
          <w:rFonts w:asciiTheme="majorBidi" w:eastAsia="Times New Roman" w:hAnsiTheme="majorBidi" w:cstheme="majorBidi"/>
          <w:sz w:val="24"/>
          <w:szCs w:val="24"/>
        </w:rPr>
        <w:t xml:space="preserve"> teikia pasiūlymus dėl vidaus veiklą reglamentuojančių teisės aktų </w:t>
      </w:r>
      <w:r w:rsidR="00F477E7" w:rsidRPr="00A257C6">
        <w:rPr>
          <w:rFonts w:asciiTheme="majorBidi" w:eastAsia="Times New Roman" w:hAnsiTheme="majorBidi" w:cstheme="majorBidi"/>
          <w:sz w:val="24"/>
          <w:szCs w:val="24"/>
        </w:rPr>
        <w:t>tobulinimo</w:t>
      </w:r>
      <w:r w:rsidR="00440B50" w:rsidRPr="00A257C6">
        <w:rPr>
          <w:rFonts w:asciiTheme="majorBidi" w:hAnsiTheme="majorBidi" w:cstheme="majorBidi"/>
          <w:sz w:val="24"/>
          <w:szCs w:val="24"/>
        </w:rPr>
        <w:t xml:space="preserve"> ir užtikrina, kad jie atitiktų Teisės aktų projektų rengimo rekomendacijas, patvirtintas Lietuvos Respublikos teisingumo ministro 2013</w:t>
      </w:r>
      <w:r w:rsidR="00A257C6">
        <w:rPr>
          <w:rFonts w:asciiTheme="majorBidi" w:hAnsiTheme="majorBidi" w:cstheme="majorBidi"/>
          <w:sz w:val="24"/>
          <w:szCs w:val="24"/>
        </w:rPr>
        <w:t>-12-23</w:t>
      </w:r>
      <w:r w:rsidR="00440B50" w:rsidRPr="00A257C6">
        <w:rPr>
          <w:rFonts w:asciiTheme="majorBidi" w:hAnsiTheme="majorBidi" w:cstheme="majorBidi"/>
          <w:sz w:val="24"/>
          <w:szCs w:val="24"/>
        </w:rPr>
        <w:t xml:space="preserve"> įsakymu Nr. 1R-298 ,,Dėl Teisės aktų projektų rekomendacijų įgyvendinimo patvirtinimo“ </w:t>
      </w:r>
      <w:r w:rsidR="00A257C6">
        <w:rPr>
          <w:rFonts w:asciiTheme="majorBidi" w:hAnsiTheme="majorBidi" w:cstheme="majorBidi"/>
          <w:sz w:val="24"/>
          <w:szCs w:val="24"/>
        </w:rPr>
        <w:t>bei</w:t>
      </w:r>
      <w:r w:rsidR="00440B50" w:rsidRPr="00A257C6">
        <w:rPr>
          <w:rFonts w:asciiTheme="majorBidi" w:hAnsiTheme="majorBidi" w:cstheme="majorBidi"/>
          <w:sz w:val="24"/>
          <w:szCs w:val="24"/>
        </w:rPr>
        <w:t xml:space="preserve"> atitiktų </w:t>
      </w:r>
      <w:r w:rsidR="00A257C6">
        <w:rPr>
          <w:rFonts w:asciiTheme="majorBidi" w:hAnsiTheme="majorBidi" w:cstheme="majorBidi"/>
          <w:sz w:val="24"/>
          <w:szCs w:val="24"/>
        </w:rPr>
        <w:t>kitus teisės aktus</w:t>
      </w:r>
      <w:r w:rsidR="00440B50" w:rsidRPr="00A257C6">
        <w:rPr>
          <w:rFonts w:asciiTheme="majorBidi" w:hAnsiTheme="majorBidi" w:cstheme="majorBidi"/>
          <w:sz w:val="24"/>
          <w:szCs w:val="24"/>
        </w:rPr>
        <w:t>;</w:t>
      </w:r>
    </w:p>
    <w:p w14:paraId="747C2167" w14:textId="2B4CFB25" w:rsidR="00CC1755" w:rsidRPr="00C94185" w:rsidRDefault="003B7FE8" w:rsidP="00B042FD">
      <w:pPr>
        <w:tabs>
          <w:tab w:val="left" w:pos="0"/>
        </w:tabs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</w:t>
      </w:r>
      <w:r w:rsidR="00060545" w:rsidRPr="00C94185">
        <w:rPr>
          <w:rFonts w:asciiTheme="majorBidi" w:eastAsia="Times New Roman" w:hAnsiTheme="majorBidi" w:cstheme="majorBidi"/>
          <w:sz w:val="24"/>
          <w:szCs w:val="24"/>
        </w:rPr>
        <w:t>.</w:t>
      </w:r>
      <w:r w:rsidR="00126DC1">
        <w:rPr>
          <w:rFonts w:asciiTheme="majorBidi" w:eastAsia="Times New Roman" w:hAnsiTheme="majorBidi" w:cstheme="majorBidi"/>
          <w:sz w:val="24"/>
          <w:szCs w:val="24"/>
        </w:rPr>
        <w:t>9</w:t>
      </w:r>
      <w:r w:rsidR="00060545" w:rsidRPr="00C9418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060545" w:rsidRPr="00C94185">
        <w:rPr>
          <w:rFonts w:asciiTheme="majorBidi" w:hAnsiTheme="majorBidi" w:cstheme="majorBidi"/>
          <w:sz w:val="24"/>
          <w:szCs w:val="24"/>
        </w:rPr>
        <w:t>organizuoja konkursus į administracijos darbuotojų pareigybes, rengia dokumentų projektus konkursams paskelbti ir vykdyti, atlieka atrankos komisijos sekretoriaus funkcijas</w:t>
      </w:r>
      <w:r w:rsidR="00B042FD" w:rsidRPr="00C94185">
        <w:rPr>
          <w:rFonts w:asciiTheme="majorBidi" w:hAnsiTheme="majorBidi" w:cstheme="majorBidi"/>
          <w:sz w:val="24"/>
          <w:szCs w:val="24"/>
        </w:rPr>
        <w:t>;</w:t>
      </w:r>
    </w:p>
    <w:p w14:paraId="2BA6B745" w14:textId="44B56924" w:rsidR="00C94185" w:rsidRPr="00B042FD" w:rsidRDefault="003B7FE8" w:rsidP="00B042FD">
      <w:pPr>
        <w:tabs>
          <w:tab w:val="left" w:pos="0"/>
        </w:tabs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</w:t>
      </w:r>
      <w:r w:rsidR="00C94185" w:rsidRPr="00C94185">
        <w:rPr>
          <w:rFonts w:asciiTheme="majorBidi" w:eastAsia="Times New Roman" w:hAnsiTheme="majorBidi" w:cstheme="majorBidi"/>
          <w:sz w:val="24"/>
          <w:szCs w:val="24"/>
        </w:rPr>
        <w:t>.</w:t>
      </w:r>
      <w:r w:rsidR="00126DC1">
        <w:rPr>
          <w:rFonts w:asciiTheme="majorBidi" w:hAnsiTheme="majorBidi" w:cstheme="majorBidi"/>
          <w:sz w:val="24"/>
          <w:szCs w:val="24"/>
        </w:rPr>
        <w:t>10</w:t>
      </w:r>
      <w:r w:rsidR="00C94185" w:rsidRPr="00C94185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C94185" w:rsidRPr="00C94185">
        <w:rPr>
          <w:rFonts w:asciiTheme="majorBidi" w:eastAsia="Times New Roman" w:hAnsiTheme="majorBidi" w:cstheme="majorBidi"/>
          <w:color w:val="00030D"/>
          <w:sz w:val="24"/>
          <w:szCs w:val="24"/>
        </w:rPr>
        <w:t xml:space="preserve">dalyvauja rengiant </w:t>
      </w:r>
      <w:r w:rsidR="005507C1">
        <w:rPr>
          <w:rFonts w:asciiTheme="majorBidi" w:eastAsia="Times New Roman" w:hAnsiTheme="majorBidi" w:cstheme="majorBidi"/>
          <w:color w:val="00030D"/>
          <w:sz w:val="24"/>
          <w:szCs w:val="24"/>
        </w:rPr>
        <w:t>Tarybos</w:t>
      </w:r>
      <w:r w:rsidR="00C94185" w:rsidRPr="00C94185">
        <w:rPr>
          <w:rFonts w:asciiTheme="majorBidi" w:eastAsia="Times New Roman" w:hAnsiTheme="majorBidi" w:cstheme="majorBidi"/>
          <w:color w:val="00030D"/>
          <w:sz w:val="24"/>
          <w:szCs w:val="24"/>
        </w:rPr>
        <w:t xml:space="preserve"> metinį</w:t>
      </w:r>
      <w:r w:rsidR="00C94185" w:rsidRPr="00337ABE">
        <w:rPr>
          <w:rFonts w:ascii="Times New Roman" w:eastAsia="Times New Roman" w:hAnsi="Times New Roman" w:cs="Times New Roman"/>
          <w:color w:val="00030D"/>
          <w:sz w:val="24"/>
          <w:szCs w:val="24"/>
        </w:rPr>
        <w:t xml:space="preserve"> veiklos planą ir veiklos ataskaitą;</w:t>
      </w:r>
    </w:p>
    <w:p w14:paraId="1ECA7806" w14:textId="5C60D268" w:rsidR="004165C4" w:rsidRDefault="003B7FE8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right="-42" w:firstLine="720"/>
        <w:jc w:val="both"/>
      </w:pPr>
      <w:r>
        <w:t>1</w:t>
      </w:r>
      <w:r w:rsidR="004165C4" w:rsidRPr="00B042FD">
        <w:t>.</w:t>
      </w:r>
      <w:r w:rsidR="00C94185">
        <w:t>1</w:t>
      </w:r>
      <w:r w:rsidR="00126DC1">
        <w:t>1</w:t>
      </w:r>
      <w:r w:rsidR="004165C4" w:rsidRPr="00B042FD">
        <w:t xml:space="preserve">. vykdo asmens duomenų </w:t>
      </w:r>
      <w:r w:rsidR="00126DC1">
        <w:t>ap</w:t>
      </w:r>
      <w:r w:rsidR="004165C4" w:rsidRPr="00B042FD">
        <w:t xml:space="preserve">saugos pareigūno </w:t>
      </w:r>
      <w:r w:rsidR="00126DC1">
        <w:t>pareigas</w:t>
      </w:r>
      <w:r w:rsidR="004165C4" w:rsidRPr="00B042FD">
        <w:t>, nustatytas 2016 m. balandžio 27 d. Europos Parlamento ir Tarybos reglamente (ES) 2016/679 dėl fizinių asmenų apsaugos tvarkant asmens duomenis ir dėl laisvo tokių duomenų judėjimo ir kuriuo panaikinama Direktyva 95/46/EB (Bendrajame duomenų apsaugos reglamente)</w:t>
      </w:r>
      <w:r w:rsidR="00B042FD" w:rsidRPr="00B042FD">
        <w:t>;</w:t>
      </w:r>
    </w:p>
    <w:p w14:paraId="6F9212FE" w14:textId="5F664A65" w:rsidR="00C45FFE" w:rsidRPr="00B042FD" w:rsidRDefault="003B7FE8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right="-42" w:firstLine="720"/>
        <w:jc w:val="both"/>
      </w:pPr>
      <w:r>
        <w:t>1</w:t>
      </w:r>
      <w:r w:rsidR="00C45FFE">
        <w:t>.1</w:t>
      </w:r>
      <w:r w:rsidR="00126DC1">
        <w:t>2</w:t>
      </w:r>
      <w:r w:rsidR="00C45FFE">
        <w:t xml:space="preserve">. </w:t>
      </w:r>
      <w:r w:rsidR="00C45FFE" w:rsidRPr="00580497">
        <w:t xml:space="preserve">dalyvauja rengiant </w:t>
      </w:r>
      <w:r w:rsidR="005507C1">
        <w:t>Tarybos</w:t>
      </w:r>
      <w:r w:rsidR="00440B50">
        <w:t xml:space="preserve"> administracijos</w:t>
      </w:r>
      <w:r w:rsidR="00C45FFE" w:rsidRPr="00580497">
        <w:t xml:space="preserve"> korupcij</w:t>
      </w:r>
      <w:r w:rsidR="00440B50">
        <w:t>os</w:t>
      </w:r>
      <w:r w:rsidR="00C45FFE" w:rsidRPr="00580497">
        <w:t xml:space="preserve"> </w:t>
      </w:r>
      <w:r w:rsidR="00440B50">
        <w:t xml:space="preserve">prevencijos tvarkos aprašą, </w:t>
      </w:r>
      <w:r w:rsidR="00C45FFE" w:rsidRPr="00580497">
        <w:t>programas</w:t>
      </w:r>
      <w:r w:rsidR="00126DC1">
        <w:t xml:space="preserve"> ir priemonių planus</w:t>
      </w:r>
      <w:r w:rsidR="00C45FFE" w:rsidRPr="00580497">
        <w:t xml:space="preserve">, </w:t>
      </w:r>
      <w:r w:rsidR="00440B50">
        <w:t>da</w:t>
      </w:r>
      <w:r w:rsidR="00DF49A7">
        <w:t>l</w:t>
      </w:r>
      <w:r w:rsidR="00440B50">
        <w:t xml:space="preserve">yvauja </w:t>
      </w:r>
      <w:r w:rsidR="00C45FFE" w:rsidRPr="00580497">
        <w:t xml:space="preserve">atliekant </w:t>
      </w:r>
      <w:r w:rsidR="005507C1">
        <w:t>Tarybos</w:t>
      </w:r>
      <w:r w:rsidR="00C45FFE" w:rsidRPr="00580497">
        <w:t xml:space="preserve"> teisės aktų projektų antikorupcinį vertinimą, koordinuojant korupcijos prevencijos priemonių </w:t>
      </w:r>
      <w:r w:rsidR="00126DC1">
        <w:t>Taryboje</w:t>
      </w:r>
      <w:r w:rsidR="00C45FFE" w:rsidRPr="00580497">
        <w:t xml:space="preserve"> įgyvendinimą;</w:t>
      </w:r>
    </w:p>
    <w:p w14:paraId="4792A040" w14:textId="417CECD9" w:rsidR="004165C4" w:rsidRPr="00B042FD" w:rsidRDefault="003B7FE8" w:rsidP="00B042FD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165C4" w:rsidRPr="00B042FD">
        <w:rPr>
          <w:rFonts w:ascii="Times New Roman" w:eastAsia="Times New Roman" w:hAnsi="Times New Roman" w:cs="Times New Roman"/>
          <w:sz w:val="24"/>
          <w:szCs w:val="24"/>
        </w:rPr>
        <w:t>.1</w:t>
      </w:r>
      <w:r w:rsidR="00126D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165C4" w:rsidRPr="00B042FD">
        <w:rPr>
          <w:rFonts w:ascii="Times New Roman" w:eastAsia="Times New Roman" w:hAnsi="Times New Roman" w:cs="Times New Roman"/>
          <w:sz w:val="24"/>
          <w:szCs w:val="24"/>
        </w:rPr>
        <w:t xml:space="preserve">. administruoja ir sistemingai </w:t>
      </w:r>
      <w:r w:rsidR="00440B50">
        <w:rPr>
          <w:rFonts w:ascii="Times New Roman" w:eastAsia="Times New Roman" w:hAnsi="Times New Roman" w:cs="Times New Roman"/>
          <w:sz w:val="24"/>
          <w:szCs w:val="24"/>
        </w:rPr>
        <w:t>naujina</w:t>
      </w:r>
      <w:r w:rsidR="004165C4" w:rsidRPr="00B042FD">
        <w:rPr>
          <w:rFonts w:ascii="Times New Roman" w:eastAsia="Times New Roman" w:hAnsi="Times New Roman" w:cs="Times New Roman"/>
          <w:sz w:val="24"/>
          <w:szCs w:val="24"/>
        </w:rPr>
        <w:t xml:space="preserve"> visą reikalingą įstaigos informaciją internetinėje svetainėje (www.siauliuregionas.lt)</w:t>
      </w:r>
      <w:r w:rsidR="00B042FD" w:rsidRPr="00B042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5E2579" w14:textId="7156F99A" w:rsidR="00AB69DC" w:rsidRPr="00B042FD" w:rsidRDefault="003B7FE8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right="-42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</w:t>
      </w:r>
      <w:r w:rsidR="004066D5" w:rsidRPr="00B042FD">
        <w:rPr>
          <w:rFonts w:eastAsiaTheme="minorHAnsi"/>
          <w:lang w:eastAsia="en-US"/>
        </w:rPr>
        <w:t>.</w:t>
      </w:r>
      <w:r w:rsidR="00060545" w:rsidRPr="00B042FD">
        <w:rPr>
          <w:rFonts w:eastAsiaTheme="minorHAnsi"/>
          <w:lang w:eastAsia="en-US"/>
        </w:rPr>
        <w:t>1</w:t>
      </w:r>
      <w:r w:rsidR="00126DC1">
        <w:rPr>
          <w:rFonts w:eastAsiaTheme="minorHAnsi"/>
          <w:lang w:eastAsia="en-US"/>
        </w:rPr>
        <w:t>4</w:t>
      </w:r>
      <w:r w:rsidR="00AB69DC" w:rsidRPr="00B042FD">
        <w:rPr>
          <w:rFonts w:eastAsiaTheme="minorHAnsi"/>
          <w:lang w:eastAsia="en-US"/>
        </w:rPr>
        <w:t xml:space="preserve">. </w:t>
      </w:r>
      <w:r w:rsidR="005507C1">
        <w:rPr>
          <w:rFonts w:eastAsiaTheme="minorHAnsi"/>
          <w:lang w:eastAsia="en-US"/>
        </w:rPr>
        <w:t>Tarybos</w:t>
      </w:r>
      <w:r w:rsidR="00AB69DC" w:rsidRPr="00B042FD">
        <w:rPr>
          <w:rFonts w:eastAsiaTheme="minorHAnsi"/>
          <w:lang w:eastAsia="en-US"/>
        </w:rPr>
        <w:t xml:space="preserve"> administracijos direktoriaus pavedimu laikinai atlieka kito, nesančio darbe, administracijos darbuotojo, einančio vyriausiojo ar vyresniojo specialisto, funkcijas</w:t>
      </w:r>
      <w:r w:rsidR="00B042FD" w:rsidRPr="00B042FD">
        <w:rPr>
          <w:rFonts w:eastAsiaTheme="minorHAnsi"/>
          <w:lang w:eastAsia="en-US"/>
        </w:rPr>
        <w:t>;</w:t>
      </w:r>
    </w:p>
    <w:p w14:paraId="3C130AE6" w14:textId="47E8FABB" w:rsidR="00B042FD" w:rsidRDefault="003B7FE8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right="-42" w:firstLine="720"/>
        <w:jc w:val="both"/>
      </w:pPr>
      <w:r>
        <w:rPr>
          <w:rFonts w:eastAsiaTheme="minorHAnsi"/>
          <w:lang w:eastAsia="en-US"/>
        </w:rPr>
        <w:t>1</w:t>
      </w:r>
      <w:r w:rsidR="004165C4" w:rsidRPr="00B042FD">
        <w:rPr>
          <w:rFonts w:eastAsiaTheme="minorHAnsi"/>
          <w:lang w:eastAsia="en-US"/>
        </w:rPr>
        <w:t>.1</w:t>
      </w:r>
      <w:r w:rsidR="00126DC1">
        <w:rPr>
          <w:rFonts w:eastAsiaTheme="minorHAnsi"/>
          <w:lang w:eastAsia="en-US"/>
        </w:rPr>
        <w:t>5</w:t>
      </w:r>
      <w:r w:rsidR="004165C4" w:rsidRPr="00B042FD">
        <w:rPr>
          <w:rFonts w:eastAsiaTheme="minorHAnsi"/>
          <w:lang w:eastAsia="en-US"/>
        </w:rPr>
        <w:t xml:space="preserve">. vykdo kitus nenuolatinio pobūdžio </w:t>
      </w:r>
      <w:r w:rsidR="00C45FFE">
        <w:rPr>
          <w:rFonts w:eastAsiaTheme="minorHAnsi"/>
          <w:lang w:eastAsia="en-US"/>
        </w:rPr>
        <w:t>T</w:t>
      </w:r>
      <w:r w:rsidR="004165C4" w:rsidRPr="00B042FD">
        <w:rPr>
          <w:rFonts w:eastAsiaTheme="minorHAnsi"/>
          <w:lang w:eastAsia="en-US"/>
        </w:rPr>
        <w:t>arybos administracijos direktoriaus pavedimus.</w:t>
      </w:r>
      <w:r w:rsidR="004165C4" w:rsidRPr="00B042FD">
        <w:t xml:space="preserve"> </w:t>
      </w:r>
    </w:p>
    <w:p w14:paraId="54551301" w14:textId="77777777" w:rsidR="00B042FD" w:rsidRDefault="00B042FD" w:rsidP="00B042FD">
      <w:pPr>
        <w:pStyle w:val="prastasiniatinklio"/>
        <w:tabs>
          <w:tab w:val="left" w:pos="0"/>
        </w:tabs>
        <w:spacing w:before="0" w:beforeAutospacing="0" w:after="0" w:afterAutospacing="0" w:line="276" w:lineRule="auto"/>
        <w:ind w:right="-42" w:firstLine="720"/>
        <w:jc w:val="both"/>
      </w:pPr>
    </w:p>
    <w:p w14:paraId="50BC980A" w14:textId="77777777" w:rsidR="0035085C" w:rsidRPr="00865522" w:rsidRDefault="0035085C" w:rsidP="00FB7324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3F299A8" w14:textId="77777777" w:rsidR="00FD73DB" w:rsidRPr="00CC26E4" w:rsidRDefault="00FD73DB" w:rsidP="00FB7324">
      <w:pPr>
        <w:spacing w:line="360" w:lineRule="auto"/>
      </w:pPr>
    </w:p>
    <w:sectPr w:rsidR="00FD73DB" w:rsidRPr="00CC26E4" w:rsidSect="00A257C6">
      <w:footerReference w:type="first" r:id="rId7"/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4637" w14:textId="77777777" w:rsidR="00EC42D4" w:rsidRDefault="00EC42D4" w:rsidP="004D296A">
      <w:pPr>
        <w:spacing w:after="0" w:line="240" w:lineRule="auto"/>
      </w:pPr>
      <w:r>
        <w:separator/>
      </w:r>
    </w:p>
  </w:endnote>
  <w:endnote w:type="continuationSeparator" w:id="0">
    <w:p w14:paraId="04AAA13B" w14:textId="77777777" w:rsidR="00EC42D4" w:rsidRDefault="00EC42D4" w:rsidP="004D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4E59" w14:textId="7AE08A8D" w:rsidR="004D296A" w:rsidRDefault="00C81377">
    <w:pPr>
      <w:pStyle w:val="Pora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33044ED" wp14:editId="747BE82D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10311" w14:textId="2271A575" w:rsidR="00C81377" w:rsidRPr="00C81377" w:rsidRDefault="00000000">
                            <w:pPr>
                              <w:pStyle w:val="Porat"/>
                              <w:rPr>
                                <w:rFonts w:asciiTheme="majorBidi" w:hAnsiTheme="majorBidi" w:cstheme="majorBidi"/>
                                <w:i/>
                                <w:iCs/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C81377" w:rsidRPr="00C81377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Darbuotojo parašas</w:t>
                                </w:r>
                              </w:sdtContent>
                            </w:sdt>
                            <w:r w:rsidR="00C81377" w:rsidRPr="00C81377">
                              <w:rPr>
                                <w:rFonts w:asciiTheme="majorBidi" w:hAnsiTheme="majorBidi" w:cstheme="majorBidi"/>
                                <w:i/>
                                <w:iCs/>
                                <w:caps/>
                                <w:color w:val="000000" w:themeColor="text1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i/>
                                  <w:iCs/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C81377" w:rsidRPr="00C81377">
                                  <w:rPr>
                                    <w:rFonts w:asciiTheme="majorBidi" w:hAnsiTheme="majorBidi" w:cstheme="majorBidi"/>
                                    <w:i/>
                                    <w:iCs/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..................................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3044ED" id="Group 166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2410311" w14:textId="2271A575" w:rsidR="00C81377" w:rsidRPr="00C81377" w:rsidRDefault="00000000">
                      <w:pPr>
                        <w:pStyle w:val="Porat"/>
                        <w:rPr>
                          <w:rFonts w:asciiTheme="majorBidi" w:hAnsiTheme="majorBidi" w:cstheme="majorBidi"/>
                          <w:i/>
                          <w:iCs/>
                          <w:caps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ajorBidi" w:hAnsiTheme="majorBidi" w:cstheme="majorBidi"/>
                            <w:i/>
                            <w:iCs/>
                            <w:color w:val="000000" w:themeColor="text1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C81377" w:rsidRPr="00C81377">
                            <w:rPr>
                              <w:rFonts w:asciiTheme="majorBidi" w:hAnsiTheme="majorBidi" w:cstheme="majorBidi"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</w:rPr>
                            <w:t>Darbuotojo parašas</w:t>
                          </w:r>
                        </w:sdtContent>
                      </w:sdt>
                      <w:r w:rsidR="00C81377" w:rsidRPr="00C81377">
                        <w:rPr>
                          <w:rFonts w:asciiTheme="majorBidi" w:hAnsiTheme="majorBidi" w:cstheme="majorBidi"/>
                          <w:i/>
                          <w:iCs/>
                          <w:caps/>
                          <w:color w:val="000000" w:themeColor="text1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Theme="majorBidi" w:hAnsiTheme="majorBidi" w:cstheme="majorBidi"/>
                            <w:i/>
                            <w:iCs/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C81377" w:rsidRPr="00C81377">
                            <w:rPr>
                              <w:rFonts w:asciiTheme="majorBidi" w:hAnsiTheme="majorBidi" w:cstheme="majorBidi"/>
                              <w:i/>
                              <w:iCs/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..................................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B039" w14:textId="77777777" w:rsidR="00EC42D4" w:rsidRDefault="00EC42D4" w:rsidP="004D296A">
      <w:pPr>
        <w:spacing w:after="0" w:line="240" w:lineRule="auto"/>
      </w:pPr>
      <w:r>
        <w:separator/>
      </w:r>
    </w:p>
  </w:footnote>
  <w:footnote w:type="continuationSeparator" w:id="0">
    <w:p w14:paraId="14306B9F" w14:textId="77777777" w:rsidR="00EC42D4" w:rsidRDefault="00EC42D4" w:rsidP="004D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DB"/>
    <w:rsid w:val="000014C9"/>
    <w:rsid w:val="00003E58"/>
    <w:rsid w:val="00034DBD"/>
    <w:rsid w:val="000422D5"/>
    <w:rsid w:val="00060545"/>
    <w:rsid w:val="00075B7F"/>
    <w:rsid w:val="00077D2F"/>
    <w:rsid w:val="000C42D9"/>
    <w:rsid w:val="000C6686"/>
    <w:rsid w:val="00101C92"/>
    <w:rsid w:val="00116813"/>
    <w:rsid w:val="00116943"/>
    <w:rsid w:val="00126DC1"/>
    <w:rsid w:val="001B2D0B"/>
    <w:rsid w:val="001B42DD"/>
    <w:rsid w:val="001B7C32"/>
    <w:rsid w:val="001F0482"/>
    <w:rsid w:val="001F4F45"/>
    <w:rsid w:val="0020042B"/>
    <w:rsid w:val="00200702"/>
    <w:rsid w:val="0025200F"/>
    <w:rsid w:val="002A67B4"/>
    <w:rsid w:val="002C2A3C"/>
    <w:rsid w:val="002D01AD"/>
    <w:rsid w:val="002D7EA6"/>
    <w:rsid w:val="0035085C"/>
    <w:rsid w:val="003B7FE8"/>
    <w:rsid w:val="00403532"/>
    <w:rsid w:val="004066D5"/>
    <w:rsid w:val="00414760"/>
    <w:rsid w:val="004165C4"/>
    <w:rsid w:val="00426358"/>
    <w:rsid w:val="00440B50"/>
    <w:rsid w:val="004639EE"/>
    <w:rsid w:val="00472AF2"/>
    <w:rsid w:val="00481EE2"/>
    <w:rsid w:val="00484B1F"/>
    <w:rsid w:val="004901C1"/>
    <w:rsid w:val="00497ACB"/>
    <w:rsid w:val="004D296A"/>
    <w:rsid w:val="004D6CCC"/>
    <w:rsid w:val="004E1111"/>
    <w:rsid w:val="004F148A"/>
    <w:rsid w:val="0052452A"/>
    <w:rsid w:val="00545EFC"/>
    <w:rsid w:val="005507C1"/>
    <w:rsid w:val="00563108"/>
    <w:rsid w:val="0057309B"/>
    <w:rsid w:val="00587A83"/>
    <w:rsid w:val="005A1CD8"/>
    <w:rsid w:val="005B0C70"/>
    <w:rsid w:val="006616C0"/>
    <w:rsid w:val="00686A16"/>
    <w:rsid w:val="006E21A9"/>
    <w:rsid w:val="0073352B"/>
    <w:rsid w:val="007424C3"/>
    <w:rsid w:val="00750A9E"/>
    <w:rsid w:val="00762318"/>
    <w:rsid w:val="007D39B2"/>
    <w:rsid w:val="008003E5"/>
    <w:rsid w:val="0081694F"/>
    <w:rsid w:val="00827897"/>
    <w:rsid w:val="008441D9"/>
    <w:rsid w:val="00865522"/>
    <w:rsid w:val="0089656F"/>
    <w:rsid w:val="008A42EA"/>
    <w:rsid w:val="008C7EAA"/>
    <w:rsid w:val="0094707D"/>
    <w:rsid w:val="00996A99"/>
    <w:rsid w:val="009B44BA"/>
    <w:rsid w:val="009C22B3"/>
    <w:rsid w:val="009C4021"/>
    <w:rsid w:val="00A0498B"/>
    <w:rsid w:val="00A257C6"/>
    <w:rsid w:val="00A84A02"/>
    <w:rsid w:val="00AB4E86"/>
    <w:rsid w:val="00AB69DC"/>
    <w:rsid w:val="00AC303C"/>
    <w:rsid w:val="00AC5936"/>
    <w:rsid w:val="00B042FD"/>
    <w:rsid w:val="00B105D3"/>
    <w:rsid w:val="00B74B4F"/>
    <w:rsid w:val="00B96866"/>
    <w:rsid w:val="00BA2108"/>
    <w:rsid w:val="00BD406D"/>
    <w:rsid w:val="00BE2E65"/>
    <w:rsid w:val="00C4119F"/>
    <w:rsid w:val="00C45FFE"/>
    <w:rsid w:val="00C50A7D"/>
    <w:rsid w:val="00C519AD"/>
    <w:rsid w:val="00C81377"/>
    <w:rsid w:val="00C84864"/>
    <w:rsid w:val="00C94185"/>
    <w:rsid w:val="00CC1755"/>
    <w:rsid w:val="00CC26E4"/>
    <w:rsid w:val="00D43273"/>
    <w:rsid w:val="00DB7FDC"/>
    <w:rsid w:val="00DF49A7"/>
    <w:rsid w:val="00E37394"/>
    <w:rsid w:val="00EC42D4"/>
    <w:rsid w:val="00F0203E"/>
    <w:rsid w:val="00F477E7"/>
    <w:rsid w:val="00FA42AA"/>
    <w:rsid w:val="00FA5D7A"/>
    <w:rsid w:val="00FB7324"/>
    <w:rsid w:val="00FB7EE2"/>
    <w:rsid w:val="00FC248B"/>
    <w:rsid w:val="00FD1570"/>
    <w:rsid w:val="00FD73DB"/>
    <w:rsid w:val="00F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BA1F6"/>
  <w15:chartTrackingRefBased/>
  <w15:docId w15:val="{B3EECC57-F592-4F77-BC43-EBA9CA56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85C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5085C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5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D7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D296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296A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D296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296A"/>
    <w:rPr>
      <w:lang w:val="lt-LT"/>
    </w:rPr>
  </w:style>
  <w:style w:type="character" w:styleId="Emfaz">
    <w:name w:val="Emphasis"/>
    <w:basedOn w:val="Numatytasispastraiposriftas"/>
    <w:uiPriority w:val="20"/>
    <w:qFormat/>
    <w:rsid w:val="00587A83"/>
    <w:rPr>
      <w:i/>
      <w:iCs/>
    </w:rPr>
  </w:style>
  <w:style w:type="paragraph" w:styleId="Betarp">
    <w:name w:val="No Spacing"/>
    <w:uiPriority w:val="1"/>
    <w:qFormat/>
    <w:rsid w:val="00865522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6407-2B3F-4D17-B6BD-AC38D33D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..................................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Darbuotojo parašas</dc:creator>
  <cp:lastModifiedBy>Daiva Žukienė</cp:lastModifiedBy>
  <cp:revision>2</cp:revision>
  <cp:lastPrinted>2025-01-24T06:58:00Z</cp:lastPrinted>
  <dcterms:created xsi:type="dcterms:W3CDTF">2026-02-04T08:49:00Z</dcterms:created>
  <dcterms:modified xsi:type="dcterms:W3CDTF">2026-02-04T08:49:00Z</dcterms:modified>
</cp:coreProperties>
</file>