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261FC" w14:textId="77777777" w:rsidR="00A007A7" w:rsidRDefault="00A007A7" w:rsidP="00A007A7">
      <w:pPr>
        <w:jc w:val="center"/>
        <w:rPr>
          <w:b/>
        </w:rPr>
      </w:pPr>
      <w:r>
        <w:rPr>
          <w:b/>
        </w:rPr>
        <w:t>2022–2030 M. ŠIAULIŲ</w:t>
      </w:r>
      <w:r>
        <w:t xml:space="preserve"> </w:t>
      </w:r>
      <w:r>
        <w:rPr>
          <w:b/>
        </w:rPr>
        <w:t>REGIONO PLĖTROS PLANO</w:t>
      </w:r>
    </w:p>
    <w:p w14:paraId="4375C568" w14:textId="77777777" w:rsidR="00A007A7" w:rsidRDefault="00A007A7" w:rsidP="00A007A7">
      <w:pPr>
        <w:jc w:val="center"/>
        <w:rPr>
          <w:b/>
          <w:sz w:val="8"/>
          <w:szCs w:val="8"/>
        </w:rPr>
      </w:pPr>
    </w:p>
    <w:p w14:paraId="1822FDDA" w14:textId="77777777" w:rsidR="00A007A7" w:rsidRPr="002560D1" w:rsidRDefault="00A007A7" w:rsidP="00A007A7">
      <w:pPr>
        <w:jc w:val="center"/>
        <w:rPr>
          <w:b/>
          <w:bCs/>
          <w:i/>
        </w:rPr>
      </w:pPr>
      <w:r>
        <w:rPr>
          <w:b/>
        </w:rPr>
        <w:t xml:space="preserve">PAŽANGOS PRIEMONĖS Nr. </w:t>
      </w:r>
      <w:r w:rsidRPr="002560D1">
        <w:rPr>
          <w:b/>
          <w:szCs w:val="24"/>
        </w:rPr>
        <w:t>LT026-0</w:t>
      </w:r>
      <w:r w:rsidR="00732DAB">
        <w:rPr>
          <w:b/>
          <w:szCs w:val="24"/>
        </w:rPr>
        <w:t>2</w:t>
      </w:r>
      <w:r w:rsidRPr="002560D1">
        <w:rPr>
          <w:b/>
          <w:szCs w:val="24"/>
        </w:rPr>
        <w:t>-0</w:t>
      </w:r>
      <w:r w:rsidR="008D3896" w:rsidRPr="002560D1">
        <w:rPr>
          <w:b/>
          <w:szCs w:val="24"/>
        </w:rPr>
        <w:t>2</w:t>
      </w:r>
      <w:r w:rsidRPr="002560D1">
        <w:rPr>
          <w:b/>
          <w:szCs w:val="24"/>
        </w:rPr>
        <w:t>-0</w:t>
      </w:r>
      <w:r w:rsidR="00732DAB">
        <w:rPr>
          <w:b/>
          <w:szCs w:val="24"/>
        </w:rPr>
        <w:t>4</w:t>
      </w:r>
      <w:r w:rsidRPr="002560D1">
        <w:rPr>
          <w:b/>
          <w:szCs w:val="24"/>
        </w:rPr>
        <w:t xml:space="preserve"> </w:t>
      </w:r>
      <w:r w:rsidR="00732DAB" w:rsidRPr="00732DAB">
        <w:rPr>
          <w:b/>
          <w:szCs w:val="24"/>
        </w:rPr>
        <w:t>VANDENTVARKOS PASLAUGŲ PRIEINAMUMO DIDINIMAS</w:t>
      </w:r>
    </w:p>
    <w:p w14:paraId="11714A39" w14:textId="77777777" w:rsidR="00A007A7" w:rsidRPr="002560D1" w:rsidRDefault="00A007A7" w:rsidP="00A007A7">
      <w:pPr>
        <w:jc w:val="center"/>
        <w:rPr>
          <w:b/>
          <w:sz w:val="16"/>
          <w:szCs w:val="16"/>
        </w:rPr>
      </w:pPr>
    </w:p>
    <w:p w14:paraId="42391EC2" w14:textId="77777777" w:rsidR="00A007A7" w:rsidRDefault="00A007A7" w:rsidP="00A007A7">
      <w:pPr>
        <w:jc w:val="center"/>
        <w:rPr>
          <w:b/>
        </w:rPr>
      </w:pPr>
      <w:r>
        <w:rPr>
          <w:b/>
        </w:rPr>
        <w:t>PAGRINDIMO APRAŠAS</w:t>
      </w:r>
    </w:p>
    <w:p w14:paraId="245DDF35" w14:textId="0553983D" w:rsidR="00A007A7" w:rsidRDefault="00732DAB" w:rsidP="00A007A7">
      <w:pPr>
        <w:jc w:val="center"/>
      </w:pPr>
      <w:r>
        <w:t>202</w:t>
      </w:r>
      <w:r w:rsidR="00284F31">
        <w:t>4</w:t>
      </w:r>
      <w:r>
        <w:t>-</w:t>
      </w:r>
      <w:r w:rsidR="002320E0">
        <w:t>1</w:t>
      </w:r>
      <w:r w:rsidR="007A055A">
        <w:t>1</w:t>
      </w:r>
      <w:r w:rsidR="00A007A7">
        <w:t>-</w:t>
      </w:r>
      <w:r w:rsidR="00F53968">
        <w:t>19</w:t>
      </w:r>
      <w:r w:rsidR="00A007A7">
        <w:t xml:space="preserve"> Nr. PP-</w:t>
      </w:r>
      <w:r>
        <w:t>4</w:t>
      </w:r>
    </w:p>
    <w:p w14:paraId="4048A8DB" w14:textId="77777777" w:rsidR="00A007A7" w:rsidRDefault="00A007A7" w:rsidP="00A007A7">
      <w:pPr>
        <w:jc w:val="center"/>
        <w:rPr>
          <w:b/>
        </w:rPr>
      </w:pPr>
    </w:p>
    <w:p w14:paraId="3E82A0AA" w14:textId="77777777" w:rsidR="00A007A7" w:rsidRDefault="00A007A7" w:rsidP="00A007A7">
      <w:pPr>
        <w:jc w:val="center"/>
        <w:rPr>
          <w:b/>
        </w:rPr>
      </w:pPr>
      <w:r>
        <w:rPr>
          <w:b/>
        </w:rPr>
        <w:t>I SKYRIUS</w:t>
      </w:r>
    </w:p>
    <w:p w14:paraId="345A820F" w14:textId="77777777" w:rsidR="00A007A7" w:rsidRDefault="00A007A7" w:rsidP="00A007A7">
      <w:pPr>
        <w:jc w:val="center"/>
        <w:rPr>
          <w:b/>
        </w:rPr>
      </w:pPr>
      <w:r>
        <w:rPr>
          <w:b/>
        </w:rPr>
        <w:t>BENDROSIOS NUOSTATOS</w:t>
      </w:r>
    </w:p>
    <w:p w14:paraId="0F3C4D4C" w14:textId="77777777" w:rsidR="00A007A7" w:rsidRDefault="00A007A7" w:rsidP="00A007A7">
      <w:pPr>
        <w:rPr>
          <w:b/>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3041"/>
      </w:tblGrid>
      <w:tr w:rsidR="00A007A7" w14:paraId="4213C698" w14:textId="77777777" w:rsidTr="001572E0">
        <w:trPr>
          <w:trHeight w:val="385"/>
        </w:trPr>
        <w:tc>
          <w:tcPr>
            <w:tcW w:w="1413" w:type="dxa"/>
            <w:shd w:val="pct10" w:color="auto" w:fill="FFFFFF" w:themeFill="background1"/>
          </w:tcPr>
          <w:p w14:paraId="176E19E7" w14:textId="77777777" w:rsidR="00A007A7" w:rsidRDefault="00A007A7" w:rsidP="001D2C49">
            <w:pPr>
              <w:rPr>
                <w:b/>
              </w:rPr>
            </w:pPr>
            <w:r>
              <w:rPr>
                <w:b/>
              </w:rPr>
              <w:t>Regiono plėtros uždaviniai</w:t>
            </w:r>
          </w:p>
        </w:tc>
        <w:tc>
          <w:tcPr>
            <w:tcW w:w="13041" w:type="dxa"/>
          </w:tcPr>
          <w:p w14:paraId="59919BD3" w14:textId="44527FCB" w:rsidR="00D35DB1" w:rsidRPr="00D35DB1" w:rsidRDefault="00A007A7" w:rsidP="00216278">
            <w:pPr>
              <w:spacing w:before="40" w:after="40"/>
            </w:pPr>
            <w:r>
              <w:rPr>
                <w:szCs w:val="24"/>
              </w:rPr>
              <w:t xml:space="preserve">Pagrindinis pažangos priemone įgyvendinamas </w:t>
            </w:r>
            <w:r w:rsidR="00793165" w:rsidRPr="00793165">
              <w:rPr>
                <w:szCs w:val="24"/>
              </w:rPr>
              <w:t xml:space="preserve">2022–2030 m. Šiaulių regiono plėtros plano </w:t>
            </w:r>
            <w:r>
              <w:rPr>
                <w:szCs w:val="24"/>
              </w:rPr>
              <w:t xml:space="preserve">uždavinys yra </w:t>
            </w:r>
            <w:r w:rsidR="00D7609C">
              <w:rPr>
                <w:i/>
                <w:szCs w:val="24"/>
              </w:rPr>
              <w:t>2</w:t>
            </w:r>
            <w:r w:rsidR="0060589C">
              <w:rPr>
                <w:i/>
                <w:szCs w:val="24"/>
              </w:rPr>
              <w:t>.</w:t>
            </w:r>
            <w:r w:rsidR="00E206C9" w:rsidRPr="00E206C9">
              <w:rPr>
                <w:i/>
                <w:szCs w:val="24"/>
              </w:rPr>
              <w:t>2</w:t>
            </w:r>
            <w:r w:rsidR="00E85C7F">
              <w:rPr>
                <w:i/>
                <w:szCs w:val="24"/>
              </w:rPr>
              <w:t>.</w:t>
            </w:r>
            <w:r w:rsidR="00E206C9">
              <w:rPr>
                <w:i/>
                <w:szCs w:val="24"/>
              </w:rPr>
              <w:t xml:space="preserve"> </w:t>
            </w:r>
            <w:r w:rsidR="00D7609C" w:rsidRPr="00D7609C">
              <w:rPr>
                <w:i/>
                <w:szCs w:val="24"/>
              </w:rPr>
              <w:t>Didinti rūšiuojamų atliekų apimtis ir geriamojo vandens tiekimo bei nuotekų tvarkymo paslaugų prieinamumą</w:t>
            </w:r>
            <w:r w:rsidR="001572E0">
              <w:rPr>
                <w:i/>
                <w:szCs w:val="24"/>
              </w:rPr>
              <w:t xml:space="preserve"> </w:t>
            </w:r>
            <w:r w:rsidR="001572E0">
              <w:rPr>
                <w:szCs w:val="24"/>
              </w:rPr>
              <w:t>(kodas</w:t>
            </w:r>
            <w:r w:rsidR="001572E0">
              <w:t xml:space="preserve"> </w:t>
            </w:r>
            <w:r w:rsidR="001572E0" w:rsidRPr="00500FD3">
              <w:rPr>
                <w:szCs w:val="24"/>
              </w:rPr>
              <w:t>LT026-0</w:t>
            </w:r>
            <w:r w:rsidR="001572E0">
              <w:rPr>
                <w:szCs w:val="24"/>
              </w:rPr>
              <w:t>2</w:t>
            </w:r>
            <w:r w:rsidR="001572E0" w:rsidRPr="00500FD3">
              <w:rPr>
                <w:szCs w:val="24"/>
              </w:rPr>
              <w:t>-0</w:t>
            </w:r>
            <w:r w:rsidR="001572E0">
              <w:rPr>
                <w:szCs w:val="24"/>
              </w:rPr>
              <w:t>2</w:t>
            </w:r>
            <w:r w:rsidR="001572E0">
              <w:rPr>
                <w:szCs w:val="24"/>
              </w:rPr>
              <w:t>)</w:t>
            </w:r>
            <w:r w:rsidR="00D7609C">
              <w:rPr>
                <w:i/>
                <w:szCs w:val="24"/>
              </w:rPr>
              <w:t>.</w:t>
            </w:r>
            <w:r w:rsidR="00793165">
              <w:rPr>
                <w:i/>
                <w:szCs w:val="24"/>
              </w:rPr>
              <w:t xml:space="preserve"> </w:t>
            </w:r>
            <w:r w:rsidR="00793165">
              <w:rPr>
                <w:iCs/>
                <w:szCs w:val="24"/>
              </w:rPr>
              <w:t>Pažangos priemon</w:t>
            </w:r>
            <w:r w:rsidR="00DE614D">
              <w:rPr>
                <w:iCs/>
                <w:szCs w:val="24"/>
              </w:rPr>
              <w:t>e bus įgyvendinamas</w:t>
            </w:r>
            <w:r w:rsidR="00793165">
              <w:rPr>
                <w:iCs/>
                <w:szCs w:val="24"/>
              </w:rPr>
              <w:t xml:space="preserve"> ir uždavin</w:t>
            </w:r>
            <w:r w:rsidR="00DE614D">
              <w:rPr>
                <w:iCs/>
                <w:szCs w:val="24"/>
              </w:rPr>
              <w:t>ys</w:t>
            </w:r>
            <w:r w:rsidR="00793165">
              <w:rPr>
                <w:iCs/>
                <w:szCs w:val="24"/>
              </w:rPr>
              <w:t xml:space="preserve"> </w:t>
            </w:r>
            <w:r w:rsidR="00793165" w:rsidRPr="00793165">
              <w:rPr>
                <w:i/>
                <w:szCs w:val="24"/>
              </w:rPr>
              <w:t>2.1</w:t>
            </w:r>
            <w:r w:rsidR="00793165">
              <w:rPr>
                <w:i/>
                <w:szCs w:val="24"/>
              </w:rPr>
              <w:t>.</w:t>
            </w:r>
            <w:r w:rsidR="00793165" w:rsidRPr="00793165">
              <w:rPr>
                <w:i/>
                <w:szCs w:val="24"/>
              </w:rPr>
              <w:t xml:space="preserve"> Plėtoti žaliąją ir darnaus judumo infrastruktūrą, mažinti aplinkos užterštumą</w:t>
            </w:r>
            <w:r w:rsidR="001572E0">
              <w:rPr>
                <w:i/>
                <w:szCs w:val="24"/>
              </w:rPr>
              <w:t xml:space="preserve"> </w:t>
            </w:r>
            <w:r w:rsidR="001572E0">
              <w:rPr>
                <w:szCs w:val="24"/>
              </w:rPr>
              <w:t>(kodas</w:t>
            </w:r>
            <w:r w:rsidR="001572E0">
              <w:t xml:space="preserve"> </w:t>
            </w:r>
            <w:r w:rsidR="001572E0" w:rsidRPr="00500FD3">
              <w:rPr>
                <w:szCs w:val="24"/>
              </w:rPr>
              <w:t>LT026-0</w:t>
            </w:r>
            <w:r w:rsidR="001572E0">
              <w:rPr>
                <w:szCs w:val="24"/>
              </w:rPr>
              <w:t>2</w:t>
            </w:r>
            <w:r w:rsidR="001572E0" w:rsidRPr="00500FD3">
              <w:rPr>
                <w:szCs w:val="24"/>
              </w:rPr>
              <w:t>-01</w:t>
            </w:r>
            <w:r w:rsidR="001572E0">
              <w:rPr>
                <w:szCs w:val="24"/>
              </w:rPr>
              <w:t>)</w:t>
            </w:r>
            <w:r w:rsidR="00793165" w:rsidRPr="00793165">
              <w:rPr>
                <w:iCs/>
                <w:szCs w:val="24"/>
              </w:rPr>
              <w:t>.</w:t>
            </w:r>
            <w:r w:rsidR="00793165">
              <w:rPr>
                <w:iCs/>
                <w:szCs w:val="24"/>
              </w:rPr>
              <w:t xml:space="preserve"> </w:t>
            </w:r>
            <w:r w:rsidR="00793165" w:rsidRPr="00793165">
              <w:rPr>
                <w:iCs/>
                <w:szCs w:val="24"/>
              </w:rPr>
              <w:t>Abu uždaviniai atitinka šio plano tikslą</w:t>
            </w:r>
            <w:r w:rsidR="00793165">
              <w:rPr>
                <w:iCs/>
                <w:szCs w:val="24"/>
              </w:rPr>
              <w:t xml:space="preserve"> </w:t>
            </w:r>
            <w:r w:rsidR="00793165" w:rsidRPr="00793165">
              <w:rPr>
                <w:i/>
                <w:szCs w:val="24"/>
              </w:rPr>
              <w:t>2. Kurti tvarią regiono aplinką</w:t>
            </w:r>
            <w:r w:rsidR="001572E0">
              <w:rPr>
                <w:i/>
                <w:szCs w:val="24"/>
              </w:rPr>
              <w:t xml:space="preserve"> </w:t>
            </w:r>
            <w:r w:rsidR="001572E0">
              <w:rPr>
                <w:szCs w:val="24"/>
              </w:rPr>
              <w:t>(kodas</w:t>
            </w:r>
            <w:r w:rsidR="001572E0">
              <w:t xml:space="preserve"> </w:t>
            </w:r>
            <w:r w:rsidR="001572E0" w:rsidRPr="00500FD3">
              <w:rPr>
                <w:szCs w:val="24"/>
              </w:rPr>
              <w:t>LT026-0</w:t>
            </w:r>
            <w:r w:rsidR="001572E0">
              <w:rPr>
                <w:szCs w:val="24"/>
              </w:rPr>
              <w:t>2</w:t>
            </w:r>
            <w:r w:rsidR="001572E0">
              <w:rPr>
                <w:szCs w:val="24"/>
              </w:rPr>
              <w:t>)</w:t>
            </w:r>
            <w:r w:rsidR="001572E0">
              <w:rPr>
                <w:i/>
                <w:szCs w:val="24"/>
              </w:rPr>
              <w:t xml:space="preserve"> </w:t>
            </w:r>
            <w:r w:rsidR="00216278" w:rsidRPr="00216278">
              <w:rPr>
                <w:i/>
              </w:rPr>
              <w:t>.</w:t>
            </w:r>
          </w:p>
        </w:tc>
      </w:tr>
    </w:tbl>
    <w:p w14:paraId="0BB68000" w14:textId="77777777" w:rsidR="00A007A7" w:rsidRPr="00C22D7C" w:rsidRDefault="00A007A7" w:rsidP="00A007A7">
      <w:pPr>
        <w:jc w:val="center"/>
        <w:rPr>
          <w:b/>
          <w:bCs/>
          <w:sz w:val="36"/>
          <w:szCs w:val="36"/>
        </w:rPr>
      </w:pPr>
    </w:p>
    <w:p w14:paraId="73593E1D" w14:textId="77777777" w:rsidR="00A007A7" w:rsidRDefault="00A007A7" w:rsidP="00A007A7">
      <w:pPr>
        <w:jc w:val="center"/>
        <w:rPr>
          <w:b/>
          <w:bCs/>
        </w:rPr>
      </w:pPr>
      <w:r>
        <w:rPr>
          <w:b/>
          <w:bCs/>
        </w:rPr>
        <w:t>II SKYRIUS</w:t>
      </w:r>
    </w:p>
    <w:p w14:paraId="41B0CEA1" w14:textId="77777777" w:rsidR="00A007A7" w:rsidRDefault="00A007A7" w:rsidP="00A007A7">
      <w:pPr>
        <w:jc w:val="center"/>
        <w:rPr>
          <w:b/>
          <w:bCs/>
        </w:rPr>
      </w:pPr>
      <w:r>
        <w:rPr>
          <w:b/>
          <w:bCs/>
        </w:rPr>
        <w:t>SITUACIJOS ANALIZĖ IR SIEKIAMAS POKYTIS</w:t>
      </w:r>
    </w:p>
    <w:p w14:paraId="36F3C623" w14:textId="77777777" w:rsidR="00A007A7" w:rsidRDefault="00A007A7" w:rsidP="00A007A7"/>
    <w:p w14:paraId="410509C7" w14:textId="77777777" w:rsidR="00A007A7" w:rsidRDefault="00A007A7" w:rsidP="00421FA4">
      <w:pPr>
        <w:tabs>
          <w:tab w:val="left" w:pos="598"/>
        </w:tabs>
        <w:spacing w:after="120"/>
        <w:jc w:val="both"/>
        <w:rPr>
          <w:b/>
          <w:sz w:val="22"/>
          <w:szCs w:val="22"/>
        </w:rPr>
      </w:pPr>
      <w:r>
        <w:rPr>
          <w:b/>
          <w:sz w:val="22"/>
          <w:szCs w:val="22"/>
        </w:rPr>
        <w:t xml:space="preserve">Šiaulių regiono plėtros problemos bei giluminės jų priežastys, sprendžiamos </w:t>
      </w:r>
      <w:r w:rsidR="00F72C11">
        <w:rPr>
          <w:b/>
          <w:sz w:val="22"/>
          <w:szCs w:val="22"/>
        </w:rPr>
        <w:t>P</w:t>
      </w:r>
      <w:r>
        <w:rPr>
          <w:b/>
          <w:sz w:val="22"/>
          <w:szCs w:val="22"/>
        </w:rPr>
        <w:t xml:space="preserve">ažangos priemone </w:t>
      </w:r>
    </w:p>
    <w:p w14:paraId="7954E1B2" w14:textId="77777777" w:rsidR="00A007A7" w:rsidRPr="00D25B54" w:rsidRDefault="00216278" w:rsidP="00421FA4">
      <w:pPr>
        <w:ind w:firstLine="426"/>
        <w:jc w:val="both"/>
        <w:rPr>
          <w:rFonts w:cs="Arial"/>
          <w:sz w:val="22"/>
          <w:szCs w:val="22"/>
          <w:lang w:eastAsia="lt-LT"/>
        </w:rPr>
      </w:pPr>
      <w:r w:rsidRPr="00216278">
        <w:rPr>
          <w:rFonts w:cs="Arial"/>
          <w:sz w:val="22"/>
          <w:szCs w:val="22"/>
          <w:lang w:eastAsia="lt-LT"/>
        </w:rPr>
        <w:t xml:space="preserve">Siekiant padidinti vandens tiekimo ir nuotekų tvarkymo paslaugų prieinamumą </w:t>
      </w:r>
      <w:r>
        <w:rPr>
          <w:rFonts w:cs="Arial"/>
          <w:sz w:val="22"/>
          <w:szCs w:val="22"/>
          <w:lang w:eastAsia="lt-LT"/>
        </w:rPr>
        <w:t>Šiaulių regiono 6</w:t>
      </w:r>
      <w:r w:rsidRPr="00216278">
        <w:rPr>
          <w:rFonts w:cs="Arial"/>
          <w:sz w:val="22"/>
          <w:szCs w:val="22"/>
          <w:lang w:eastAsia="lt-LT"/>
        </w:rPr>
        <w:t xml:space="preserve"> rajon</w:t>
      </w:r>
      <w:r>
        <w:rPr>
          <w:rFonts w:cs="Arial"/>
          <w:sz w:val="22"/>
          <w:szCs w:val="22"/>
          <w:lang w:eastAsia="lt-LT"/>
        </w:rPr>
        <w:t>ų</w:t>
      </w:r>
      <w:r w:rsidRPr="00216278">
        <w:rPr>
          <w:rFonts w:cs="Arial"/>
          <w:sz w:val="22"/>
          <w:szCs w:val="22"/>
          <w:lang w:eastAsia="lt-LT"/>
        </w:rPr>
        <w:t xml:space="preserve"> savivaldybė</w:t>
      </w:r>
      <w:r>
        <w:rPr>
          <w:rFonts w:cs="Arial"/>
          <w:sz w:val="22"/>
          <w:szCs w:val="22"/>
          <w:lang w:eastAsia="lt-LT"/>
        </w:rPr>
        <w:t>s</w:t>
      </w:r>
      <w:r w:rsidRPr="00216278">
        <w:rPr>
          <w:rFonts w:cs="Arial"/>
          <w:sz w:val="22"/>
          <w:szCs w:val="22"/>
          <w:lang w:eastAsia="lt-LT"/>
        </w:rPr>
        <w:t xml:space="preserve">e ir prisidėti prie gyventojų gyvenimo kokybės gerinimo bei aplinkos išsaugojimo, atsižvelgiant į 2022-2030 metų plėtros programos valdytojos Lietuvos Respublikos </w:t>
      </w:r>
      <w:r w:rsidR="00CB4491">
        <w:rPr>
          <w:rFonts w:cs="Arial"/>
          <w:sz w:val="22"/>
          <w:szCs w:val="22"/>
          <w:lang w:eastAsia="lt-LT"/>
        </w:rPr>
        <w:t>a</w:t>
      </w:r>
      <w:r w:rsidRPr="00216278">
        <w:rPr>
          <w:rFonts w:cs="Arial"/>
          <w:sz w:val="22"/>
          <w:szCs w:val="22"/>
          <w:lang w:eastAsia="lt-LT"/>
        </w:rPr>
        <w:t xml:space="preserve">plinkos ministerijos </w:t>
      </w:r>
      <w:r w:rsidR="00CB4491">
        <w:rPr>
          <w:rFonts w:cs="Arial"/>
          <w:sz w:val="22"/>
          <w:szCs w:val="22"/>
          <w:lang w:eastAsia="lt-LT"/>
        </w:rPr>
        <w:t>a</w:t>
      </w:r>
      <w:r w:rsidRPr="00216278">
        <w:rPr>
          <w:rFonts w:cs="Arial"/>
          <w:sz w:val="22"/>
          <w:szCs w:val="22"/>
          <w:lang w:eastAsia="lt-LT"/>
        </w:rPr>
        <w:t>plinkos apsaugos ir klimato kaitos valdymo plėtros programos regioninės pažangos priemonės 02-001-06-07-02 (RE) „Didinti geriamojo vandens tiekimo ir nuotekų tvarkymo paslaugų prieinamumą“ finansavimo gaires</w:t>
      </w:r>
      <w:r w:rsidR="00CB4491">
        <w:rPr>
          <w:rStyle w:val="Puslapioinaosnuoroda"/>
          <w:rFonts w:cs="Arial"/>
          <w:sz w:val="22"/>
          <w:szCs w:val="22"/>
          <w:lang w:eastAsia="lt-LT"/>
        </w:rPr>
        <w:footnoteReference w:id="1"/>
      </w:r>
      <w:r w:rsidR="001B2D6C">
        <w:rPr>
          <w:rFonts w:cs="Arial"/>
          <w:sz w:val="22"/>
          <w:szCs w:val="22"/>
          <w:lang w:eastAsia="lt-LT"/>
        </w:rPr>
        <w:t xml:space="preserve"> (toliau – Gairės)</w:t>
      </w:r>
      <w:r w:rsidRPr="00216278">
        <w:rPr>
          <w:rFonts w:cs="Arial"/>
          <w:sz w:val="22"/>
          <w:szCs w:val="22"/>
          <w:lang w:eastAsia="lt-LT"/>
        </w:rPr>
        <w:t xml:space="preserve">, </w:t>
      </w:r>
      <w:r w:rsidR="007D55A5">
        <w:rPr>
          <w:rFonts w:cs="Arial"/>
          <w:sz w:val="22"/>
          <w:szCs w:val="22"/>
          <w:lang w:eastAsia="lt-LT"/>
        </w:rPr>
        <w:t xml:space="preserve">Šiaulių regione </w:t>
      </w:r>
      <w:r w:rsidRPr="00216278">
        <w:rPr>
          <w:rFonts w:cs="Arial"/>
          <w:sz w:val="22"/>
          <w:szCs w:val="22"/>
          <w:lang w:eastAsia="lt-LT"/>
        </w:rPr>
        <w:t xml:space="preserve">inicijuota </w:t>
      </w:r>
      <w:r w:rsidR="00D7609C">
        <w:rPr>
          <w:rFonts w:cs="Arial"/>
          <w:sz w:val="22"/>
          <w:szCs w:val="22"/>
          <w:lang w:eastAsia="lt-LT"/>
        </w:rPr>
        <w:t>pažangos priemon</w:t>
      </w:r>
      <w:r>
        <w:rPr>
          <w:rFonts w:cs="Arial"/>
          <w:sz w:val="22"/>
          <w:szCs w:val="22"/>
          <w:lang w:eastAsia="lt-LT"/>
        </w:rPr>
        <w:t>ė</w:t>
      </w:r>
      <w:r w:rsidR="008D3896" w:rsidRPr="00D25B54">
        <w:rPr>
          <w:rFonts w:cs="Arial"/>
          <w:sz w:val="22"/>
          <w:szCs w:val="22"/>
          <w:lang w:eastAsia="lt-LT"/>
        </w:rPr>
        <w:t xml:space="preserve"> LT026-0</w:t>
      </w:r>
      <w:r w:rsidR="00D7609C">
        <w:rPr>
          <w:rFonts w:cs="Arial"/>
          <w:sz w:val="22"/>
          <w:szCs w:val="22"/>
          <w:lang w:eastAsia="lt-LT"/>
        </w:rPr>
        <w:t>2</w:t>
      </w:r>
      <w:r w:rsidR="008D3896" w:rsidRPr="00D25B54">
        <w:rPr>
          <w:rFonts w:cs="Arial"/>
          <w:sz w:val="22"/>
          <w:szCs w:val="22"/>
          <w:lang w:eastAsia="lt-LT"/>
        </w:rPr>
        <w:t>-02-0</w:t>
      </w:r>
      <w:r w:rsidR="00D7609C">
        <w:rPr>
          <w:rFonts w:cs="Arial"/>
          <w:sz w:val="22"/>
          <w:szCs w:val="22"/>
          <w:lang w:eastAsia="lt-LT"/>
        </w:rPr>
        <w:t>4</w:t>
      </w:r>
      <w:r w:rsidR="008D3896" w:rsidRPr="00D25B54">
        <w:rPr>
          <w:rFonts w:cs="Arial"/>
          <w:sz w:val="22"/>
          <w:szCs w:val="22"/>
          <w:lang w:eastAsia="lt-LT"/>
        </w:rPr>
        <w:t xml:space="preserve"> </w:t>
      </w:r>
      <w:r w:rsidR="00A007A7" w:rsidRPr="00D25B54">
        <w:rPr>
          <w:rFonts w:cs="Arial"/>
          <w:sz w:val="22"/>
          <w:szCs w:val="22"/>
          <w:lang w:eastAsia="lt-LT"/>
        </w:rPr>
        <w:t>„</w:t>
      </w:r>
      <w:r w:rsidR="00D7609C" w:rsidRPr="00D7609C">
        <w:rPr>
          <w:rFonts w:cs="Arial"/>
          <w:sz w:val="22"/>
          <w:szCs w:val="22"/>
          <w:lang w:eastAsia="lt-LT"/>
        </w:rPr>
        <w:t>Vandentvarkos paslaugų prieinamumo didinimas</w:t>
      </w:r>
      <w:r w:rsidR="00A007A7" w:rsidRPr="00D25B54">
        <w:rPr>
          <w:rFonts w:cs="Arial"/>
          <w:sz w:val="22"/>
          <w:szCs w:val="22"/>
          <w:lang w:eastAsia="lt-LT"/>
        </w:rPr>
        <w:t xml:space="preserve">“ (toliau – </w:t>
      </w:r>
      <w:r>
        <w:rPr>
          <w:rFonts w:cs="Arial"/>
          <w:sz w:val="22"/>
          <w:szCs w:val="22"/>
          <w:lang w:eastAsia="lt-LT"/>
        </w:rPr>
        <w:t>P</w:t>
      </w:r>
      <w:r w:rsidR="00A007A7" w:rsidRPr="00D25B54">
        <w:rPr>
          <w:rFonts w:cs="Arial"/>
          <w:sz w:val="22"/>
          <w:szCs w:val="22"/>
          <w:lang w:eastAsia="lt-LT"/>
        </w:rPr>
        <w:t>ažangos priemonė</w:t>
      </w:r>
      <w:r w:rsidR="00D7609C">
        <w:rPr>
          <w:rFonts w:cs="Arial"/>
          <w:sz w:val="22"/>
          <w:szCs w:val="22"/>
          <w:lang w:eastAsia="lt-LT"/>
        </w:rPr>
        <w:t xml:space="preserve"> arba PP</w:t>
      </w:r>
      <w:r w:rsidR="00A007A7" w:rsidRPr="00D25B54">
        <w:rPr>
          <w:rFonts w:cs="Arial"/>
          <w:sz w:val="22"/>
          <w:szCs w:val="22"/>
          <w:lang w:eastAsia="lt-LT"/>
        </w:rPr>
        <w:t>)</w:t>
      </w:r>
      <w:r>
        <w:rPr>
          <w:rFonts w:cs="Arial"/>
          <w:sz w:val="22"/>
          <w:szCs w:val="22"/>
          <w:lang w:eastAsia="lt-LT"/>
        </w:rPr>
        <w:t>. Šios pažangos priemonės įgyvendinimu</w:t>
      </w:r>
      <w:r w:rsidR="00A007A7" w:rsidRPr="00D25B54">
        <w:rPr>
          <w:rFonts w:cs="Arial"/>
          <w:sz w:val="22"/>
          <w:szCs w:val="22"/>
          <w:lang w:eastAsia="lt-LT"/>
        </w:rPr>
        <w:t xml:space="preserve"> </w:t>
      </w:r>
      <w:r w:rsidR="00C22D7C">
        <w:rPr>
          <w:rFonts w:cs="Arial"/>
          <w:sz w:val="22"/>
          <w:szCs w:val="22"/>
          <w:lang w:eastAsia="lt-LT"/>
        </w:rPr>
        <w:t>bus sprendžiama 2022–</w:t>
      </w:r>
      <w:r w:rsidR="00A007A7" w:rsidRPr="00D25B54">
        <w:rPr>
          <w:rFonts w:cs="Arial"/>
          <w:sz w:val="22"/>
          <w:szCs w:val="22"/>
          <w:lang w:eastAsia="lt-LT"/>
        </w:rPr>
        <w:t xml:space="preserve">2030 m. Šiaulių regiono plėtros plane įvardinta problema </w:t>
      </w:r>
      <w:r w:rsidR="00E85C7F">
        <w:rPr>
          <w:rFonts w:cs="Arial"/>
          <w:i/>
          <w:sz w:val="22"/>
          <w:szCs w:val="22"/>
          <w:lang w:eastAsia="lt-LT"/>
        </w:rPr>
        <w:t xml:space="preserve">2. </w:t>
      </w:r>
      <w:r w:rsidR="00E85C7F" w:rsidRPr="00E85C7F">
        <w:rPr>
          <w:rFonts w:cs="Arial"/>
          <w:i/>
          <w:sz w:val="22"/>
          <w:szCs w:val="22"/>
          <w:lang w:eastAsia="lt-LT"/>
        </w:rPr>
        <w:t>Nepakankamai tvari regiono aplinka</w:t>
      </w:r>
      <w:r w:rsidR="00A007A7" w:rsidRPr="00D25B54">
        <w:rPr>
          <w:rFonts w:cs="Arial"/>
          <w:i/>
          <w:sz w:val="22"/>
          <w:szCs w:val="22"/>
          <w:lang w:eastAsia="lt-LT"/>
        </w:rPr>
        <w:t xml:space="preserve">. </w:t>
      </w:r>
      <w:r w:rsidR="006D6F9B">
        <w:rPr>
          <w:rFonts w:cs="Arial"/>
          <w:sz w:val="22"/>
          <w:szCs w:val="22"/>
          <w:lang w:eastAsia="lt-LT"/>
        </w:rPr>
        <w:t>Šiame plane į</w:t>
      </w:r>
      <w:r w:rsidR="00A007A7" w:rsidRPr="00D25B54">
        <w:rPr>
          <w:rFonts w:cs="Arial"/>
          <w:sz w:val="22"/>
          <w:szCs w:val="22"/>
          <w:lang w:eastAsia="lt-LT"/>
        </w:rPr>
        <w:t>vard</w:t>
      </w:r>
      <w:r w:rsidR="00E85C7F">
        <w:rPr>
          <w:rFonts w:cs="Arial"/>
          <w:sz w:val="22"/>
          <w:szCs w:val="22"/>
          <w:lang w:eastAsia="lt-LT"/>
        </w:rPr>
        <w:t>in</w:t>
      </w:r>
      <w:r w:rsidR="00A007A7" w:rsidRPr="00D25B54">
        <w:rPr>
          <w:rFonts w:cs="Arial"/>
          <w:sz w:val="22"/>
          <w:szCs w:val="22"/>
          <w:lang w:eastAsia="lt-LT"/>
        </w:rPr>
        <w:t xml:space="preserve">tos </w:t>
      </w:r>
      <w:r w:rsidR="006D6F9B">
        <w:rPr>
          <w:rFonts w:cs="Arial"/>
          <w:sz w:val="22"/>
          <w:szCs w:val="22"/>
          <w:lang w:eastAsia="lt-LT"/>
        </w:rPr>
        <w:t xml:space="preserve">ir </w:t>
      </w:r>
      <w:r w:rsidR="00A007A7" w:rsidRPr="00D25B54">
        <w:rPr>
          <w:rFonts w:cs="Arial"/>
          <w:sz w:val="22"/>
          <w:szCs w:val="22"/>
          <w:lang w:eastAsia="lt-LT"/>
        </w:rPr>
        <w:t>šios problemos giluminės priežastys:</w:t>
      </w:r>
    </w:p>
    <w:p w14:paraId="486351AA" w14:textId="77777777" w:rsidR="00E55458" w:rsidRDefault="00E85C7F" w:rsidP="00E55458">
      <w:pPr>
        <w:ind w:firstLine="426"/>
        <w:jc w:val="both"/>
        <w:rPr>
          <w:rFonts w:cs="Arial"/>
          <w:sz w:val="22"/>
          <w:szCs w:val="22"/>
          <w:lang w:eastAsia="lt-LT"/>
        </w:rPr>
      </w:pPr>
      <w:r>
        <w:rPr>
          <w:rFonts w:cs="Arial"/>
          <w:i/>
          <w:sz w:val="22"/>
          <w:szCs w:val="22"/>
          <w:lang w:eastAsia="lt-LT"/>
        </w:rPr>
        <w:t xml:space="preserve">2.3. </w:t>
      </w:r>
      <w:r w:rsidRPr="00E85C7F">
        <w:rPr>
          <w:rFonts w:cs="Arial"/>
          <w:i/>
          <w:sz w:val="22"/>
          <w:szCs w:val="22"/>
          <w:lang w:eastAsia="lt-LT"/>
        </w:rPr>
        <w:t>Per mažas geriamojo vandens tiekimo bei nuotekų tvarkymo paslaugų prieinamumas.</w:t>
      </w:r>
      <w:r w:rsidR="008D3896" w:rsidRPr="00D25B54">
        <w:rPr>
          <w:rFonts w:cs="Arial"/>
          <w:sz w:val="22"/>
          <w:szCs w:val="22"/>
          <w:lang w:eastAsia="lt-LT"/>
        </w:rPr>
        <w:t xml:space="preserve"> </w:t>
      </w:r>
      <w:r w:rsidR="00E55458" w:rsidRPr="00E55458">
        <w:rPr>
          <w:rFonts w:cs="Arial"/>
          <w:sz w:val="22"/>
          <w:szCs w:val="22"/>
          <w:lang w:eastAsia="lt-LT"/>
        </w:rPr>
        <w:t>Šiaulių regione didelė gyventojų dalis vandens tiekimo ir nuotekų šalinimo paslaugomis dar nesinaudoja, nes paslaugų prieinamumas vis dar yra nepakankamas. Trūksta lėšų vandens tiekimo ir nuotekų tvarkymo sistemų plėtrai, nuotekų valymo įrenginių modernizavimui ir rekonstrukcijai, siekiant sudaryti galimybes gyventojams gauti saugos ir kokybės reikalavimus atitinkantį geriamąjį vandenį bei nuotekų tvarkymą. Nuotekų tvarkymo infrastruktūra neatspari ekstremalioms liūtims, todėl neretai patvinsta gatvės ir sodybų teritorijos.</w:t>
      </w:r>
      <w:r w:rsidR="00E55458">
        <w:rPr>
          <w:rFonts w:cs="Arial"/>
          <w:sz w:val="22"/>
          <w:szCs w:val="22"/>
          <w:lang w:eastAsia="lt-LT"/>
        </w:rPr>
        <w:t xml:space="preserve"> </w:t>
      </w:r>
      <w:r w:rsidR="007D55A5" w:rsidRPr="007D55A5">
        <w:rPr>
          <w:rFonts w:cs="Arial"/>
          <w:sz w:val="22"/>
          <w:szCs w:val="22"/>
          <w:lang w:eastAsia="lt-LT"/>
        </w:rPr>
        <w:t xml:space="preserve">2022–2030 metų </w:t>
      </w:r>
      <w:r w:rsidR="007D55A5">
        <w:rPr>
          <w:rFonts w:cs="Arial"/>
          <w:sz w:val="22"/>
          <w:szCs w:val="22"/>
          <w:lang w:eastAsia="lt-LT"/>
        </w:rPr>
        <w:t xml:space="preserve">regionų plėtros programoje nurodyta, kad </w:t>
      </w:r>
      <w:r w:rsidR="00E55458" w:rsidRPr="00E55458">
        <w:rPr>
          <w:rFonts w:cs="Arial"/>
          <w:sz w:val="22"/>
          <w:szCs w:val="22"/>
          <w:lang w:eastAsia="lt-LT"/>
        </w:rPr>
        <w:t xml:space="preserve">Lietuvoje siekiama padidinti nuotekų tvarkymo paslaugų prieinamumą iki 95 proc. šalies gyventojų, o geriamojo vandens </w:t>
      </w:r>
      <w:r w:rsidR="00E55458" w:rsidRPr="00E55458">
        <w:rPr>
          <w:rFonts w:cs="Arial"/>
          <w:sz w:val="22"/>
          <w:szCs w:val="22"/>
          <w:lang w:eastAsia="lt-LT"/>
        </w:rPr>
        <w:lastRenderedPageBreak/>
        <w:t>srityje – iki 90 proc. Šiaulių regiono 6 rajonų savivaldybėms šio nacionalinio tikslo įgyvendinimui būtina dar labai daug padidinti geriamojo vandens ir nuotekų tvarkymo paslaugų prieinamumą.</w:t>
      </w:r>
    </w:p>
    <w:p w14:paraId="2540C518" w14:textId="77777777" w:rsidR="00E55458" w:rsidRPr="00E55458" w:rsidRDefault="00E55458" w:rsidP="00E55458">
      <w:pPr>
        <w:ind w:firstLine="426"/>
        <w:jc w:val="both"/>
        <w:rPr>
          <w:rFonts w:cs="Arial"/>
          <w:sz w:val="22"/>
          <w:szCs w:val="22"/>
          <w:lang w:eastAsia="lt-LT"/>
        </w:rPr>
      </w:pPr>
      <w:r w:rsidRPr="00E55458">
        <w:rPr>
          <w:rFonts w:cs="Arial"/>
          <w:i/>
          <w:sz w:val="22"/>
          <w:szCs w:val="22"/>
          <w:lang w:eastAsia="lt-LT"/>
        </w:rPr>
        <w:t>2.4. Santykinai didelė aplinkos tarša.</w:t>
      </w:r>
      <w:r>
        <w:rPr>
          <w:rFonts w:cs="Arial"/>
          <w:i/>
          <w:sz w:val="22"/>
          <w:szCs w:val="22"/>
          <w:lang w:eastAsia="lt-LT"/>
        </w:rPr>
        <w:t xml:space="preserve"> </w:t>
      </w:r>
      <w:r w:rsidRPr="00E55458">
        <w:rPr>
          <w:rFonts w:cs="Arial"/>
          <w:sz w:val="22"/>
          <w:szCs w:val="22"/>
          <w:lang w:eastAsia="lt-LT"/>
        </w:rPr>
        <w:t xml:space="preserve">Šiaulių regione yra santykinai didelė aplinkos tarša. Regione yra netoli 1500 potencialių taršos židinių, kurių daugumą sudaro veikiančios įmonės, teršiančių medžiagų kaupimo ir regeneravimo objektai, valymo įrenginiai. Regiono aplinkos apsaugos infrastruktūra menkai pritaikyta klimato pokyčiams, dėl to ekstremaliose klimato kaitos situacijose padidėja aplinkos tarša. </w:t>
      </w:r>
      <w:r w:rsidR="00AE5025" w:rsidRPr="00AE5025">
        <w:rPr>
          <w:rFonts w:cs="Arial"/>
          <w:sz w:val="22"/>
          <w:szCs w:val="22"/>
          <w:lang w:eastAsia="lt-LT"/>
        </w:rPr>
        <w:t>Nepakan</w:t>
      </w:r>
      <w:r w:rsidR="00AE5025">
        <w:rPr>
          <w:rFonts w:cs="Arial"/>
          <w:sz w:val="22"/>
          <w:szCs w:val="22"/>
          <w:lang w:eastAsia="lt-LT"/>
        </w:rPr>
        <w:t>kamai patraukli regiono aplinka</w:t>
      </w:r>
      <w:r w:rsidR="00AE5025" w:rsidRPr="00AE5025">
        <w:rPr>
          <w:rFonts w:cs="Arial"/>
          <w:sz w:val="22"/>
          <w:szCs w:val="22"/>
          <w:lang w:eastAsia="lt-LT"/>
        </w:rPr>
        <w:t xml:space="preserve"> dar</w:t>
      </w:r>
      <w:r w:rsidR="00AE5025">
        <w:rPr>
          <w:rFonts w:cs="Arial"/>
          <w:sz w:val="22"/>
          <w:szCs w:val="22"/>
          <w:lang w:eastAsia="lt-LT"/>
        </w:rPr>
        <w:t>o</w:t>
      </w:r>
      <w:r w:rsidR="00AE5025" w:rsidRPr="00AE5025">
        <w:rPr>
          <w:rFonts w:cs="Arial"/>
          <w:sz w:val="22"/>
          <w:szCs w:val="22"/>
          <w:lang w:eastAsia="lt-LT"/>
        </w:rPr>
        <w:t xml:space="preserve"> neigiamą įtaką gyvenimo kokybei</w:t>
      </w:r>
      <w:r w:rsidR="00AE5025">
        <w:rPr>
          <w:rFonts w:cs="Arial"/>
          <w:sz w:val="22"/>
          <w:szCs w:val="22"/>
          <w:lang w:eastAsia="lt-LT"/>
        </w:rPr>
        <w:t>.</w:t>
      </w:r>
      <w:r w:rsidR="00AE5025" w:rsidRPr="00AE5025">
        <w:rPr>
          <w:rFonts w:cs="Arial"/>
          <w:sz w:val="22"/>
          <w:szCs w:val="22"/>
          <w:lang w:eastAsia="lt-LT"/>
        </w:rPr>
        <w:t xml:space="preserve"> </w:t>
      </w:r>
      <w:r w:rsidR="00AE5025">
        <w:rPr>
          <w:rFonts w:cs="Arial"/>
          <w:sz w:val="22"/>
          <w:szCs w:val="22"/>
          <w:lang w:eastAsia="lt-LT"/>
        </w:rPr>
        <w:t>E</w:t>
      </w:r>
      <w:r w:rsidR="00AE5025" w:rsidRPr="00AE5025">
        <w:rPr>
          <w:rFonts w:cs="Arial"/>
          <w:sz w:val="22"/>
          <w:szCs w:val="22"/>
          <w:lang w:eastAsia="lt-LT"/>
        </w:rPr>
        <w:t xml:space="preserve">kologinė situacija regione </w:t>
      </w:r>
      <w:r w:rsidR="00AE5025">
        <w:rPr>
          <w:rFonts w:cs="Arial"/>
          <w:sz w:val="22"/>
          <w:szCs w:val="22"/>
          <w:lang w:eastAsia="lt-LT"/>
        </w:rPr>
        <w:t>turi didelę reikšmę</w:t>
      </w:r>
      <w:r w:rsidR="00AE5025" w:rsidRPr="00AE5025">
        <w:rPr>
          <w:rFonts w:cs="Arial"/>
          <w:sz w:val="22"/>
          <w:szCs w:val="22"/>
          <w:lang w:eastAsia="lt-LT"/>
        </w:rPr>
        <w:t>, siekiant užtikrinti darnų Šiaulių r</w:t>
      </w:r>
      <w:r w:rsidR="00AE5025">
        <w:rPr>
          <w:rFonts w:cs="Arial"/>
          <w:sz w:val="22"/>
          <w:szCs w:val="22"/>
          <w:lang w:eastAsia="lt-LT"/>
        </w:rPr>
        <w:t>egi</w:t>
      </w:r>
      <w:r w:rsidR="00AE5025" w:rsidRPr="00AE5025">
        <w:rPr>
          <w:rFonts w:cs="Arial"/>
          <w:sz w:val="22"/>
          <w:szCs w:val="22"/>
          <w:lang w:eastAsia="lt-LT"/>
        </w:rPr>
        <w:t>ono savivaldyb</w:t>
      </w:r>
      <w:r w:rsidR="00AE5025">
        <w:rPr>
          <w:rFonts w:cs="Arial"/>
          <w:sz w:val="22"/>
          <w:szCs w:val="22"/>
          <w:lang w:eastAsia="lt-LT"/>
        </w:rPr>
        <w:t>ių</w:t>
      </w:r>
      <w:r w:rsidR="00AE5025" w:rsidRPr="00AE5025">
        <w:rPr>
          <w:rFonts w:cs="Arial"/>
          <w:sz w:val="22"/>
          <w:szCs w:val="22"/>
          <w:lang w:eastAsia="lt-LT"/>
        </w:rPr>
        <w:t xml:space="preserve"> vystymąsi.</w:t>
      </w:r>
    </w:p>
    <w:p w14:paraId="40D5F77F" w14:textId="77777777" w:rsidR="00FF6237" w:rsidRDefault="00A007A7" w:rsidP="00FF6237">
      <w:pPr>
        <w:ind w:firstLine="426"/>
        <w:jc w:val="both"/>
        <w:rPr>
          <w:rFonts w:cs="Arial"/>
          <w:sz w:val="22"/>
          <w:szCs w:val="22"/>
          <w:lang w:eastAsia="lt-LT"/>
        </w:rPr>
      </w:pPr>
      <w:r w:rsidRPr="00D25B54">
        <w:rPr>
          <w:rFonts w:cs="Arial"/>
          <w:sz w:val="22"/>
          <w:szCs w:val="22"/>
          <w:lang w:eastAsia="lt-LT"/>
        </w:rPr>
        <w:t>Šiaulių regiono plėtros plano dalyje „</w:t>
      </w:r>
      <w:r w:rsidRPr="00D25B54">
        <w:rPr>
          <w:rFonts w:cs="Arial"/>
          <w:i/>
          <w:sz w:val="22"/>
          <w:szCs w:val="22"/>
          <w:lang w:eastAsia="lt-LT"/>
        </w:rPr>
        <w:t>Šiaulių regiono esamos situacijos analizė</w:t>
      </w:r>
      <w:r w:rsidRPr="00D25B54">
        <w:rPr>
          <w:rFonts w:cs="Arial"/>
          <w:sz w:val="22"/>
          <w:szCs w:val="22"/>
          <w:lang w:eastAsia="lt-LT"/>
        </w:rPr>
        <w:t xml:space="preserve">“ </w:t>
      </w:r>
      <w:r w:rsidR="00FF6237">
        <w:rPr>
          <w:rFonts w:cs="Arial"/>
          <w:sz w:val="22"/>
          <w:szCs w:val="22"/>
          <w:lang w:eastAsia="lt-LT"/>
        </w:rPr>
        <w:t>akcentuojam</w:t>
      </w:r>
      <w:r w:rsidRPr="00D25B54">
        <w:rPr>
          <w:rFonts w:cs="Arial"/>
          <w:sz w:val="22"/>
          <w:szCs w:val="22"/>
          <w:lang w:eastAsia="lt-LT"/>
        </w:rPr>
        <w:t>a, kad</w:t>
      </w:r>
      <w:r w:rsidR="00045938" w:rsidRPr="00D25B54">
        <w:rPr>
          <w:rFonts w:cs="Arial"/>
          <w:sz w:val="22"/>
          <w:szCs w:val="22"/>
          <w:lang w:eastAsia="lt-LT"/>
        </w:rPr>
        <w:t xml:space="preserve"> </w:t>
      </w:r>
      <w:r w:rsidR="00FF6237" w:rsidRPr="00FF6237">
        <w:rPr>
          <w:rFonts w:cs="Arial"/>
          <w:sz w:val="22"/>
          <w:szCs w:val="22"/>
          <w:lang w:eastAsia="lt-LT"/>
        </w:rPr>
        <w:t xml:space="preserve">2021–2027 metų Europos Sąjungos fondų investicijų programoje (p. 81) </w:t>
      </w:r>
      <w:r w:rsidR="00FF6237">
        <w:rPr>
          <w:rFonts w:cs="Arial"/>
          <w:sz w:val="22"/>
          <w:szCs w:val="22"/>
          <w:lang w:eastAsia="lt-LT"/>
        </w:rPr>
        <w:t>konstatuota:</w:t>
      </w:r>
      <w:r w:rsidR="00FF6237" w:rsidRPr="00FF6237">
        <w:rPr>
          <w:rFonts w:cs="Arial"/>
          <w:sz w:val="22"/>
          <w:szCs w:val="22"/>
          <w:lang w:eastAsia="lt-LT"/>
        </w:rPr>
        <w:t xml:space="preserve"> Lietuvoje 62,78 % upių ir 72,57 % ežerų kategorijos vandens telkinių priskiriama rizikos grupei, kadangi patiria taršos poveikį. </w:t>
      </w:r>
      <w:r w:rsidR="00C22D7C" w:rsidRPr="00C22D7C">
        <w:rPr>
          <w:rFonts w:cs="Arial"/>
          <w:sz w:val="22"/>
          <w:szCs w:val="22"/>
          <w:lang w:eastAsia="lt-LT"/>
        </w:rPr>
        <w:t>2020 m. gruodžio 16 d. Europos Parlamento ir Tarybos direktyva (ES) 2020/2184 dėl žmonėms vartoti skirto vandens kokybės (nauja redakcija)</w:t>
      </w:r>
      <w:r w:rsidR="00C22D7C">
        <w:rPr>
          <w:rStyle w:val="Puslapioinaosnuoroda"/>
          <w:rFonts w:cs="Arial"/>
          <w:sz w:val="22"/>
          <w:szCs w:val="22"/>
          <w:lang w:eastAsia="lt-LT"/>
        </w:rPr>
        <w:footnoteReference w:id="2"/>
      </w:r>
      <w:r w:rsidR="00C22D7C">
        <w:rPr>
          <w:rFonts w:cs="Arial"/>
          <w:sz w:val="22"/>
          <w:szCs w:val="22"/>
          <w:lang w:eastAsia="lt-LT"/>
        </w:rPr>
        <w:t xml:space="preserve"> </w:t>
      </w:r>
      <w:r w:rsidR="00FF6237" w:rsidRPr="00FF6237">
        <w:rPr>
          <w:rFonts w:cs="Arial"/>
          <w:sz w:val="22"/>
          <w:szCs w:val="22"/>
          <w:lang w:eastAsia="lt-LT"/>
        </w:rPr>
        <w:t>kelia Lietuvai naujų iššūkių, nes reikės užtikrinti kokybiško geriamojo vandens prieinamumą visiems šalies gyventojams. 17 proc. gyventojų geriamąjį vandenį gauna necentralizuotai iš individualių gręžinių ir negilių šachtinių šulinių, nustatyta, jog 43 % jų neatitinka vandens kokybės reikalavimų. 23,03 proc. Lietuvos gyventojų nuotekas tvarko individualiose nuotekų sistemose, tačiau tik mažiau nei pusė jų atitinka reikalavimus</w:t>
      </w:r>
      <w:r w:rsidR="00C22D7C">
        <w:rPr>
          <w:rFonts w:cs="Arial"/>
          <w:sz w:val="22"/>
          <w:szCs w:val="22"/>
          <w:lang w:eastAsia="lt-LT"/>
        </w:rPr>
        <w:t xml:space="preserve"> (Valstybės duomenų agentūra, 2023)</w:t>
      </w:r>
      <w:r w:rsidR="00FF6237" w:rsidRPr="00FF6237">
        <w:rPr>
          <w:rFonts w:cs="Arial"/>
          <w:sz w:val="22"/>
          <w:szCs w:val="22"/>
          <w:lang w:eastAsia="lt-LT"/>
        </w:rPr>
        <w:t>.</w:t>
      </w:r>
    </w:p>
    <w:p w14:paraId="6B848B71" w14:textId="77777777" w:rsidR="00AE5025" w:rsidRDefault="00AE5025" w:rsidP="00FF6237">
      <w:pPr>
        <w:ind w:firstLine="426"/>
        <w:jc w:val="both"/>
        <w:rPr>
          <w:rFonts w:cs="Arial"/>
          <w:sz w:val="22"/>
          <w:szCs w:val="22"/>
          <w:lang w:eastAsia="lt-LT"/>
        </w:rPr>
      </w:pPr>
      <w:r w:rsidRPr="00AE5025">
        <w:rPr>
          <w:rFonts w:cs="Arial"/>
          <w:sz w:val="22"/>
          <w:szCs w:val="22"/>
          <w:lang w:eastAsia="lt-LT"/>
        </w:rPr>
        <w:t>Geriamojo vandens tiekimo ir nuotekų tvarkymo paslaugos yra vienos esminių valstybės reguliuojamų paslaugų. Pagrindinis vandentvarkos sektoriaus tikslas</w:t>
      </w:r>
      <w:r>
        <w:rPr>
          <w:rFonts w:cs="Arial"/>
          <w:sz w:val="22"/>
          <w:szCs w:val="22"/>
          <w:lang w:eastAsia="lt-LT"/>
        </w:rPr>
        <w:t xml:space="preserve"> yra</w:t>
      </w:r>
      <w:r w:rsidRPr="00AE5025">
        <w:rPr>
          <w:rFonts w:cs="Arial"/>
          <w:sz w:val="22"/>
          <w:szCs w:val="22"/>
          <w:lang w:eastAsia="lt-LT"/>
        </w:rPr>
        <w:t xml:space="preserve"> užtikrinti gyventojams geriamojo vandens ir nuotekų tvarkymo paslaugų prieinamumą, </w:t>
      </w:r>
      <w:proofErr w:type="spellStart"/>
      <w:r w:rsidRPr="00AE5025">
        <w:rPr>
          <w:rFonts w:cs="Arial"/>
          <w:sz w:val="22"/>
          <w:szCs w:val="22"/>
          <w:lang w:eastAsia="lt-LT"/>
        </w:rPr>
        <w:t>įperkamumą</w:t>
      </w:r>
      <w:proofErr w:type="spellEnd"/>
      <w:r w:rsidRPr="00AE5025">
        <w:rPr>
          <w:rFonts w:cs="Arial"/>
          <w:sz w:val="22"/>
          <w:szCs w:val="22"/>
          <w:lang w:eastAsia="lt-LT"/>
        </w:rPr>
        <w:t>, kokybę, nuolatinį ir nepertraukiamą tiekimą. Tuo pačiu siekiama užtikrinti racionalų vandens išteklių naudojimą bei vandens ekosistemų apsaugą. Saugus geriamasis vanduo svarbus ne tik visuomenės sveikatai, bet ir ekonomikos gerovei. Užtikrinant tinkamą geriamąjį vandenį ir nuotekų tvarkymą, taupomos lėšos sveikatos priežiūros srityje, vandens pramonės sektoriuje kuriamas BVP, darbo vietos.</w:t>
      </w:r>
    </w:p>
    <w:p w14:paraId="56E652C1" w14:textId="77777777" w:rsidR="004C16D1" w:rsidRDefault="004C16D1" w:rsidP="00FF6237">
      <w:pPr>
        <w:ind w:firstLine="426"/>
        <w:jc w:val="both"/>
        <w:rPr>
          <w:rFonts w:cs="Arial"/>
          <w:sz w:val="22"/>
          <w:szCs w:val="22"/>
          <w:lang w:eastAsia="lt-LT"/>
        </w:rPr>
      </w:pPr>
      <w:r w:rsidRPr="004C16D1">
        <w:rPr>
          <w:rFonts w:cs="Arial"/>
          <w:sz w:val="22"/>
          <w:szCs w:val="22"/>
          <w:lang w:eastAsia="lt-LT"/>
        </w:rPr>
        <w:t xml:space="preserve">2023 metų duomenimis, Šiaulių regione </w:t>
      </w:r>
      <w:r w:rsidR="0029385E" w:rsidRPr="0029385E">
        <w:rPr>
          <w:rFonts w:cs="Arial"/>
          <w:sz w:val="22"/>
          <w:szCs w:val="22"/>
          <w:lang w:eastAsia="lt-LT"/>
        </w:rPr>
        <w:t xml:space="preserve">geriamojo vandens tiekimo </w:t>
      </w:r>
      <w:r w:rsidR="0029385E">
        <w:rPr>
          <w:rFonts w:cs="Arial"/>
          <w:sz w:val="22"/>
          <w:szCs w:val="22"/>
          <w:lang w:eastAsia="lt-LT"/>
        </w:rPr>
        <w:t xml:space="preserve">ir </w:t>
      </w:r>
      <w:r w:rsidR="0029385E" w:rsidRPr="0029385E">
        <w:rPr>
          <w:rFonts w:cs="Arial"/>
          <w:sz w:val="22"/>
          <w:szCs w:val="22"/>
          <w:lang w:eastAsia="lt-LT"/>
        </w:rPr>
        <w:t xml:space="preserve">nuotekų tvarkymo sistemų </w:t>
      </w:r>
      <w:r w:rsidR="0029385E">
        <w:rPr>
          <w:rFonts w:cs="Arial"/>
          <w:sz w:val="22"/>
          <w:szCs w:val="22"/>
          <w:lang w:eastAsia="lt-LT"/>
        </w:rPr>
        <w:t>veiklas</w:t>
      </w:r>
      <w:r w:rsidRPr="004C16D1">
        <w:rPr>
          <w:rFonts w:cs="Arial"/>
          <w:sz w:val="22"/>
          <w:szCs w:val="22"/>
          <w:lang w:eastAsia="lt-LT"/>
        </w:rPr>
        <w:t xml:space="preserve"> vykdo 7 savivaldybių vandentvarkos bendrovės.</w:t>
      </w:r>
    </w:p>
    <w:p w14:paraId="5D0194BF" w14:textId="77777777" w:rsidR="004C16D1" w:rsidRDefault="00621175" w:rsidP="00FF6237">
      <w:pPr>
        <w:ind w:firstLine="426"/>
        <w:jc w:val="both"/>
        <w:rPr>
          <w:rFonts w:cs="Arial"/>
          <w:sz w:val="22"/>
          <w:szCs w:val="22"/>
          <w:lang w:eastAsia="lt-LT"/>
        </w:rPr>
      </w:pPr>
      <w:r w:rsidRPr="00621175">
        <w:rPr>
          <w:rFonts w:cs="Arial"/>
          <w:sz w:val="22"/>
          <w:szCs w:val="22"/>
          <w:lang w:eastAsia="lt-LT"/>
        </w:rPr>
        <w:t>Gyventojų, aprūpinamų geriamojo vandens tiekimo paslaugomis, dalis, palyginti su visais gyventojais, 2020 m. Šiaulių regione buvo 76,1 proc.</w:t>
      </w:r>
      <w:r>
        <w:rPr>
          <w:rFonts w:cs="Arial"/>
          <w:sz w:val="22"/>
          <w:szCs w:val="22"/>
          <w:lang w:eastAsia="lt-LT"/>
        </w:rPr>
        <w:t xml:space="preserve"> </w:t>
      </w:r>
      <w:r w:rsidR="004C16D1" w:rsidRPr="004C16D1">
        <w:rPr>
          <w:rFonts w:cs="Arial"/>
          <w:sz w:val="22"/>
          <w:szCs w:val="22"/>
          <w:lang w:eastAsia="lt-LT"/>
        </w:rPr>
        <w:t xml:space="preserve">2021 m. Šiaulių regione daugiausia sunaudota </w:t>
      </w:r>
      <w:r w:rsidR="004C16D1">
        <w:rPr>
          <w:rFonts w:cs="Arial"/>
          <w:sz w:val="22"/>
          <w:szCs w:val="22"/>
          <w:lang w:eastAsia="lt-LT"/>
        </w:rPr>
        <w:t xml:space="preserve">tiekiamo geriamojo </w:t>
      </w:r>
      <w:r w:rsidR="004C16D1" w:rsidRPr="004C16D1">
        <w:rPr>
          <w:rFonts w:cs="Arial"/>
          <w:sz w:val="22"/>
          <w:szCs w:val="22"/>
          <w:lang w:eastAsia="lt-LT"/>
        </w:rPr>
        <w:t xml:space="preserve">vandens Šiaulių miesto (3762,6 tūkst. m³) savivaldybėje. Rajonų savivaldybės sunaudojo </w:t>
      </w:r>
      <w:r w:rsidR="004C16D1">
        <w:rPr>
          <w:rFonts w:cs="Arial"/>
          <w:sz w:val="22"/>
          <w:szCs w:val="22"/>
          <w:lang w:eastAsia="lt-LT"/>
        </w:rPr>
        <w:t xml:space="preserve">tokio </w:t>
      </w:r>
      <w:r w:rsidR="004C16D1" w:rsidRPr="004C16D1">
        <w:rPr>
          <w:rFonts w:cs="Arial"/>
          <w:sz w:val="22"/>
          <w:szCs w:val="22"/>
          <w:lang w:eastAsia="lt-LT"/>
        </w:rPr>
        <w:t>vandens žymiai mažiau, pvz., Kelmės r. savivaldybė sunaudojo 488,6 tūkst. m³ vandens.</w:t>
      </w:r>
      <w:r w:rsidR="0029385E">
        <w:rPr>
          <w:rFonts w:cs="Arial"/>
          <w:sz w:val="22"/>
          <w:szCs w:val="22"/>
          <w:lang w:eastAsia="lt-LT"/>
        </w:rPr>
        <w:t xml:space="preserve"> </w:t>
      </w:r>
      <w:r w:rsidRPr="00621175">
        <w:rPr>
          <w:rFonts w:cs="Arial"/>
          <w:sz w:val="22"/>
          <w:szCs w:val="22"/>
          <w:lang w:eastAsia="lt-LT"/>
        </w:rPr>
        <w:t xml:space="preserve">Dideli centralizuotai tiekiamų vandentvarkos paslaugų gavėjų skirtumai yra ne tik tarp Šiaulių miesto ir 6 rajonų savivaldybių, bet ir tarp pačių rajonų savivaldybių. </w:t>
      </w:r>
    </w:p>
    <w:p w14:paraId="20B44D0A" w14:textId="77777777" w:rsidR="0029385E" w:rsidRPr="0029385E" w:rsidRDefault="0029385E" w:rsidP="0029385E">
      <w:pPr>
        <w:ind w:firstLine="426"/>
        <w:jc w:val="both"/>
        <w:rPr>
          <w:rFonts w:cs="Arial"/>
          <w:sz w:val="22"/>
          <w:szCs w:val="22"/>
          <w:lang w:eastAsia="lt-LT"/>
        </w:rPr>
      </w:pPr>
      <w:r>
        <w:rPr>
          <w:rFonts w:cs="Arial"/>
          <w:sz w:val="22"/>
          <w:szCs w:val="22"/>
          <w:lang w:eastAsia="lt-LT"/>
        </w:rPr>
        <w:t>Šiaulių regiono g</w:t>
      </w:r>
      <w:r w:rsidRPr="0029385E">
        <w:rPr>
          <w:rFonts w:cs="Arial"/>
          <w:sz w:val="22"/>
          <w:szCs w:val="22"/>
          <w:lang w:eastAsia="lt-LT"/>
        </w:rPr>
        <w:t xml:space="preserve">yventojų, aprūpinamų nuotekų tvarkymo paslaugomis, dalis, palyginti su visais gyventojais, 2020 m. buvo 70,3 proc. Visos nuotekos Šiaulių regione išvalomos pagal normas. </w:t>
      </w:r>
      <w:r w:rsidR="00704C3B" w:rsidRPr="00704C3B">
        <w:rPr>
          <w:rFonts w:cs="Arial"/>
          <w:sz w:val="22"/>
          <w:szCs w:val="22"/>
          <w:lang w:eastAsia="lt-LT"/>
        </w:rPr>
        <w:t>Valyklose nuotekos valomos mechaniškai ir biologiškai. Laboratoriniai tyrimai patvirtina, kad nuotekų išvalymas Šiaulių regiono nuotekų valyklose atitinka Lietuvos Respublikos, Europos Sąjungos ir Helsinkio konvencijos aplinkosauginius reikalavimus</w:t>
      </w:r>
      <w:r w:rsidR="00704C3B">
        <w:rPr>
          <w:rFonts w:cs="Arial"/>
          <w:sz w:val="22"/>
          <w:szCs w:val="22"/>
          <w:lang w:eastAsia="lt-LT"/>
        </w:rPr>
        <w:t xml:space="preserve">. </w:t>
      </w:r>
      <w:r w:rsidRPr="0029385E">
        <w:rPr>
          <w:rFonts w:cs="Arial"/>
          <w:sz w:val="22"/>
          <w:szCs w:val="22"/>
          <w:lang w:eastAsia="lt-LT"/>
        </w:rPr>
        <w:t>Dumblo apdorojimo įrengini</w:t>
      </w:r>
      <w:r w:rsidR="00621175">
        <w:rPr>
          <w:rFonts w:cs="Arial"/>
          <w:sz w:val="22"/>
          <w:szCs w:val="22"/>
          <w:lang w:eastAsia="lt-LT"/>
        </w:rPr>
        <w:t>uose</w:t>
      </w:r>
      <w:r w:rsidRPr="0029385E">
        <w:rPr>
          <w:rFonts w:cs="Arial"/>
          <w:sz w:val="22"/>
          <w:szCs w:val="22"/>
          <w:lang w:eastAsia="lt-LT"/>
        </w:rPr>
        <w:t xml:space="preserve"> susidarantis džiovintas dumblas perduodamas AB „Akmenės cementas“. Gamykla džiovinto dumblo granules degina kaip alternatyvų kurą ir šilumos energiją bei pelenus panaudoja cemento gamybai. Taip apdoroto džiovinto dumblo problema išsprendžiama maksimaliai, nepaliekant jokių atliekų ir neteršiant aplinkos.</w:t>
      </w:r>
    </w:p>
    <w:p w14:paraId="3FFC3074" w14:textId="77777777" w:rsidR="0029385E" w:rsidRDefault="00621175" w:rsidP="00FF6237">
      <w:pPr>
        <w:ind w:firstLine="426"/>
        <w:jc w:val="both"/>
        <w:rPr>
          <w:rFonts w:cs="Arial"/>
          <w:sz w:val="22"/>
          <w:szCs w:val="22"/>
          <w:lang w:eastAsia="lt-LT"/>
        </w:rPr>
      </w:pPr>
      <w:r w:rsidRPr="00621175">
        <w:rPr>
          <w:rFonts w:cs="Arial"/>
          <w:sz w:val="22"/>
          <w:szCs w:val="22"/>
          <w:lang w:eastAsia="lt-LT"/>
        </w:rPr>
        <w:t xml:space="preserve">Vandentvarkos sistema Šiaulių regione yra vystoma, tačiau vandens tiekimo ir nuotekų </w:t>
      </w:r>
      <w:r>
        <w:rPr>
          <w:rFonts w:cs="Arial"/>
          <w:sz w:val="22"/>
          <w:szCs w:val="22"/>
          <w:lang w:eastAsia="lt-LT"/>
        </w:rPr>
        <w:t>tvarky</w:t>
      </w:r>
      <w:r w:rsidRPr="00621175">
        <w:rPr>
          <w:rFonts w:cs="Arial"/>
          <w:sz w:val="22"/>
          <w:szCs w:val="22"/>
          <w:lang w:eastAsia="lt-LT"/>
        </w:rPr>
        <w:t>mo paslaugų prieinamumas bei efektyvumas vis dar yra nepakankamas. Investicijos į geriamojo vandens tiekimo ir nuotekų tvarkymo paslaugų prieinamumo didinimą padėtų įgyvendinti priemones vandens tiekimo ir nuotekų tvarkymo sistemų plėtrai, nuotekų valymo įrenginių rekonstrukcijai, siekiant mažinti vandens telkinių taršą ir sudaryti galimybes visiems gyventojams gauti saugos ir kokybės reikalavimus atitinkantį geriamąjį vandenį.</w:t>
      </w:r>
    </w:p>
    <w:p w14:paraId="48DBB858" w14:textId="77777777" w:rsidR="00AC54B6" w:rsidRPr="00D25B54" w:rsidRDefault="00CF11B6" w:rsidP="00767AD7">
      <w:pPr>
        <w:ind w:firstLine="426"/>
        <w:jc w:val="both"/>
        <w:rPr>
          <w:rFonts w:cs="Arial"/>
          <w:sz w:val="22"/>
          <w:szCs w:val="22"/>
          <w:lang w:eastAsia="lt-LT"/>
        </w:rPr>
      </w:pPr>
      <w:r>
        <w:rPr>
          <w:rFonts w:cs="Arial"/>
          <w:sz w:val="22"/>
          <w:szCs w:val="22"/>
          <w:lang w:eastAsia="lt-LT"/>
        </w:rPr>
        <w:t xml:space="preserve">Šiaulių regiono 6 rajonų savivaldybių </w:t>
      </w:r>
      <w:r w:rsidR="00767AD7" w:rsidRPr="00767AD7">
        <w:rPr>
          <w:rFonts w:cs="Arial"/>
          <w:sz w:val="22"/>
          <w:szCs w:val="22"/>
          <w:lang w:eastAsia="lt-LT"/>
        </w:rPr>
        <w:t xml:space="preserve">vandens tiekimo ir nuotekų tvarkymo paslaugų </w:t>
      </w:r>
      <w:r>
        <w:rPr>
          <w:rFonts w:cs="Arial"/>
          <w:sz w:val="22"/>
          <w:szCs w:val="22"/>
          <w:lang w:eastAsia="lt-LT"/>
        </w:rPr>
        <w:t xml:space="preserve">specialistai įvardino </w:t>
      </w:r>
      <w:r w:rsidR="005B5758">
        <w:rPr>
          <w:rFonts w:cs="Arial"/>
          <w:sz w:val="22"/>
          <w:szCs w:val="22"/>
          <w:lang w:eastAsia="lt-LT"/>
        </w:rPr>
        <w:t xml:space="preserve">specifines </w:t>
      </w:r>
      <w:r w:rsidR="00767AD7">
        <w:rPr>
          <w:rFonts w:cs="Arial"/>
          <w:sz w:val="22"/>
          <w:szCs w:val="22"/>
          <w:lang w:eastAsia="lt-LT"/>
        </w:rPr>
        <w:t xml:space="preserve">atitinkamo </w:t>
      </w:r>
      <w:r w:rsidR="005B5758">
        <w:rPr>
          <w:rFonts w:cs="Arial"/>
          <w:sz w:val="22"/>
          <w:szCs w:val="22"/>
          <w:lang w:eastAsia="lt-LT"/>
        </w:rPr>
        <w:t xml:space="preserve">rajono savivaldybės </w:t>
      </w:r>
      <w:r w:rsidRPr="00CF11B6">
        <w:rPr>
          <w:rFonts w:cs="Arial"/>
          <w:sz w:val="22"/>
          <w:szCs w:val="22"/>
          <w:lang w:eastAsia="lt-LT"/>
        </w:rPr>
        <w:t>plėtros problem</w:t>
      </w:r>
      <w:r>
        <w:rPr>
          <w:rFonts w:cs="Arial"/>
          <w:sz w:val="22"/>
          <w:szCs w:val="22"/>
          <w:lang w:eastAsia="lt-LT"/>
        </w:rPr>
        <w:t>a</w:t>
      </w:r>
      <w:r w:rsidRPr="00CF11B6">
        <w:rPr>
          <w:rFonts w:cs="Arial"/>
          <w:sz w:val="22"/>
          <w:szCs w:val="22"/>
          <w:lang w:eastAsia="lt-LT"/>
        </w:rPr>
        <w:t>s bei gilumin</w:t>
      </w:r>
      <w:r>
        <w:rPr>
          <w:rFonts w:cs="Arial"/>
          <w:sz w:val="22"/>
          <w:szCs w:val="22"/>
          <w:lang w:eastAsia="lt-LT"/>
        </w:rPr>
        <w:t>e</w:t>
      </w:r>
      <w:r w:rsidRPr="00CF11B6">
        <w:rPr>
          <w:rFonts w:cs="Arial"/>
          <w:sz w:val="22"/>
          <w:szCs w:val="22"/>
          <w:lang w:eastAsia="lt-LT"/>
        </w:rPr>
        <w:t>s jų priežast</w:t>
      </w:r>
      <w:r>
        <w:rPr>
          <w:rFonts w:cs="Arial"/>
          <w:sz w:val="22"/>
          <w:szCs w:val="22"/>
          <w:lang w:eastAsia="lt-LT"/>
        </w:rPr>
        <w:t>i</w:t>
      </w:r>
      <w:r w:rsidRPr="00CF11B6">
        <w:rPr>
          <w:rFonts w:cs="Arial"/>
          <w:sz w:val="22"/>
          <w:szCs w:val="22"/>
          <w:lang w:eastAsia="lt-LT"/>
        </w:rPr>
        <w:t xml:space="preserve">s, </w:t>
      </w:r>
      <w:r>
        <w:rPr>
          <w:rFonts w:cs="Arial"/>
          <w:sz w:val="22"/>
          <w:szCs w:val="22"/>
          <w:lang w:eastAsia="lt-LT"/>
        </w:rPr>
        <w:t xml:space="preserve">kurios galėtų būti </w:t>
      </w:r>
      <w:r w:rsidRPr="00CF11B6">
        <w:rPr>
          <w:rFonts w:cs="Arial"/>
          <w:sz w:val="22"/>
          <w:szCs w:val="22"/>
          <w:lang w:eastAsia="lt-LT"/>
        </w:rPr>
        <w:t>sprendžiamos pažangos priemon</w:t>
      </w:r>
      <w:r w:rsidR="00767AD7">
        <w:rPr>
          <w:rFonts w:cs="Arial"/>
          <w:sz w:val="22"/>
          <w:szCs w:val="22"/>
          <w:lang w:eastAsia="lt-LT"/>
        </w:rPr>
        <w:t>e</w:t>
      </w:r>
      <w:r>
        <w:rPr>
          <w:rFonts w:cs="Arial"/>
          <w:sz w:val="22"/>
          <w:szCs w:val="22"/>
          <w:lang w:eastAsia="lt-LT"/>
        </w:rPr>
        <w:t xml:space="preserve"> </w:t>
      </w:r>
      <w:r w:rsidR="00767AD7" w:rsidRPr="00767AD7">
        <w:rPr>
          <w:rFonts w:cs="Arial"/>
          <w:sz w:val="22"/>
          <w:szCs w:val="22"/>
          <w:lang w:eastAsia="lt-LT"/>
        </w:rPr>
        <w:t>LT026-02-02-04 „Vandentvarkos paslaugų prieinamumo didinimas“</w:t>
      </w:r>
      <w:r w:rsidR="00767AD7">
        <w:rPr>
          <w:rFonts w:cs="Arial"/>
          <w:sz w:val="22"/>
          <w:szCs w:val="22"/>
          <w:lang w:eastAsia="lt-LT"/>
        </w:rPr>
        <w:t>.</w:t>
      </w:r>
      <w:r w:rsidR="00767AD7" w:rsidRPr="00767AD7">
        <w:rPr>
          <w:rFonts w:cs="Arial"/>
          <w:sz w:val="22"/>
          <w:szCs w:val="22"/>
          <w:lang w:eastAsia="lt-LT"/>
        </w:rPr>
        <w:t xml:space="preserve"> </w:t>
      </w:r>
    </w:p>
    <w:p w14:paraId="303BD885" w14:textId="77777777" w:rsidR="00D531F9" w:rsidRPr="005D5157" w:rsidRDefault="00D531F9" w:rsidP="00AC54B6">
      <w:pPr>
        <w:ind w:firstLine="426"/>
        <w:jc w:val="both"/>
        <w:rPr>
          <w:rFonts w:cs="Arial"/>
          <w:b/>
          <w:sz w:val="12"/>
          <w:szCs w:val="12"/>
          <w:lang w:eastAsia="lt-LT"/>
        </w:rPr>
      </w:pPr>
    </w:p>
    <w:p w14:paraId="02EE23E9" w14:textId="77777777" w:rsidR="005B5758" w:rsidRPr="005B5758" w:rsidRDefault="005B5758" w:rsidP="00AC54B6">
      <w:pPr>
        <w:ind w:firstLine="426"/>
        <w:jc w:val="both"/>
        <w:rPr>
          <w:rFonts w:cs="Arial"/>
          <w:b/>
          <w:sz w:val="22"/>
          <w:szCs w:val="22"/>
          <w:lang w:eastAsia="lt-LT"/>
        </w:rPr>
      </w:pPr>
      <w:r w:rsidRPr="005B5758">
        <w:rPr>
          <w:rFonts w:cs="Arial"/>
          <w:b/>
          <w:sz w:val="22"/>
          <w:szCs w:val="22"/>
          <w:lang w:eastAsia="lt-LT"/>
        </w:rPr>
        <w:t>Akmenės rajono savivaldybė</w:t>
      </w:r>
    </w:p>
    <w:p w14:paraId="04E460F6" w14:textId="77777777" w:rsidR="00767AD7" w:rsidRDefault="00767AD7" w:rsidP="00767AD7">
      <w:pPr>
        <w:ind w:firstLine="426"/>
        <w:jc w:val="both"/>
        <w:rPr>
          <w:rFonts w:cs="Arial"/>
          <w:sz w:val="22"/>
          <w:szCs w:val="22"/>
          <w:lang w:eastAsia="lt-LT"/>
        </w:rPr>
      </w:pPr>
      <w:r w:rsidRPr="00767AD7">
        <w:rPr>
          <w:rFonts w:cs="Arial"/>
          <w:sz w:val="22"/>
          <w:szCs w:val="22"/>
          <w:lang w:eastAsia="lt-LT"/>
        </w:rPr>
        <w:lastRenderedPageBreak/>
        <w:t>UAB „Akmenės vandenys” geriamąjį vandenį tiekia 92,6 % Akmenės rajono gyventojų. Centralizuoto nuotekų surinkimo paslauga naudojasi apie 88,7 % Akmenės rajono gyventojų.</w:t>
      </w:r>
      <w:r>
        <w:rPr>
          <w:rFonts w:cs="Arial"/>
          <w:sz w:val="22"/>
          <w:szCs w:val="22"/>
          <w:lang w:eastAsia="lt-LT"/>
        </w:rPr>
        <w:t xml:space="preserve"> Ne v</w:t>
      </w:r>
      <w:r w:rsidRPr="00767AD7">
        <w:rPr>
          <w:rFonts w:cs="Arial"/>
          <w:sz w:val="22"/>
          <w:szCs w:val="22"/>
          <w:lang w:eastAsia="lt-LT"/>
        </w:rPr>
        <w:t xml:space="preserve">isus Akmenės rajono savivaldybės gyventojus pasiekia centralizuotai tiekiamas geriamasis vanduo, nuotekos </w:t>
      </w:r>
      <w:r w:rsidR="00F347A9">
        <w:rPr>
          <w:rFonts w:cs="Arial"/>
          <w:sz w:val="22"/>
          <w:szCs w:val="22"/>
          <w:lang w:eastAsia="lt-LT"/>
        </w:rPr>
        <w:t>irgi</w:t>
      </w:r>
      <w:r w:rsidRPr="00767AD7">
        <w:rPr>
          <w:rFonts w:cs="Arial"/>
          <w:sz w:val="22"/>
          <w:szCs w:val="22"/>
          <w:lang w:eastAsia="lt-LT"/>
        </w:rPr>
        <w:t xml:space="preserve"> centralizuotai tvarkomos ne visiems. Su vandentvarkos infrastruktūros nepakankamo išplėtojimo problema ypatingai susiduria kaimo vietovės ir mažieji miesteliai. Jų gyventojai vandenį išgauna šuliniais bei naudojasi vietinėmis nuotekų tvarkymo sistemomis – nuotekų kaupimo-išgriebimo talpomis arba tvarko kitais būdais. Dalis gyventojų svarsto įsirengti gręžinius vandens išgavimui. Gyventojai patiria dideles išlaidas infrastr</w:t>
      </w:r>
      <w:r>
        <w:rPr>
          <w:rFonts w:cs="Arial"/>
          <w:sz w:val="22"/>
          <w:szCs w:val="22"/>
          <w:lang w:eastAsia="lt-LT"/>
        </w:rPr>
        <w:t>uktūros įsirengimui, priežiūrai,</w:t>
      </w:r>
      <w:r w:rsidRPr="00767AD7">
        <w:rPr>
          <w:rFonts w:cs="Arial"/>
          <w:sz w:val="22"/>
          <w:szCs w:val="22"/>
          <w:lang w:eastAsia="lt-LT"/>
        </w:rPr>
        <w:t xml:space="preserve"> jų pasirinkti nuotekų būdai kenkia aplinkai</w:t>
      </w:r>
      <w:r>
        <w:rPr>
          <w:rFonts w:cs="Arial"/>
          <w:sz w:val="22"/>
          <w:szCs w:val="22"/>
          <w:lang w:eastAsia="lt-LT"/>
        </w:rPr>
        <w:t>, o tuo pačiu ir jų sveikatai.</w:t>
      </w:r>
      <w:r w:rsidRPr="00767AD7">
        <w:rPr>
          <w:rFonts w:cs="Arial"/>
          <w:sz w:val="22"/>
          <w:szCs w:val="22"/>
          <w:lang w:eastAsia="lt-LT"/>
        </w:rPr>
        <w:t xml:space="preserve"> Pagrindinė problema, kuriai spręsti inicijuojamas projektas „Geriamojo vandens tiekimo ir nuotekų tvarkymo paslaugų prieinamumo didinimas Akmenės rajono savivaldybėje“, yra neužtikrinamas viešosios paslaugos – centralizuoto vandentiekio ir nuotekų tvarkymo</w:t>
      </w:r>
      <w:r>
        <w:rPr>
          <w:rFonts w:cs="Arial"/>
          <w:sz w:val="22"/>
          <w:szCs w:val="22"/>
          <w:lang w:eastAsia="lt-LT"/>
        </w:rPr>
        <w:t>,</w:t>
      </w:r>
      <w:r w:rsidRPr="00767AD7">
        <w:rPr>
          <w:rFonts w:cs="Arial"/>
          <w:sz w:val="22"/>
          <w:szCs w:val="22"/>
          <w:lang w:eastAsia="lt-LT"/>
        </w:rPr>
        <w:t xml:space="preserve"> prieinamumas.</w:t>
      </w:r>
    </w:p>
    <w:p w14:paraId="48688381" w14:textId="77777777" w:rsidR="002B36B6" w:rsidRPr="00E25849" w:rsidRDefault="00E25849" w:rsidP="00E25849">
      <w:pPr>
        <w:spacing w:before="120"/>
        <w:ind w:firstLine="426"/>
        <w:jc w:val="both"/>
        <w:rPr>
          <w:rFonts w:cs="Arial"/>
          <w:b/>
          <w:sz w:val="22"/>
          <w:szCs w:val="22"/>
          <w:lang w:eastAsia="lt-LT"/>
        </w:rPr>
      </w:pPr>
      <w:r>
        <w:rPr>
          <w:rFonts w:cs="Arial"/>
          <w:b/>
          <w:sz w:val="22"/>
          <w:szCs w:val="22"/>
          <w:lang w:eastAsia="lt-LT"/>
        </w:rPr>
        <w:t>Joniškio</w:t>
      </w:r>
      <w:r w:rsidRPr="00E25849">
        <w:rPr>
          <w:rFonts w:cs="Arial"/>
          <w:b/>
          <w:sz w:val="22"/>
          <w:szCs w:val="22"/>
          <w:lang w:eastAsia="lt-LT"/>
        </w:rPr>
        <w:t xml:space="preserve"> rajono savivaldybė</w:t>
      </w:r>
    </w:p>
    <w:p w14:paraId="6C89B6EE" w14:textId="77777777" w:rsidR="006D6F9B" w:rsidRDefault="006D6F9B" w:rsidP="00F00A3F">
      <w:pPr>
        <w:ind w:firstLine="426"/>
        <w:jc w:val="both"/>
        <w:rPr>
          <w:rFonts w:cs="Arial"/>
          <w:sz w:val="22"/>
          <w:szCs w:val="22"/>
          <w:lang w:eastAsia="lt-LT"/>
        </w:rPr>
      </w:pPr>
      <w:r>
        <w:rPr>
          <w:rFonts w:cs="Arial"/>
          <w:sz w:val="22"/>
          <w:szCs w:val="22"/>
          <w:lang w:eastAsia="lt-LT"/>
        </w:rPr>
        <w:t>Pagrindinė Joniškio rajono vandentvarkos problema –</w:t>
      </w:r>
      <w:r w:rsidRPr="006D6F9B">
        <w:rPr>
          <w:rFonts w:cs="Arial"/>
          <w:sz w:val="22"/>
          <w:szCs w:val="22"/>
          <w:lang w:eastAsia="lt-LT"/>
        </w:rPr>
        <w:t xml:space="preserve"> kokybiškų vandens tiekimo ir nuotekų tvarkymo paslaugų Joniškio mieste bei rajone trūkumas</w:t>
      </w:r>
      <w:r>
        <w:rPr>
          <w:rFonts w:cs="Arial"/>
          <w:sz w:val="22"/>
          <w:szCs w:val="22"/>
          <w:lang w:eastAsia="lt-LT"/>
        </w:rPr>
        <w:t xml:space="preserve">. Giluminė šios problemos priežastis – </w:t>
      </w:r>
      <w:r w:rsidRPr="006D6F9B">
        <w:rPr>
          <w:rFonts w:cs="Arial"/>
          <w:sz w:val="22"/>
          <w:szCs w:val="22"/>
          <w:lang w:eastAsia="lt-LT"/>
        </w:rPr>
        <w:t xml:space="preserve">esamos infrastruktūros </w:t>
      </w:r>
      <w:r>
        <w:rPr>
          <w:rFonts w:cs="Arial"/>
          <w:sz w:val="22"/>
          <w:szCs w:val="22"/>
          <w:lang w:eastAsia="lt-LT"/>
        </w:rPr>
        <w:t xml:space="preserve">nebuvimas ar jos </w:t>
      </w:r>
      <w:r w:rsidRPr="006D6F9B">
        <w:rPr>
          <w:rFonts w:cs="Arial"/>
          <w:sz w:val="22"/>
          <w:szCs w:val="22"/>
          <w:lang w:eastAsia="lt-LT"/>
        </w:rPr>
        <w:t>netinkamum</w:t>
      </w:r>
      <w:r>
        <w:rPr>
          <w:rFonts w:cs="Arial"/>
          <w:sz w:val="22"/>
          <w:szCs w:val="22"/>
          <w:lang w:eastAsia="lt-LT"/>
        </w:rPr>
        <w:t>as</w:t>
      </w:r>
      <w:r w:rsidR="007D456E">
        <w:rPr>
          <w:rFonts w:cs="Arial"/>
          <w:sz w:val="22"/>
          <w:szCs w:val="22"/>
          <w:lang w:eastAsia="lt-LT"/>
        </w:rPr>
        <w:t>.</w:t>
      </w:r>
      <w:r w:rsidRPr="006D6F9B">
        <w:rPr>
          <w:rFonts w:cs="Arial"/>
          <w:sz w:val="22"/>
          <w:szCs w:val="22"/>
          <w:lang w:eastAsia="lt-LT"/>
        </w:rPr>
        <w:t xml:space="preserve"> Problemai spręsti </w:t>
      </w:r>
      <w:r w:rsidR="007D456E">
        <w:rPr>
          <w:rFonts w:cs="Arial"/>
          <w:sz w:val="22"/>
          <w:szCs w:val="22"/>
          <w:lang w:eastAsia="lt-LT"/>
        </w:rPr>
        <w:t>siekiama</w:t>
      </w:r>
      <w:r w:rsidRPr="006D6F9B">
        <w:rPr>
          <w:rFonts w:cs="Arial"/>
          <w:sz w:val="22"/>
          <w:szCs w:val="22"/>
          <w:lang w:eastAsia="lt-LT"/>
        </w:rPr>
        <w:t xml:space="preserve"> suteikti galimybes Joniškio miesto bei rajono gyventojams prisijungti prie centralizuotos vandens tiekimo ir nuotekų tvarkymo sistemos bei gauti kokybiškas vandens tiekimo ir nuotekų tvarkymo paslaugas.</w:t>
      </w:r>
    </w:p>
    <w:p w14:paraId="7A3BB986" w14:textId="77777777" w:rsidR="00912C83" w:rsidRDefault="00912C83" w:rsidP="00F00A3F">
      <w:pPr>
        <w:ind w:firstLine="426"/>
        <w:jc w:val="both"/>
        <w:rPr>
          <w:rFonts w:cs="Arial"/>
          <w:sz w:val="22"/>
          <w:szCs w:val="22"/>
          <w:lang w:eastAsia="lt-LT"/>
        </w:rPr>
      </w:pPr>
      <w:r w:rsidRPr="00912C83">
        <w:rPr>
          <w:rFonts w:cs="Arial"/>
          <w:sz w:val="22"/>
          <w:szCs w:val="22"/>
          <w:lang w:eastAsia="lt-LT"/>
        </w:rPr>
        <w:t>Dėl nuolat vykdomų projektų ir vandentvarkos infrastruktūros plėtros, prisijungimų skaičius kasmet auga, tačiau vis dar nemaža rajono savivaldybės gyventojų dalis neturi galimybės gauti centralizuotai tiekiamą vandenį ir ne visi gyventojai turi galimybę centralizuotai tvarkyti nuotekas, nes yra teritorijų, kuriose centralizuotų tinklų nėra.</w:t>
      </w:r>
    </w:p>
    <w:p w14:paraId="60494DA0" w14:textId="77777777" w:rsidR="007D456E" w:rsidRPr="007D456E" w:rsidRDefault="007D456E" w:rsidP="007D456E">
      <w:pPr>
        <w:ind w:firstLine="426"/>
        <w:jc w:val="both"/>
        <w:rPr>
          <w:rFonts w:cs="Arial"/>
          <w:sz w:val="22"/>
          <w:szCs w:val="22"/>
          <w:lang w:eastAsia="lt-LT"/>
        </w:rPr>
      </w:pPr>
      <w:r w:rsidRPr="007D456E">
        <w:rPr>
          <w:rFonts w:cs="Arial"/>
          <w:sz w:val="22"/>
          <w:szCs w:val="22"/>
          <w:lang w:eastAsia="lt-LT"/>
        </w:rPr>
        <w:t xml:space="preserve">2017 m. </w:t>
      </w:r>
      <w:r w:rsidR="0079777B">
        <w:rPr>
          <w:rFonts w:cs="Arial"/>
          <w:sz w:val="22"/>
          <w:szCs w:val="22"/>
          <w:lang w:eastAsia="lt-LT"/>
        </w:rPr>
        <w:t xml:space="preserve">Joniškio </w:t>
      </w:r>
      <w:r w:rsidRPr="007D456E">
        <w:rPr>
          <w:rFonts w:cs="Arial"/>
          <w:sz w:val="22"/>
          <w:szCs w:val="22"/>
          <w:lang w:eastAsia="lt-LT"/>
        </w:rPr>
        <w:t xml:space="preserve">rajone prie centralizuoto vandens tiekimo sistemų buvo prisijungę 13752 gyventojai, prie nuotekų tinklų – 11760 gyventojai. 2019  m. rajone prie vandens tiekimo tinklų buvo prisijungę 13978, prie nuotekų surinkimo tinklų </w:t>
      </w:r>
      <w:r w:rsidR="0079777B" w:rsidRPr="0079777B">
        <w:rPr>
          <w:rFonts w:cs="Arial"/>
          <w:sz w:val="22"/>
          <w:szCs w:val="22"/>
          <w:lang w:eastAsia="lt-LT"/>
        </w:rPr>
        <w:t>–</w:t>
      </w:r>
      <w:r w:rsidRPr="007D456E">
        <w:rPr>
          <w:rFonts w:cs="Arial"/>
          <w:sz w:val="22"/>
          <w:szCs w:val="22"/>
          <w:lang w:eastAsia="lt-LT"/>
        </w:rPr>
        <w:t xml:space="preserve"> 12121 gyventojas. 2021 metų duomenimis prie centralizuoto šalto vandens tiekimo sistemų Joniškio rajone buvo prisijungę 14554 gyventojai, o prie nuotekų tinklų – 12434 gyventojai. Bendrai rajone prisijungė prie vandentiekio tinklų 80,63 proc., o prie nuotekų tinklų 68,89 proc. aptarnaujamos teritorijos gyventojų. Dėl nuolat vykdomos vandentvarkos infrastruktūros plėtros prisijungimų skaičius kasmet auga, tačiau vis dar nemaža rajono savivaldybės gyventojų dalis neturi galimybės gauti centralizuotai tiekiamą vandenį ir ne visi gyventojai turi galimybę centralizuotai tvarkyti nuotekas, nes yra teritorijų, kuriose centralizuotų tinklų nėra. </w:t>
      </w:r>
    </w:p>
    <w:p w14:paraId="7733EE61" w14:textId="77777777" w:rsidR="007D456E" w:rsidRDefault="007D456E" w:rsidP="007D456E">
      <w:pPr>
        <w:ind w:firstLine="426"/>
        <w:jc w:val="both"/>
        <w:rPr>
          <w:rFonts w:cs="Arial"/>
          <w:sz w:val="22"/>
          <w:szCs w:val="22"/>
          <w:lang w:eastAsia="lt-LT"/>
        </w:rPr>
      </w:pPr>
      <w:r w:rsidRPr="007D456E">
        <w:rPr>
          <w:rFonts w:cs="Arial"/>
          <w:sz w:val="22"/>
          <w:szCs w:val="22"/>
          <w:lang w:eastAsia="lt-LT"/>
        </w:rPr>
        <w:t>UAB „J</w:t>
      </w:r>
      <w:r w:rsidR="0079777B">
        <w:rPr>
          <w:rFonts w:cs="Arial"/>
          <w:sz w:val="22"/>
          <w:szCs w:val="22"/>
          <w:lang w:eastAsia="lt-LT"/>
        </w:rPr>
        <w:t>oniškio vandenys“</w:t>
      </w:r>
      <w:r w:rsidRPr="007D456E">
        <w:rPr>
          <w:rFonts w:cs="Arial"/>
          <w:sz w:val="22"/>
          <w:szCs w:val="22"/>
          <w:lang w:eastAsia="lt-LT"/>
        </w:rPr>
        <w:t xml:space="preserve"> kartu Joniškio rajono savivaldyb</w:t>
      </w:r>
      <w:r w:rsidR="0079777B">
        <w:rPr>
          <w:rFonts w:cs="Arial"/>
          <w:sz w:val="22"/>
          <w:szCs w:val="22"/>
          <w:lang w:eastAsia="lt-LT"/>
        </w:rPr>
        <w:t>ės administracija</w:t>
      </w:r>
      <w:r w:rsidRPr="007D456E">
        <w:rPr>
          <w:rFonts w:cs="Arial"/>
          <w:sz w:val="22"/>
          <w:szCs w:val="22"/>
          <w:lang w:eastAsia="lt-LT"/>
        </w:rPr>
        <w:t xml:space="preserve"> siekia, jog ne mažiau kaip 95 procentai savivaldybės gyventojų turi būti aprūpinami viešojo vandens tiekėjo tiekiamu vandeniu ir teikiamomis nuotekų tvarkymo paslaugomis. Tačiau rodiklis </w:t>
      </w:r>
      <w:r w:rsidR="0079777B">
        <w:rPr>
          <w:rFonts w:cs="Arial"/>
          <w:sz w:val="22"/>
          <w:szCs w:val="22"/>
          <w:lang w:eastAsia="lt-LT"/>
        </w:rPr>
        <w:t xml:space="preserve">dar </w:t>
      </w:r>
      <w:r w:rsidRPr="007D456E">
        <w:rPr>
          <w:rFonts w:cs="Arial"/>
          <w:sz w:val="22"/>
          <w:szCs w:val="22"/>
          <w:lang w:eastAsia="lt-LT"/>
        </w:rPr>
        <w:t xml:space="preserve">nėra pasiektas. Norint pasiekti numatytus rodiklius, vandens tiekimo ir nuotekų tvarkymo infrastruktūros plėtra </w:t>
      </w:r>
      <w:r w:rsidR="0079777B">
        <w:rPr>
          <w:rFonts w:cs="Arial"/>
          <w:sz w:val="22"/>
          <w:szCs w:val="22"/>
          <w:lang w:eastAsia="lt-LT"/>
        </w:rPr>
        <w:t>planuoja</w:t>
      </w:r>
      <w:r w:rsidRPr="007D456E">
        <w:rPr>
          <w:rFonts w:cs="Arial"/>
          <w:sz w:val="22"/>
          <w:szCs w:val="22"/>
          <w:lang w:eastAsia="lt-LT"/>
        </w:rPr>
        <w:t>ma tose teritorijose, kurios yra numatytos 2021-04-29 T-52 „Joniškio rajono vandens tiekimo ir nuotekų tvarkymo infrastruktūros plėtros specialiajame plane“.</w:t>
      </w:r>
    </w:p>
    <w:p w14:paraId="1E4CF7BA" w14:textId="77777777" w:rsidR="005401E4" w:rsidRPr="00E25849" w:rsidRDefault="005401E4" w:rsidP="005401E4">
      <w:pPr>
        <w:spacing w:before="120"/>
        <w:ind w:firstLine="426"/>
        <w:jc w:val="both"/>
        <w:rPr>
          <w:rFonts w:cs="Arial"/>
          <w:b/>
          <w:sz w:val="22"/>
          <w:szCs w:val="22"/>
          <w:lang w:eastAsia="lt-LT"/>
        </w:rPr>
      </w:pPr>
      <w:r>
        <w:rPr>
          <w:rFonts w:cs="Arial"/>
          <w:b/>
          <w:sz w:val="22"/>
          <w:szCs w:val="22"/>
          <w:lang w:eastAsia="lt-LT"/>
        </w:rPr>
        <w:t>Kelmės</w:t>
      </w:r>
      <w:r w:rsidRPr="00E25849">
        <w:rPr>
          <w:rFonts w:cs="Arial"/>
          <w:b/>
          <w:sz w:val="22"/>
          <w:szCs w:val="22"/>
          <w:lang w:eastAsia="lt-LT"/>
        </w:rPr>
        <w:t xml:space="preserve"> rajono savivaldybė</w:t>
      </w:r>
    </w:p>
    <w:p w14:paraId="09C8510C" w14:textId="77777777" w:rsidR="009D29EC" w:rsidRDefault="009D29EC" w:rsidP="009D29EC">
      <w:pPr>
        <w:ind w:firstLine="426"/>
        <w:jc w:val="both"/>
        <w:rPr>
          <w:rFonts w:cs="Arial"/>
          <w:sz w:val="22"/>
          <w:szCs w:val="22"/>
          <w:lang w:eastAsia="lt-LT"/>
        </w:rPr>
      </w:pPr>
      <w:r w:rsidRPr="009D29EC">
        <w:rPr>
          <w:rFonts w:cs="Arial"/>
          <w:sz w:val="22"/>
          <w:szCs w:val="22"/>
          <w:lang w:eastAsia="lt-LT"/>
        </w:rPr>
        <w:t>Vandentvarkos sistema Kelmės rajone yra vystoma, tačiau vandens tiekimo ir nuotekų šalinimo paslaugų prieinamumas bei efektyvumas vis dar yra nepakankamas. Investicijos į geriamojo vandens tiekimo ir nuotekų tvarkymo paslaugų prieinamumo didinimą padėtų įgyvendinti vandens tiekimo ir nuotekų tvarkymo sistemų atnaujinimo ir plėtros vystymo, nuotekų valymo įrenginių rekonstrukcijos siekius ir tiekimo vandens kokybės gerinimą. Šios priemonės mažintų vandens telkinių taršą ir sudaryt</w:t>
      </w:r>
      <w:r>
        <w:rPr>
          <w:rFonts w:cs="Arial"/>
          <w:sz w:val="22"/>
          <w:szCs w:val="22"/>
          <w:lang w:eastAsia="lt-LT"/>
        </w:rPr>
        <w:t>ų</w:t>
      </w:r>
      <w:r w:rsidRPr="009D29EC">
        <w:rPr>
          <w:rFonts w:cs="Arial"/>
          <w:sz w:val="22"/>
          <w:szCs w:val="22"/>
          <w:lang w:eastAsia="lt-LT"/>
        </w:rPr>
        <w:t xml:space="preserve"> galimybes visiems gyventojams gauti kokybės reikalavimus atitinkantį geriamąjį vandenį.</w:t>
      </w:r>
    </w:p>
    <w:p w14:paraId="64D9EEDB" w14:textId="77777777" w:rsidR="009D29EC" w:rsidRDefault="009D29EC" w:rsidP="009D29EC">
      <w:pPr>
        <w:ind w:firstLine="426"/>
        <w:jc w:val="both"/>
        <w:rPr>
          <w:rFonts w:cs="Arial"/>
          <w:sz w:val="22"/>
          <w:szCs w:val="22"/>
          <w:lang w:eastAsia="lt-LT"/>
        </w:rPr>
      </w:pPr>
      <w:r w:rsidRPr="009D29EC">
        <w:rPr>
          <w:rFonts w:cs="Arial"/>
          <w:sz w:val="22"/>
          <w:szCs w:val="22"/>
          <w:lang w:eastAsia="lt-LT"/>
        </w:rPr>
        <w:t xml:space="preserve"> Kelmės rajone </w:t>
      </w:r>
      <w:r>
        <w:rPr>
          <w:rFonts w:cs="Arial"/>
          <w:sz w:val="22"/>
          <w:szCs w:val="22"/>
          <w:lang w:eastAsia="lt-LT"/>
        </w:rPr>
        <w:t>s</w:t>
      </w:r>
      <w:r w:rsidRPr="009D29EC">
        <w:rPr>
          <w:rFonts w:cs="Arial"/>
          <w:sz w:val="22"/>
          <w:szCs w:val="22"/>
          <w:lang w:eastAsia="lt-LT"/>
        </w:rPr>
        <w:t xml:space="preserve">iekiama spręsti per mažą geriamojo vandens tiekimo bei nuotekų tvarkymo paslaugų prieinamumą, kuris </w:t>
      </w:r>
      <w:r>
        <w:rPr>
          <w:rFonts w:cs="Arial"/>
          <w:sz w:val="22"/>
          <w:szCs w:val="22"/>
          <w:lang w:eastAsia="lt-LT"/>
        </w:rPr>
        <w:t xml:space="preserve">yra </w:t>
      </w:r>
      <w:r w:rsidRPr="009D29EC">
        <w:rPr>
          <w:rFonts w:cs="Arial"/>
          <w:sz w:val="22"/>
          <w:szCs w:val="22"/>
          <w:lang w:eastAsia="lt-LT"/>
        </w:rPr>
        <w:t>vienas mažiausių Šiaulių regione. Kelmės rajone UAB „Kelmės vanduo” tiekia geriamąjį vand</w:t>
      </w:r>
      <w:r>
        <w:rPr>
          <w:rFonts w:cs="Arial"/>
          <w:sz w:val="22"/>
          <w:szCs w:val="22"/>
          <w:lang w:eastAsia="lt-LT"/>
        </w:rPr>
        <w:t>enį 69 proc. rajono gyventojų, c</w:t>
      </w:r>
      <w:r w:rsidRPr="009D29EC">
        <w:rPr>
          <w:rFonts w:cs="Arial"/>
          <w:sz w:val="22"/>
          <w:szCs w:val="22"/>
          <w:lang w:eastAsia="lt-LT"/>
        </w:rPr>
        <w:t>entralizuoto nuotekų surinkimo paslaugomis naudojasi 49 proc. rajono gyventojų.</w:t>
      </w:r>
    </w:p>
    <w:p w14:paraId="17AD3BED" w14:textId="77777777" w:rsidR="009D29EC" w:rsidRDefault="009D29EC" w:rsidP="009D29EC">
      <w:pPr>
        <w:ind w:firstLine="426"/>
        <w:jc w:val="both"/>
        <w:rPr>
          <w:rFonts w:cs="Arial"/>
          <w:sz w:val="22"/>
          <w:szCs w:val="22"/>
          <w:lang w:eastAsia="lt-LT"/>
        </w:rPr>
      </w:pPr>
      <w:r w:rsidRPr="009D29EC">
        <w:rPr>
          <w:rFonts w:cs="Arial"/>
          <w:sz w:val="22"/>
          <w:szCs w:val="22"/>
          <w:lang w:eastAsia="lt-LT"/>
        </w:rPr>
        <w:t>Kelmės rajone didelė gyventojų dalis vandens tiekimo ir nuotekų šalinimo paslaugomis nesinaudoja, nes paslaugų prieinamumas yra nepakankamas. Būtinos investicijos į vandens tiekimo ir n</w:t>
      </w:r>
      <w:r>
        <w:rPr>
          <w:rFonts w:cs="Arial"/>
          <w:sz w:val="22"/>
          <w:szCs w:val="22"/>
          <w:lang w:eastAsia="lt-LT"/>
        </w:rPr>
        <w:t>uotekų tvarkymo sistemų plėtrą bei</w:t>
      </w:r>
      <w:r w:rsidRPr="009D29EC">
        <w:rPr>
          <w:rFonts w:cs="Arial"/>
          <w:sz w:val="22"/>
          <w:szCs w:val="22"/>
          <w:lang w:eastAsia="lt-LT"/>
        </w:rPr>
        <w:t xml:space="preserve"> atnaujinimą, nes dalis tinklų įrengti prieš daugiau nei 40 m</w:t>
      </w:r>
      <w:r>
        <w:rPr>
          <w:rFonts w:cs="Arial"/>
          <w:sz w:val="22"/>
          <w:szCs w:val="22"/>
          <w:lang w:eastAsia="lt-LT"/>
        </w:rPr>
        <w:t>etų</w:t>
      </w:r>
      <w:r w:rsidRPr="009D29EC">
        <w:rPr>
          <w:rFonts w:cs="Arial"/>
          <w:sz w:val="22"/>
          <w:szCs w:val="22"/>
          <w:lang w:eastAsia="lt-LT"/>
        </w:rPr>
        <w:t>, neatitinka gyventojų poreiki</w:t>
      </w:r>
      <w:r>
        <w:rPr>
          <w:rFonts w:cs="Arial"/>
          <w:sz w:val="22"/>
          <w:szCs w:val="22"/>
          <w:lang w:eastAsia="lt-LT"/>
        </w:rPr>
        <w:t>ų</w:t>
      </w:r>
      <w:r w:rsidRPr="009D29EC">
        <w:rPr>
          <w:rFonts w:cs="Arial"/>
          <w:sz w:val="22"/>
          <w:szCs w:val="22"/>
          <w:lang w:eastAsia="lt-LT"/>
        </w:rPr>
        <w:t>. Dalies nuotekų valymo įrenginių našumas nepakankamas</w:t>
      </w:r>
      <w:r>
        <w:rPr>
          <w:rFonts w:cs="Arial"/>
          <w:sz w:val="22"/>
          <w:szCs w:val="22"/>
          <w:lang w:eastAsia="lt-LT"/>
        </w:rPr>
        <w:t>,</w:t>
      </w:r>
      <w:r w:rsidRPr="009D29EC">
        <w:rPr>
          <w:rFonts w:cs="Arial"/>
          <w:sz w:val="22"/>
          <w:szCs w:val="22"/>
          <w:lang w:eastAsia="lt-LT"/>
        </w:rPr>
        <w:t xml:space="preserve"> </w:t>
      </w:r>
      <w:r>
        <w:rPr>
          <w:rFonts w:cs="Arial"/>
          <w:sz w:val="22"/>
          <w:szCs w:val="22"/>
          <w:lang w:eastAsia="lt-LT"/>
        </w:rPr>
        <w:t>jiems</w:t>
      </w:r>
      <w:r w:rsidRPr="009D29EC">
        <w:rPr>
          <w:rFonts w:cs="Arial"/>
          <w:sz w:val="22"/>
          <w:szCs w:val="22"/>
          <w:lang w:eastAsia="lt-LT"/>
        </w:rPr>
        <w:t xml:space="preserve"> būtina rekonstrukcija. Siekiant sudaryti galimybes gyventojams gauti saugos ir kokybės reikalavimus atitinkantį geriamąjį vandenį ir išspręsti fluoridų problematik</w:t>
      </w:r>
      <w:r>
        <w:rPr>
          <w:rFonts w:cs="Arial"/>
          <w:sz w:val="22"/>
          <w:szCs w:val="22"/>
          <w:lang w:eastAsia="lt-LT"/>
        </w:rPr>
        <w:t>ą,</w:t>
      </w:r>
      <w:r w:rsidRPr="009D29EC">
        <w:rPr>
          <w:rFonts w:cs="Arial"/>
          <w:sz w:val="22"/>
          <w:szCs w:val="22"/>
          <w:lang w:eastAsia="lt-LT"/>
        </w:rPr>
        <w:t xml:space="preserve"> planuojamas vandens gerinimo įrenginių įren</w:t>
      </w:r>
      <w:r>
        <w:rPr>
          <w:rFonts w:cs="Arial"/>
          <w:sz w:val="22"/>
          <w:szCs w:val="22"/>
          <w:lang w:eastAsia="lt-LT"/>
        </w:rPr>
        <w:t>gimas. Kelmės rajono savivaldybė</w:t>
      </w:r>
      <w:r w:rsidRPr="009D29EC">
        <w:rPr>
          <w:rFonts w:cs="Arial"/>
          <w:sz w:val="22"/>
          <w:szCs w:val="22"/>
          <w:lang w:eastAsia="lt-LT"/>
        </w:rPr>
        <w:t xml:space="preserve"> siekia padidinti geriamojo vandens ir nuotekų tvarkymo paslaugų prieinamumą ir efektyvumą, priartėti prie nacionalinių rodiklių</w:t>
      </w:r>
      <w:r>
        <w:rPr>
          <w:rFonts w:cs="Arial"/>
          <w:sz w:val="22"/>
          <w:szCs w:val="22"/>
          <w:lang w:eastAsia="lt-LT"/>
        </w:rPr>
        <w:t xml:space="preserve">. </w:t>
      </w:r>
      <w:r w:rsidRPr="009D29EC">
        <w:rPr>
          <w:rFonts w:cs="Arial"/>
          <w:sz w:val="22"/>
          <w:szCs w:val="22"/>
          <w:lang w:eastAsia="lt-LT"/>
        </w:rPr>
        <w:t xml:space="preserve">Kelmės rajono gyventojų tankis </w:t>
      </w:r>
      <w:r>
        <w:rPr>
          <w:rFonts w:cs="Arial"/>
          <w:sz w:val="22"/>
          <w:szCs w:val="22"/>
          <w:lang w:eastAsia="lt-LT"/>
        </w:rPr>
        <w:t xml:space="preserve">yra </w:t>
      </w:r>
      <w:r w:rsidRPr="009D29EC">
        <w:rPr>
          <w:rFonts w:cs="Arial"/>
          <w:sz w:val="22"/>
          <w:szCs w:val="22"/>
          <w:lang w:eastAsia="lt-LT"/>
        </w:rPr>
        <w:t xml:space="preserve">vienas mažesnių </w:t>
      </w:r>
      <w:r w:rsidRPr="009D29EC">
        <w:rPr>
          <w:rFonts w:cs="Arial"/>
          <w:sz w:val="22"/>
          <w:szCs w:val="22"/>
          <w:lang w:eastAsia="lt-LT"/>
        </w:rPr>
        <w:lastRenderedPageBreak/>
        <w:t>Lietuvoje</w:t>
      </w:r>
      <w:r>
        <w:rPr>
          <w:rFonts w:cs="Arial"/>
          <w:sz w:val="22"/>
          <w:szCs w:val="22"/>
          <w:lang w:eastAsia="lt-LT"/>
        </w:rPr>
        <w:t>,</w:t>
      </w:r>
      <w:r w:rsidRPr="009D29EC">
        <w:rPr>
          <w:rFonts w:cs="Arial"/>
          <w:sz w:val="22"/>
          <w:szCs w:val="22"/>
          <w:lang w:eastAsia="lt-LT"/>
        </w:rPr>
        <w:t xml:space="preserve"> t. y. 15 gyv</w:t>
      </w:r>
      <w:r>
        <w:rPr>
          <w:rFonts w:cs="Arial"/>
          <w:sz w:val="22"/>
          <w:szCs w:val="22"/>
          <w:lang w:eastAsia="lt-LT"/>
        </w:rPr>
        <w:t>.</w:t>
      </w:r>
      <w:r w:rsidRPr="009D29EC">
        <w:rPr>
          <w:rFonts w:cs="Arial"/>
          <w:sz w:val="22"/>
          <w:szCs w:val="22"/>
          <w:lang w:eastAsia="lt-LT"/>
        </w:rPr>
        <w:t>/1km, todėl vandens tiekimo ir nuotekų tvarkymo paslaugų prieinamum</w:t>
      </w:r>
      <w:r>
        <w:rPr>
          <w:rFonts w:cs="Arial"/>
          <w:sz w:val="22"/>
          <w:szCs w:val="22"/>
          <w:lang w:eastAsia="lt-LT"/>
        </w:rPr>
        <w:t xml:space="preserve">o </w:t>
      </w:r>
      <w:r w:rsidRPr="009D29EC">
        <w:rPr>
          <w:rFonts w:cs="Arial"/>
          <w:sz w:val="22"/>
          <w:szCs w:val="22"/>
          <w:lang w:eastAsia="lt-LT"/>
        </w:rPr>
        <w:t xml:space="preserve">gyventojams </w:t>
      </w:r>
      <w:r w:rsidR="004570BB">
        <w:rPr>
          <w:rFonts w:cs="Arial"/>
          <w:sz w:val="22"/>
          <w:szCs w:val="22"/>
          <w:lang w:eastAsia="lt-LT"/>
        </w:rPr>
        <w:t xml:space="preserve">gerinimas reikalauja didesnių </w:t>
      </w:r>
      <w:r w:rsidRPr="009D29EC">
        <w:rPr>
          <w:rFonts w:cs="Arial"/>
          <w:sz w:val="22"/>
          <w:szCs w:val="22"/>
          <w:lang w:eastAsia="lt-LT"/>
        </w:rPr>
        <w:t>investicijų</w:t>
      </w:r>
      <w:r w:rsidR="004570BB">
        <w:rPr>
          <w:rFonts w:cs="Arial"/>
          <w:sz w:val="22"/>
          <w:szCs w:val="22"/>
          <w:lang w:eastAsia="lt-LT"/>
        </w:rPr>
        <w:t>,</w:t>
      </w:r>
      <w:r w:rsidRPr="009D29EC">
        <w:rPr>
          <w:rFonts w:cs="Arial"/>
          <w:sz w:val="22"/>
          <w:szCs w:val="22"/>
          <w:lang w:eastAsia="lt-LT"/>
        </w:rPr>
        <w:t xml:space="preserve"> nei didesnį gyventojų tankį turinčios</w:t>
      </w:r>
      <w:r w:rsidR="004570BB">
        <w:rPr>
          <w:rFonts w:cs="Arial"/>
          <w:sz w:val="22"/>
          <w:szCs w:val="22"/>
          <w:lang w:eastAsia="lt-LT"/>
        </w:rPr>
        <w:t>e</w:t>
      </w:r>
      <w:r w:rsidRPr="009D29EC">
        <w:rPr>
          <w:rFonts w:cs="Arial"/>
          <w:sz w:val="22"/>
          <w:szCs w:val="22"/>
          <w:lang w:eastAsia="lt-LT"/>
        </w:rPr>
        <w:t xml:space="preserve"> savivaldybėse. Kelmės rajono savivaldybė</w:t>
      </w:r>
      <w:r w:rsidR="004570BB">
        <w:rPr>
          <w:rFonts w:cs="Arial"/>
          <w:sz w:val="22"/>
          <w:szCs w:val="22"/>
          <w:lang w:eastAsia="lt-LT"/>
        </w:rPr>
        <w:t>,</w:t>
      </w:r>
      <w:r w:rsidRPr="009D29EC">
        <w:rPr>
          <w:rFonts w:cs="Arial"/>
          <w:sz w:val="22"/>
          <w:szCs w:val="22"/>
          <w:lang w:eastAsia="lt-LT"/>
        </w:rPr>
        <w:t xml:space="preserve"> atsižvelgdama į P</w:t>
      </w:r>
      <w:r w:rsidR="004570BB">
        <w:rPr>
          <w:rFonts w:cs="Arial"/>
          <w:sz w:val="22"/>
          <w:szCs w:val="22"/>
          <w:lang w:eastAsia="lt-LT"/>
        </w:rPr>
        <w:t>ažangos priemonės</w:t>
      </w:r>
      <w:r w:rsidRPr="009D29EC">
        <w:rPr>
          <w:rFonts w:cs="Arial"/>
          <w:sz w:val="22"/>
          <w:szCs w:val="22"/>
          <w:lang w:eastAsia="lt-LT"/>
        </w:rPr>
        <w:t xml:space="preserve"> išankstinę sąlygą</w:t>
      </w:r>
      <w:r w:rsidR="004570BB">
        <w:rPr>
          <w:rFonts w:cs="Arial"/>
          <w:sz w:val="22"/>
          <w:szCs w:val="22"/>
          <w:lang w:eastAsia="lt-LT"/>
        </w:rPr>
        <w:t>,</w:t>
      </w:r>
      <w:r w:rsidRPr="009D29EC">
        <w:rPr>
          <w:rFonts w:cs="Arial"/>
          <w:sz w:val="22"/>
          <w:szCs w:val="22"/>
          <w:lang w:eastAsia="lt-LT"/>
        </w:rPr>
        <w:t xml:space="preserve"> pasirinko veiklas, kurios atitinka Kelmės rajono savivaldybės geriamojo vandens tiekimo ir nuotekų tvarkymo infrastruktūros plėtros planą</w:t>
      </w:r>
      <w:r w:rsidR="004570BB">
        <w:rPr>
          <w:rFonts w:cs="Arial"/>
          <w:sz w:val="22"/>
          <w:szCs w:val="22"/>
          <w:lang w:eastAsia="lt-LT"/>
        </w:rPr>
        <w:t>. Šios</w:t>
      </w:r>
      <w:r w:rsidRPr="009D29EC">
        <w:rPr>
          <w:rFonts w:cs="Arial"/>
          <w:sz w:val="22"/>
          <w:szCs w:val="22"/>
          <w:lang w:eastAsia="lt-LT"/>
        </w:rPr>
        <w:t xml:space="preserve"> </w:t>
      </w:r>
      <w:r w:rsidR="004570BB">
        <w:rPr>
          <w:rFonts w:cs="Arial"/>
          <w:sz w:val="22"/>
          <w:szCs w:val="22"/>
          <w:lang w:eastAsia="lt-LT"/>
        </w:rPr>
        <w:t>veiklos</w:t>
      </w:r>
      <w:r w:rsidRPr="009D29EC">
        <w:rPr>
          <w:rFonts w:cs="Arial"/>
          <w:sz w:val="22"/>
          <w:szCs w:val="22"/>
          <w:lang w:eastAsia="lt-LT"/>
        </w:rPr>
        <w:t xml:space="preserve"> padidins vandens tiekimo ir nuotekų šalinimo paslaugų prieinamumą </w:t>
      </w:r>
      <w:r w:rsidR="004570BB">
        <w:rPr>
          <w:rFonts w:cs="Arial"/>
          <w:sz w:val="22"/>
          <w:szCs w:val="22"/>
          <w:lang w:eastAsia="lt-LT"/>
        </w:rPr>
        <w:t>bei</w:t>
      </w:r>
      <w:r w:rsidRPr="009D29EC">
        <w:rPr>
          <w:rFonts w:cs="Arial"/>
          <w:sz w:val="22"/>
          <w:szCs w:val="22"/>
          <w:lang w:eastAsia="lt-LT"/>
        </w:rPr>
        <w:t xml:space="preserve"> efektyvumą.</w:t>
      </w:r>
    </w:p>
    <w:p w14:paraId="6BE0A9F1" w14:textId="77777777" w:rsidR="00443488" w:rsidRPr="00E25849" w:rsidRDefault="00443488" w:rsidP="00443488">
      <w:pPr>
        <w:spacing w:before="120"/>
        <w:ind w:firstLine="426"/>
        <w:jc w:val="both"/>
        <w:rPr>
          <w:rFonts w:cs="Arial"/>
          <w:b/>
          <w:sz w:val="22"/>
          <w:szCs w:val="22"/>
          <w:lang w:eastAsia="lt-LT"/>
        </w:rPr>
      </w:pPr>
      <w:r>
        <w:rPr>
          <w:rFonts w:cs="Arial"/>
          <w:b/>
          <w:sz w:val="22"/>
          <w:szCs w:val="22"/>
          <w:lang w:eastAsia="lt-LT"/>
        </w:rPr>
        <w:t>Pakruojo</w:t>
      </w:r>
      <w:r w:rsidRPr="00E25849">
        <w:rPr>
          <w:rFonts w:cs="Arial"/>
          <w:b/>
          <w:sz w:val="22"/>
          <w:szCs w:val="22"/>
          <w:lang w:eastAsia="lt-LT"/>
        </w:rPr>
        <w:t xml:space="preserve"> rajono savivaldybė</w:t>
      </w:r>
    </w:p>
    <w:p w14:paraId="24E48142" w14:textId="77777777" w:rsidR="00EB5F4B" w:rsidRDefault="00EB5F4B" w:rsidP="00EE6977">
      <w:pPr>
        <w:ind w:firstLine="426"/>
        <w:jc w:val="both"/>
        <w:rPr>
          <w:rFonts w:cs="Arial"/>
          <w:sz w:val="22"/>
          <w:szCs w:val="22"/>
          <w:lang w:eastAsia="lt-LT"/>
        </w:rPr>
      </w:pPr>
      <w:r w:rsidRPr="00EB5F4B">
        <w:rPr>
          <w:rFonts w:cs="Arial"/>
          <w:sz w:val="22"/>
          <w:szCs w:val="22"/>
          <w:lang w:eastAsia="lt-LT"/>
        </w:rPr>
        <w:t>Pagrindinė problema</w:t>
      </w:r>
      <w:r>
        <w:rPr>
          <w:rFonts w:cs="Arial"/>
          <w:sz w:val="22"/>
          <w:szCs w:val="22"/>
          <w:lang w:eastAsia="lt-LT"/>
        </w:rPr>
        <w:t>,</w:t>
      </w:r>
      <w:r w:rsidRPr="00EB5F4B">
        <w:rPr>
          <w:rFonts w:cs="Arial"/>
          <w:sz w:val="22"/>
          <w:szCs w:val="22"/>
          <w:lang w:eastAsia="lt-LT"/>
        </w:rPr>
        <w:t xml:space="preserve"> su kuria susiduria </w:t>
      </w:r>
      <w:r>
        <w:rPr>
          <w:rFonts w:cs="Arial"/>
          <w:sz w:val="22"/>
          <w:szCs w:val="22"/>
          <w:lang w:eastAsia="lt-LT"/>
        </w:rPr>
        <w:t>daug Pakruojo rajono gyventojų</w:t>
      </w:r>
      <w:r w:rsidRPr="00EB5F4B">
        <w:rPr>
          <w:rFonts w:cs="Arial"/>
          <w:sz w:val="22"/>
          <w:szCs w:val="22"/>
          <w:lang w:eastAsia="lt-LT"/>
        </w:rPr>
        <w:t xml:space="preserve"> –</w:t>
      </w:r>
      <w:r>
        <w:rPr>
          <w:rFonts w:cs="Arial"/>
          <w:sz w:val="22"/>
          <w:szCs w:val="22"/>
          <w:lang w:eastAsia="lt-LT"/>
        </w:rPr>
        <w:t xml:space="preserve"> </w:t>
      </w:r>
      <w:r w:rsidRPr="00EB5F4B">
        <w:rPr>
          <w:rFonts w:cs="Arial"/>
          <w:sz w:val="22"/>
          <w:szCs w:val="22"/>
          <w:lang w:eastAsia="lt-LT"/>
        </w:rPr>
        <w:t>per mažas geriamojo vandens tiekimo bei nuotekų tvarkymo paslaugų prieinamumas. Planuojam</w:t>
      </w:r>
      <w:r>
        <w:rPr>
          <w:rFonts w:cs="Arial"/>
          <w:sz w:val="22"/>
          <w:szCs w:val="22"/>
          <w:lang w:eastAsia="lt-LT"/>
        </w:rPr>
        <w:t>a</w:t>
      </w:r>
      <w:r w:rsidRPr="00EB5F4B">
        <w:rPr>
          <w:rFonts w:cs="Arial"/>
          <w:sz w:val="22"/>
          <w:szCs w:val="22"/>
          <w:lang w:eastAsia="lt-LT"/>
        </w:rPr>
        <w:t xml:space="preserve"> plėsti vandentiekio ir nuotekų tinklus, įrengti vandens gręžinį, vandens gerinimo įrenginius, pastatyti naują bei rekonstruoti esamą nuotekų valyklą. Taip bus prisidėta prie geriamojo vandens tiekimo ir nuotekų tvarkymo paslaugų prieinamumo padidinimo Pakruojo rajono savivaldybėje bei sumažinta vandens telkinių tarša ir sudarytos galimybės visiems gyventojams gauti saugos ir kokybės reikalavimus atitinkantį geriamąjį vandenį.</w:t>
      </w:r>
    </w:p>
    <w:p w14:paraId="6D3F7A72" w14:textId="77777777" w:rsidR="00EE6977" w:rsidRDefault="00EE6977" w:rsidP="00EE6977">
      <w:pPr>
        <w:ind w:firstLine="426"/>
        <w:jc w:val="both"/>
        <w:rPr>
          <w:rFonts w:cs="Arial"/>
          <w:sz w:val="22"/>
          <w:szCs w:val="22"/>
          <w:lang w:eastAsia="lt-LT"/>
        </w:rPr>
      </w:pPr>
      <w:r w:rsidRPr="00EE6977">
        <w:rPr>
          <w:rFonts w:cs="Arial"/>
          <w:sz w:val="22"/>
          <w:szCs w:val="22"/>
          <w:lang w:eastAsia="lt-LT"/>
        </w:rPr>
        <w:t>Vienintelis būdas didinti geriamojo vandens tiekimo ir nuotekų tvarkymo paslaugų prieinamumą Pakruojo rajono savivaldybėje yra įgyvendinti priemones vandens tiekimo ir nuotekų tvarkymo sistemų plėtrai, nuotekų valymo įrenginių rekonstrukcijai, siekiant mažinti vandens telkinių taršą ir sudaryti galimybes visiems gyventojams gauti saugos ir kokybės reikalavimus atitinkantį geriamąjį vandenį. Kitų alternatyvų nėra. Dėl ribotų finansinių išteklių nei UAB „Pakruojo vandentiekis“</w:t>
      </w:r>
      <w:r>
        <w:rPr>
          <w:rFonts w:cs="Arial"/>
          <w:sz w:val="22"/>
          <w:szCs w:val="22"/>
          <w:lang w:eastAsia="lt-LT"/>
        </w:rPr>
        <w:t xml:space="preserve"> </w:t>
      </w:r>
      <w:r w:rsidRPr="00EE6977">
        <w:rPr>
          <w:rFonts w:cs="Arial"/>
          <w:sz w:val="22"/>
          <w:szCs w:val="22"/>
          <w:lang w:eastAsia="lt-LT"/>
        </w:rPr>
        <w:t>nuosavomis lėšomis, nei Pakruojo rajono savivaldybė</w:t>
      </w:r>
      <w:r>
        <w:rPr>
          <w:rFonts w:cs="Arial"/>
          <w:sz w:val="22"/>
          <w:szCs w:val="22"/>
          <w:lang w:eastAsia="lt-LT"/>
        </w:rPr>
        <w:t>s administracija</w:t>
      </w:r>
      <w:r w:rsidRPr="00EE6977">
        <w:rPr>
          <w:rFonts w:cs="Arial"/>
          <w:sz w:val="22"/>
          <w:szCs w:val="22"/>
          <w:lang w:eastAsia="lt-LT"/>
        </w:rPr>
        <w:t xml:space="preserve"> </w:t>
      </w:r>
      <w:r>
        <w:rPr>
          <w:rFonts w:cs="Arial"/>
          <w:sz w:val="22"/>
          <w:szCs w:val="22"/>
          <w:lang w:eastAsia="lt-LT"/>
        </w:rPr>
        <w:t>savivaldybės biudžeto lėšomis projekto įgyvendinti nepajėgtų.</w:t>
      </w:r>
      <w:r w:rsidRPr="00EE6977">
        <w:rPr>
          <w:rFonts w:cs="Arial"/>
          <w:sz w:val="22"/>
          <w:szCs w:val="22"/>
          <w:lang w:eastAsia="lt-LT"/>
        </w:rPr>
        <w:t xml:space="preserve"> </w:t>
      </w:r>
      <w:r>
        <w:rPr>
          <w:rFonts w:cs="Arial"/>
          <w:sz w:val="22"/>
          <w:szCs w:val="22"/>
          <w:lang w:eastAsia="lt-LT"/>
        </w:rPr>
        <w:t>V</w:t>
      </w:r>
      <w:r w:rsidRPr="00EE6977">
        <w:rPr>
          <w:rFonts w:cs="Arial"/>
          <w:sz w:val="22"/>
          <w:szCs w:val="22"/>
          <w:lang w:eastAsia="lt-LT"/>
        </w:rPr>
        <w:t xml:space="preserve">ienintelė galimybė įgyvendinti numatytos apimties projektą </w:t>
      </w:r>
      <w:r>
        <w:rPr>
          <w:rFonts w:cs="Arial"/>
          <w:sz w:val="22"/>
          <w:szCs w:val="22"/>
          <w:lang w:eastAsia="lt-LT"/>
        </w:rPr>
        <w:t xml:space="preserve">yra </w:t>
      </w:r>
      <w:r w:rsidRPr="00EE6977">
        <w:rPr>
          <w:rFonts w:cs="Arial"/>
          <w:sz w:val="22"/>
          <w:szCs w:val="22"/>
          <w:lang w:eastAsia="lt-LT"/>
        </w:rPr>
        <w:t>finans</w:t>
      </w:r>
      <w:r>
        <w:rPr>
          <w:rFonts w:cs="Arial"/>
          <w:sz w:val="22"/>
          <w:szCs w:val="22"/>
          <w:lang w:eastAsia="lt-LT"/>
        </w:rPr>
        <w:t>avimas</w:t>
      </w:r>
      <w:r w:rsidRPr="00EE6977">
        <w:rPr>
          <w:rFonts w:cs="Arial"/>
          <w:sz w:val="22"/>
          <w:szCs w:val="22"/>
          <w:lang w:eastAsia="lt-LT"/>
        </w:rPr>
        <w:t xml:space="preserve"> ES </w:t>
      </w:r>
      <w:r>
        <w:rPr>
          <w:rFonts w:cs="Arial"/>
          <w:sz w:val="22"/>
          <w:szCs w:val="22"/>
          <w:lang w:eastAsia="lt-LT"/>
        </w:rPr>
        <w:t>fondų</w:t>
      </w:r>
      <w:r w:rsidRPr="00EE6977">
        <w:rPr>
          <w:rFonts w:cs="Arial"/>
          <w:sz w:val="22"/>
          <w:szCs w:val="22"/>
          <w:lang w:eastAsia="lt-LT"/>
        </w:rPr>
        <w:t xml:space="preserve"> lėšomis bei prisidedant pareiškėjo nuosavomis ir (ar) savivaldybės biudžeto lėšomis.</w:t>
      </w:r>
    </w:p>
    <w:p w14:paraId="37494D78" w14:textId="77777777" w:rsidR="00A20EB6" w:rsidRPr="00E25849" w:rsidRDefault="00A20EB6" w:rsidP="00A20EB6">
      <w:pPr>
        <w:spacing w:before="120"/>
        <w:ind w:firstLine="426"/>
        <w:jc w:val="both"/>
        <w:rPr>
          <w:rFonts w:cs="Arial"/>
          <w:b/>
          <w:sz w:val="22"/>
          <w:szCs w:val="22"/>
          <w:lang w:eastAsia="lt-LT"/>
        </w:rPr>
      </w:pPr>
      <w:r>
        <w:rPr>
          <w:rFonts w:cs="Arial"/>
          <w:b/>
          <w:sz w:val="22"/>
          <w:szCs w:val="22"/>
          <w:lang w:eastAsia="lt-LT"/>
        </w:rPr>
        <w:t>Radviliškio</w:t>
      </w:r>
      <w:r w:rsidRPr="00E25849">
        <w:rPr>
          <w:rFonts w:cs="Arial"/>
          <w:b/>
          <w:sz w:val="22"/>
          <w:szCs w:val="22"/>
          <w:lang w:eastAsia="lt-LT"/>
        </w:rPr>
        <w:t xml:space="preserve"> rajono savivaldybė</w:t>
      </w:r>
    </w:p>
    <w:p w14:paraId="122DB75C" w14:textId="77777777" w:rsidR="00DD6E7F" w:rsidRPr="00DD6E7F" w:rsidRDefault="00DD6E7F" w:rsidP="00DD6E7F">
      <w:pPr>
        <w:spacing w:line="0" w:lineRule="atLeast"/>
        <w:ind w:firstLine="426"/>
        <w:jc w:val="both"/>
        <w:rPr>
          <w:rFonts w:cs="Arial"/>
          <w:sz w:val="22"/>
          <w:szCs w:val="22"/>
          <w:lang w:eastAsia="lt-LT"/>
        </w:rPr>
      </w:pPr>
      <w:r w:rsidRPr="00DD6E7F">
        <w:rPr>
          <w:rFonts w:cs="Arial"/>
          <w:sz w:val="22"/>
          <w:szCs w:val="22"/>
          <w:lang w:eastAsia="lt-LT"/>
        </w:rPr>
        <w:t>Informacija apie esamą vandens tiekimo ir nuotekų tvarkymo paslaugų situaciją šių paslaugų prieinamumą ir kokybę Radviliškio rajono savivaldybėje aprašyta Radviliškio rajono savivaldybės vandens tiekimo ir nuotekų tvarkymo infrastruktūros plėtros specialiajame plane bei sprendiniuose.</w:t>
      </w:r>
    </w:p>
    <w:p w14:paraId="7EDFF1D3" w14:textId="77777777" w:rsidR="003B0A12" w:rsidRPr="00DD6E7F" w:rsidRDefault="00A20EB6" w:rsidP="0064636B">
      <w:pPr>
        <w:spacing w:line="0" w:lineRule="atLeast"/>
        <w:ind w:firstLine="426"/>
        <w:jc w:val="both"/>
        <w:rPr>
          <w:rFonts w:cs="Arial"/>
          <w:sz w:val="22"/>
          <w:szCs w:val="22"/>
          <w:lang w:eastAsia="lt-LT"/>
        </w:rPr>
      </w:pPr>
      <w:r w:rsidRPr="00DD6E7F">
        <w:rPr>
          <w:rFonts w:cs="Arial"/>
          <w:sz w:val="22"/>
          <w:szCs w:val="22"/>
          <w:lang w:eastAsia="lt-LT"/>
        </w:rPr>
        <w:t xml:space="preserve">Valstybės duomenų agentūros </w:t>
      </w:r>
      <w:r w:rsidR="003B0A12" w:rsidRPr="00DD6E7F">
        <w:rPr>
          <w:rFonts w:cs="Arial"/>
          <w:sz w:val="22"/>
          <w:szCs w:val="22"/>
          <w:lang w:eastAsia="lt-LT"/>
        </w:rPr>
        <w:t>duomenimis, 2023 metų pradžioje Radviliškio rajono savivaldybėje gyveno 34 404 gyventojai. Stebint pastaruosius 5 metus, Radviliškio rajono gyventojų skaičius kasmet tendencingai mažėja ir prognozuojama, kad</w:t>
      </w:r>
      <w:r w:rsidR="0064636B" w:rsidRPr="00DD6E7F">
        <w:rPr>
          <w:rFonts w:cs="Arial"/>
          <w:sz w:val="22"/>
          <w:szCs w:val="22"/>
          <w:lang w:eastAsia="lt-LT"/>
        </w:rPr>
        <w:t xml:space="preserve"> </w:t>
      </w:r>
      <w:r w:rsidR="003B0A12" w:rsidRPr="00DD6E7F">
        <w:rPr>
          <w:rFonts w:cs="Arial"/>
          <w:sz w:val="22"/>
          <w:szCs w:val="22"/>
          <w:lang w:eastAsia="lt-LT"/>
        </w:rPr>
        <w:t>ši tendencija</w:t>
      </w:r>
      <w:r w:rsidR="0064636B" w:rsidRPr="00DD6E7F">
        <w:rPr>
          <w:rFonts w:cs="Arial"/>
          <w:sz w:val="22"/>
          <w:szCs w:val="22"/>
          <w:lang w:eastAsia="lt-LT"/>
        </w:rPr>
        <w:t xml:space="preserve"> </w:t>
      </w:r>
      <w:r w:rsidR="003B0A12" w:rsidRPr="00DD6E7F">
        <w:rPr>
          <w:rFonts w:cs="Arial"/>
          <w:sz w:val="22"/>
          <w:szCs w:val="22"/>
          <w:lang w:eastAsia="lt-LT"/>
        </w:rPr>
        <w:t>išsilaikys</w:t>
      </w:r>
      <w:r w:rsidR="0064636B" w:rsidRPr="00DD6E7F">
        <w:rPr>
          <w:rFonts w:cs="Arial"/>
          <w:sz w:val="22"/>
          <w:szCs w:val="22"/>
          <w:lang w:eastAsia="lt-LT"/>
        </w:rPr>
        <w:t xml:space="preserve"> </w:t>
      </w:r>
      <w:r w:rsidR="003B0A12" w:rsidRPr="00DD6E7F">
        <w:rPr>
          <w:rFonts w:cs="Arial"/>
          <w:sz w:val="22"/>
          <w:szCs w:val="22"/>
          <w:lang w:eastAsia="lt-LT"/>
        </w:rPr>
        <w:t>ir</w:t>
      </w:r>
      <w:r w:rsidR="0064636B" w:rsidRPr="00DD6E7F">
        <w:rPr>
          <w:rFonts w:cs="Arial"/>
          <w:sz w:val="22"/>
          <w:szCs w:val="22"/>
          <w:lang w:eastAsia="lt-LT"/>
        </w:rPr>
        <w:t xml:space="preserve"> </w:t>
      </w:r>
      <w:r w:rsidR="003B0A12" w:rsidRPr="00DD6E7F">
        <w:rPr>
          <w:rFonts w:cs="Arial"/>
          <w:sz w:val="22"/>
          <w:szCs w:val="22"/>
          <w:lang w:eastAsia="lt-LT"/>
        </w:rPr>
        <w:t>ateityje. Vandens</w:t>
      </w:r>
      <w:r w:rsidR="0064636B" w:rsidRPr="00DD6E7F">
        <w:rPr>
          <w:rFonts w:cs="Arial"/>
          <w:sz w:val="22"/>
          <w:szCs w:val="22"/>
          <w:lang w:eastAsia="lt-LT"/>
        </w:rPr>
        <w:t xml:space="preserve"> </w:t>
      </w:r>
      <w:r w:rsidR="003B0A12" w:rsidRPr="00DD6E7F">
        <w:rPr>
          <w:rFonts w:cs="Arial"/>
          <w:sz w:val="22"/>
          <w:szCs w:val="22"/>
          <w:lang w:eastAsia="lt-LT"/>
        </w:rPr>
        <w:t>tiekimo</w:t>
      </w:r>
      <w:r w:rsidR="0064636B" w:rsidRPr="00DD6E7F">
        <w:rPr>
          <w:rFonts w:cs="Arial"/>
          <w:sz w:val="22"/>
          <w:szCs w:val="22"/>
          <w:lang w:eastAsia="lt-LT"/>
        </w:rPr>
        <w:t xml:space="preserve"> </w:t>
      </w:r>
      <w:r w:rsidR="003B0A12" w:rsidRPr="00DD6E7F">
        <w:rPr>
          <w:rFonts w:cs="Arial"/>
          <w:sz w:val="22"/>
          <w:szCs w:val="22"/>
          <w:lang w:eastAsia="lt-LT"/>
        </w:rPr>
        <w:t>ir</w:t>
      </w:r>
      <w:r w:rsidR="0064636B" w:rsidRPr="00DD6E7F">
        <w:rPr>
          <w:rFonts w:cs="Arial"/>
          <w:sz w:val="22"/>
          <w:szCs w:val="22"/>
          <w:lang w:eastAsia="lt-LT"/>
        </w:rPr>
        <w:t xml:space="preserve"> </w:t>
      </w:r>
      <w:r w:rsidR="003B0A12" w:rsidRPr="00DD6E7F">
        <w:rPr>
          <w:rFonts w:cs="Arial"/>
          <w:sz w:val="22"/>
          <w:szCs w:val="22"/>
          <w:lang w:eastAsia="lt-LT"/>
        </w:rPr>
        <w:t>nuotekų</w:t>
      </w:r>
      <w:r w:rsidR="0064636B" w:rsidRPr="00DD6E7F">
        <w:rPr>
          <w:rFonts w:cs="Arial"/>
          <w:sz w:val="22"/>
          <w:szCs w:val="22"/>
          <w:lang w:eastAsia="lt-LT"/>
        </w:rPr>
        <w:t xml:space="preserve"> </w:t>
      </w:r>
      <w:r w:rsidR="003B0A12" w:rsidRPr="00DD6E7F">
        <w:rPr>
          <w:rFonts w:cs="Arial"/>
          <w:sz w:val="22"/>
          <w:szCs w:val="22"/>
          <w:lang w:eastAsia="lt-LT"/>
        </w:rPr>
        <w:t>tvarkymo</w:t>
      </w:r>
      <w:r w:rsidR="0064636B" w:rsidRPr="00DD6E7F">
        <w:rPr>
          <w:rFonts w:cs="Arial"/>
          <w:sz w:val="22"/>
          <w:szCs w:val="22"/>
          <w:lang w:eastAsia="lt-LT"/>
        </w:rPr>
        <w:t xml:space="preserve"> </w:t>
      </w:r>
      <w:r w:rsidR="003B0A12" w:rsidRPr="00DD6E7F">
        <w:rPr>
          <w:rFonts w:cs="Arial"/>
          <w:sz w:val="22"/>
          <w:szCs w:val="22"/>
          <w:lang w:eastAsia="lt-LT"/>
        </w:rPr>
        <w:t>paslaugų</w:t>
      </w:r>
      <w:r w:rsidR="0064636B" w:rsidRPr="00DD6E7F">
        <w:rPr>
          <w:rFonts w:cs="Arial"/>
          <w:sz w:val="22"/>
          <w:szCs w:val="22"/>
          <w:lang w:eastAsia="lt-LT"/>
        </w:rPr>
        <w:t xml:space="preserve"> </w:t>
      </w:r>
      <w:r w:rsidR="003B0A12" w:rsidRPr="00DD6E7F">
        <w:rPr>
          <w:rFonts w:cs="Arial"/>
          <w:sz w:val="22"/>
          <w:szCs w:val="22"/>
          <w:lang w:eastAsia="lt-LT"/>
        </w:rPr>
        <w:t>teikimas</w:t>
      </w:r>
      <w:r w:rsidR="0064636B" w:rsidRPr="00DD6E7F">
        <w:rPr>
          <w:rFonts w:cs="Arial"/>
          <w:sz w:val="22"/>
          <w:szCs w:val="22"/>
          <w:lang w:eastAsia="lt-LT"/>
        </w:rPr>
        <w:t xml:space="preserve"> </w:t>
      </w:r>
      <w:r w:rsidR="003B0A12" w:rsidRPr="00DD6E7F">
        <w:rPr>
          <w:rFonts w:cs="Arial"/>
          <w:sz w:val="22"/>
          <w:szCs w:val="22"/>
          <w:lang w:eastAsia="lt-LT"/>
        </w:rPr>
        <w:t>yra</w:t>
      </w:r>
      <w:r w:rsidR="0064636B" w:rsidRPr="00DD6E7F">
        <w:rPr>
          <w:rFonts w:cs="Arial"/>
          <w:sz w:val="22"/>
          <w:szCs w:val="22"/>
          <w:lang w:eastAsia="lt-LT"/>
        </w:rPr>
        <w:t xml:space="preserve"> </w:t>
      </w:r>
      <w:r w:rsidR="003B0A12" w:rsidRPr="00DD6E7F">
        <w:rPr>
          <w:rFonts w:cs="Arial"/>
          <w:sz w:val="22"/>
          <w:szCs w:val="22"/>
          <w:lang w:eastAsia="lt-LT"/>
        </w:rPr>
        <w:t>kasdienis</w:t>
      </w:r>
      <w:r w:rsidR="0064636B" w:rsidRPr="00DD6E7F">
        <w:rPr>
          <w:rFonts w:cs="Arial"/>
          <w:sz w:val="22"/>
          <w:szCs w:val="22"/>
          <w:lang w:eastAsia="lt-LT"/>
        </w:rPr>
        <w:t xml:space="preserve"> </w:t>
      </w:r>
      <w:r w:rsidR="003B0A12" w:rsidRPr="00DD6E7F">
        <w:rPr>
          <w:rFonts w:cs="Arial"/>
          <w:sz w:val="22"/>
          <w:szCs w:val="22"/>
          <w:lang w:eastAsia="lt-LT"/>
        </w:rPr>
        <w:t>poreikis,</w:t>
      </w:r>
      <w:r w:rsidR="0064636B" w:rsidRPr="00DD6E7F">
        <w:rPr>
          <w:rFonts w:cs="Arial"/>
          <w:sz w:val="22"/>
          <w:szCs w:val="22"/>
          <w:lang w:eastAsia="lt-LT"/>
        </w:rPr>
        <w:t xml:space="preserve"> </w:t>
      </w:r>
      <w:r w:rsidR="003B0A12" w:rsidRPr="00DD6E7F">
        <w:rPr>
          <w:rFonts w:cs="Arial"/>
          <w:sz w:val="22"/>
          <w:szCs w:val="22"/>
          <w:lang w:eastAsia="lt-LT"/>
        </w:rPr>
        <w:t>kurio</w:t>
      </w:r>
      <w:r w:rsidR="0064636B" w:rsidRPr="00DD6E7F">
        <w:rPr>
          <w:rFonts w:cs="Arial"/>
          <w:sz w:val="22"/>
          <w:szCs w:val="22"/>
          <w:lang w:eastAsia="lt-LT"/>
        </w:rPr>
        <w:t xml:space="preserve"> </w:t>
      </w:r>
      <w:r w:rsidR="003B0A12" w:rsidRPr="00DD6E7F">
        <w:rPr>
          <w:rFonts w:cs="Arial"/>
          <w:sz w:val="22"/>
          <w:szCs w:val="22"/>
          <w:lang w:eastAsia="lt-LT"/>
        </w:rPr>
        <w:t xml:space="preserve">užtikrinimas turi didelę įtaką aplinkos </w:t>
      </w:r>
      <w:r w:rsidR="0064636B" w:rsidRPr="00DD6E7F">
        <w:rPr>
          <w:rFonts w:cs="Arial"/>
          <w:sz w:val="22"/>
          <w:szCs w:val="22"/>
          <w:lang w:eastAsia="lt-LT"/>
        </w:rPr>
        <w:t>užterštumui ir žmonių sveikatai.</w:t>
      </w:r>
      <w:r w:rsidR="003B0A12" w:rsidRPr="00DD6E7F">
        <w:rPr>
          <w:rFonts w:cs="Arial"/>
          <w:sz w:val="22"/>
          <w:szCs w:val="22"/>
          <w:lang w:eastAsia="lt-LT"/>
        </w:rPr>
        <w:t xml:space="preserve"> </w:t>
      </w:r>
      <w:r w:rsidR="0064636B" w:rsidRPr="00DD6E7F">
        <w:rPr>
          <w:rFonts w:cs="Arial"/>
          <w:sz w:val="22"/>
          <w:szCs w:val="22"/>
          <w:lang w:eastAsia="lt-LT"/>
        </w:rPr>
        <w:t>T</w:t>
      </w:r>
      <w:r w:rsidR="003B0A12" w:rsidRPr="00DD6E7F">
        <w:rPr>
          <w:rFonts w:cs="Arial"/>
          <w:sz w:val="22"/>
          <w:szCs w:val="22"/>
          <w:lang w:eastAsia="lt-LT"/>
        </w:rPr>
        <w:t xml:space="preserve">odėl viešojo vandens </w:t>
      </w:r>
      <w:r w:rsidR="0064636B" w:rsidRPr="00DD6E7F">
        <w:rPr>
          <w:rFonts w:cs="Arial"/>
          <w:sz w:val="22"/>
          <w:szCs w:val="22"/>
          <w:lang w:eastAsia="lt-LT"/>
        </w:rPr>
        <w:t xml:space="preserve">tiekimo ir </w:t>
      </w:r>
      <w:r w:rsidR="003B0A12" w:rsidRPr="00DD6E7F">
        <w:rPr>
          <w:rFonts w:cs="Arial"/>
          <w:sz w:val="22"/>
          <w:szCs w:val="22"/>
          <w:lang w:eastAsia="lt-LT"/>
        </w:rPr>
        <w:t>nuotekų tvarkymo paslaugų teikėjo funkcijoms, paslaugos</w:t>
      </w:r>
      <w:r w:rsidR="0064636B" w:rsidRPr="00DD6E7F">
        <w:rPr>
          <w:rFonts w:cs="Arial"/>
          <w:sz w:val="22"/>
          <w:szCs w:val="22"/>
          <w:lang w:eastAsia="lt-LT"/>
        </w:rPr>
        <w:t xml:space="preserve"> </w:t>
      </w:r>
      <w:r w:rsidR="003B0A12" w:rsidRPr="00DD6E7F">
        <w:rPr>
          <w:rFonts w:cs="Arial"/>
          <w:sz w:val="22"/>
          <w:szCs w:val="22"/>
          <w:lang w:eastAsia="lt-LT"/>
        </w:rPr>
        <w:t>apimčiai ar sudėčiai gyventojų skaičiaus pokytis įtakos neturi – paslaugų teikėjas privalo užtikrinti, kad teikiamos paslaugos atitiktų nustatytus teisės</w:t>
      </w:r>
      <w:r w:rsidR="0064636B" w:rsidRPr="00DD6E7F">
        <w:rPr>
          <w:rFonts w:cs="Arial"/>
          <w:sz w:val="22"/>
          <w:szCs w:val="22"/>
          <w:lang w:eastAsia="lt-LT"/>
        </w:rPr>
        <w:t xml:space="preserve"> </w:t>
      </w:r>
      <w:r w:rsidR="003B0A12" w:rsidRPr="00DD6E7F">
        <w:rPr>
          <w:rFonts w:cs="Arial"/>
          <w:sz w:val="22"/>
          <w:szCs w:val="22"/>
          <w:lang w:eastAsia="lt-LT"/>
        </w:rPr>
        <w:t>aktų</w:t>
      </w:r>
      <w:r w:rsidR="00DD6E7F">
        <w:rPr>
          <w:rFonts w:cs="Arial"/>
          <w:sz w:val="22"/>
          <w:szCs w:val="22"/>
          <w:lang w:eastAsia="lt-LT"/>
        </w:rPr>
        <w:t xml:space="preserve"> </w:t>
      </w:r>
      <w:r w:rsidR="003B0A12" w:rsidRPr="00DD6E7F">
        <w:rPr>
          <w:rFonts w:cs="Arial"/>
          <w:sz w:val="22"/>
          <w:szCs w:val="22"/>
          <w:lang w:eastAsia="lt-LT"/>
        </w:rPr>
        <w:t>reikalavimus</w:t>
      </w:r>
      <w:r w:rsidR="00DD6E7F">
        <w:rPr>
          <w:rFonts w:cs="Arial"/>
          <w:sz w:val="22"/>
          <w:szCs w:val="22"/>
          <w:lang w:eastAsia="lt-LT"/>
        </w:rPr>
        <w:t xml:space="preserve"> </w:t>
      </w:r>
      <w:r w:rsidR="003B0A12" w:rsidRPr="00DD6E7F">
        <w:rPr>
          <w:rFonts w:cs="Arial"/>
          <w:sz w:val="22"/>
          <w:szCs w:val="22"/>
          <w:lang w:eastAsia="lt-LT"/>
        </w:rPr>
        <w:t>ir</w:t>
      </w:r>
      <w:r w:rsidR="0064636B" w:rsidRPr="00DD6E7F">
        <w:rPr>
          <w:rFonts w:cs="Arial"/>
          <w:sz w:val="22"/>
          <w:szCs w:val="22"/>
          <w:lang w:eastAsia="lt-LT"/>
        </w:rPr>
        <w:t xml:space="preserve"> </w:t>
      </w:r>
      <w:r w:rsidR="003B0A12" w:rsidRPr="00DD6E7F">
        <w:rPr>
          <w:rFonts w:cs="Arial"/>
          <w:sz w:val="22"/>
          <w:szCs w:val="22"/>
          <w:lang w:eastAsia="lt-LT"/>
        </w:rPr>
        <w:t>būtų</w:t>
      </w:r>
      <w:r w:rsidR="0064636B" w:rsidRPr="00DD6E7F">
        <w:rPr>
          <w:rFonts w:cs="Arial"/>
          <w:sz w:val="22"/>
          <w:szCs w:val="22"/>
          <w:lang w:eastAsia="lt-LT"/>
        </w:rPr>
        <w:t xml:space="preserve"> </w:t>
      </w:r>
      <w:r w:rsidR="003B0A12" w:rsidRPr="00DD6E7F">
        <w:rPr>
          <w:rFonts w:cs="Arial"/>
          <w:sz w:val="22"/>
          <w:szCs w:val="22"/>
          <w:lang w:eastAsia="lt-LT"/>
        </w:rPr>
        <w:t>užtikrintas</w:t>
      </w:r>
      <w:r w:rsidR="0064636B" w:rsidRPr="00DD6E7F">
        <w:rPr>
          <w:rFonts w:cs="Arial"/>
          <w:sz w:val="22"/>
          <w:szCs w:val="22"/>
          <w:lang w:eastAsia="lt-LT"/>
        </w:rPr>
        <w:t xml:space="preserve"> </w:t>
      </w:r>
      <w:r w:rsidR="003B0A12" w:rsidRPr="00DD6E7F">
        <w:rPr>
          <w:rFonts w:cs="Arial"/>
          <w:sz w:val="22"/>
          <w:szCs w:val="22"/>
          <w:lang w:eastAsia="lt-LT"/>
        </w:rPr>
        <w:t>šių</w:t>
      </w:r>
      <w:r w:rsidR="0064636B" w:rsidRPr="00DD6E7F">
        <w:rPr>
          <w:rFonts w:cs="Arial"/>
          <w:sz w:val="22"/>
          <w:szCs w:val="22"/>
          <w:lang w:eastAsia="lt-LT"/>
        </w:rPr>
        <w:t xml:space="preserve"> </w:t>
      </w:r>
      <w:r w:rsidR="003B0A12" w:rsidRPr="00DD6E7F">
        <w:rPr>
          <w:rFonts w:cs="Arial"/>
          <w:sz w:val="22"/>
          <w:szCs w:val="22"/>
          <w:lang w:eastAsia="lt-LT"/>
        </w:rPr>
        <w:t>paslaugų</w:t>
      </w:r>
      <w:r w:rsidR="0064636B" w:rsidRPr="00DD6E7F">
        <w:rPr>
          <w:rFonts w:cs="Arial"/>
          <w:sz w:val="22"/>
          <w:szCs w:val="22"/>
          <w:lang w:eastAsia="lt-LT"/>
        </w:rPr>
        <w:t xml:space="preserve"> </w:t>
      </w:r>
      <w:r w:rsidR="003B0A12" w:rsidRPr="00DD6E7F">
        <w:rPr>
          <w:rFonts w:cs="Arial"/>
          <w:sz w:val="22"/>
          <w:szCs w:val="22"/>
          <w:lang w:eastAsia="lt-LT"/>
        </w:rPr>
        <w:t>prieinamumas.</w:t>
      </w:r>
      <w:r w:rsidR="0064636B" w:rsidRPr="00DD6E7F">
        <w:rPr>
          <w:rFonts w:cs="Arial"/>
          <w:sz w:val="22"/>
          <w:szCs w:val="22"/>
          <w:lang w:eastAsia="lt-LT"/>
        </w:rPr>
        <w:t xml:space="preserve"> Š</w:t>
      </w:r>
      <w:r w:rsidR="003B0A12" w:rsidRPr="00DD6E7F">
        <w:rPr>
          <w:rFonts w:cs="Arial"/>
          <w:sz w:val="22"/>
          <w:szCs w:val="22"/>
          <w:lang w:eastAsia="lt-LT"/>
        </w:rPr>
        <w:t>ių</w:t>
      </w:r>
      <w:r w:rsidR="0064636B" w:rsidRPr="00DD6E7F">
        <w:rPr>
          <w:rFonts w:cs="Arial"/>
          <w:sz w:val="22"/>
          <w:szCs w:val="22"/>
          <w:lang w:eastAsia="lt-LT"/>
        </w:rPr>
        <w:t xml:space="preserve"> </w:t>
      </w:r>
      <w:r w:rsidR="003B0A12" w:rsidRPr="00DD6E7F">
        <w:rPr>
          <w:rFonts w:cs="Arial"/>
          <w:sz w:val="22"/>
          <w:szCs w:val="22"/>
          <w:lang w:eastAsia="lt-LT"/>
        </w:rPr>
        <w:t>paslaugų</w:t>
      </w:r>
      <w:r w:rsidR="0064636B" w:rsidRPr="00DD6E7F">
        <w:rPr>
          <w:rFonts w:cs="Arial"/>
          <w:sz w:val="22"/>
          <w:szCs w:val="22"/>
          <w:lang w:eastAsia="lt-LT"/>
        </w:rPr>
        <w:t xml:space="preserve"> </w:t>
      </w:r>
      <w:r w:rsidR="003B0A12" w:rsidRPr="00DD6E7F">
        <w:rPr>
          <w:rFonts w:cs="Arial"/>
          <w:sz w:val="22"/>
          <w:szCs w:val="22"/>
          <w:lang w:eastAsia="lt-LT"/>
        </w:rPr>
        <w:t>aktualumas</w:t>
      </w:r>
      <w:r w:rsidR="0064636B" w:rsidRPr="00DD6E7F">
        <w:rPr>
          <w:rFonts w:cs="Arial"/>
          <w:sz w:val="22"/>
          <w:szCs w:val="22"/>
          <w:lang w:eastAsia="lt-LT"/>
        </w:rPr>
        <w:t xml:space="preserve"> </w:t>
      </w:r>
      <w:r w:rsidR="003B0A12" w:rsidRPr="00DD6E7F">
        <w:rPr>
          <w:rFonts w:cs="Arial"/>
          <w:sz w:val="22"/>
          <w:szCs w:val="22"/>
          <w:lang w:eastAsia="lt-LT"/>
        </w:rPr>
        <w:t>bei</w:t>
      </w:r>
      <w:r w:rsidR="0064636B" w:rsidRPr="00DD6E7F">
        <w:rPr>
          <w:rFonts w:cs="Arial"/>
          <w:sz w:val="22"/>
          <w:szCs w:val="22"/>
          <w:lang w:eastAsia="lt-LT"/>
        </w:rPr>
        <w:t xml:space="preserve"> </w:t>
      </w:r>
      <w:r w:rsidR="003B0A12" w:rsidRPr="00DD6E7F">
        <w:rPr>
          <w:rFonts w:cs="Arial"/>
          <w:sz w:val="22"/>
          <w:szCs w:val="22"/>
          <w:lang w:eastAsia="lt-LT"/>
        </w:rPr>
        <w:t>svarba</w:t>
      </w:r>
      <w:r w:rsidR="0064636B" w:rsidRPr="00DD6E7F">
        <w:rPr>
          <w:rFonts w:cs="Arial"/>
          <w:sz w:val="22"/>
          <w:szCs w:val="22"/>
          <w:lang w:eastAsia="lt-LT"/>
        </w:rPr>
        <w:t xml:space="preserve"> </w:t>
      </w:r>
      <w:r w:rsidR="003B0A12" w:rsidRPr="00DD6E7F">
        <w:rPr>
          <w:rFonts w:cs="Arial"/>
          <w:sz w:val="22"/>
          <w:szCs w:val="22"/>
          <w:lang w:eastAsia="lt-LT"/>
        </w:rPr>
        <w:t>išliks</w:t>
      </w:r>
      <w:r w:rsidR="0064636B" w:rsidRPr="00DD6E7F">
        <w:rPr>
          <w:rFonts w:cs="Arial"/>
          <w:sz w:val="22"/>
          <w:szCs w:val="22"/>
          <w:lang w:eastAsia="lt-LT"/>
        </w:rPr>
        <w:t xml:space="preserve"> </w:t>
      </w:r>
      <w:r w:rsidR="003B0A12" w:rsidRPr="00DD6E7F">
        <w:rPr>
          <w:rFonts w:cs="Arial"/>
          <w:sz w:val="22"/>
          <w:szCs w:val="22"/>
          <w:lang w:eastAsia="lt-LT"/>
        </w:rPr>
        <w:t>ir</w:t>
      </w:r>
      <w:r w:rsidR="00DD6E7F">
        <w:rPr>
          <w:rFonts w:cs="Arial"/>
          <w:sz w:val="22"/>
          <w:szCs w:val="22"/>
          <w:lang w:eastAsia="lt-LT"/>
        </w:rPr>
        <w:t xml:space="preserve"> </w:t>
      </w:r>
      <w:r w:rsidR="003B0A12" w:rsidRPr="00DD6E7F">
        <w:rPr>
          <w:rFonts w:cs="Arial"/>
          <w:sz w:val="22"/>
          <w:szCs w:val="22"/>
          <w:lang w:eastAsia="lt-LT"/>
        </w:rPr>
        <w:t>ateityje,</w:t>
      </w:r>
      <w:r w:rsidR="0064636B" w:rsidRPr="00DD6E7F">
        <w:rPr>
          <w:rFonts w:cs="Arial"/>
          <w:sz w:val="22"/>
          <w:szCs w:val="22"/>
          <w:lang w:eastAsia="lt-LT"/>
        </w:rPr>
        <w:t xml:space="preserve"> </w:t>
      </w:r>
      <w:r w:rsidR="003B0A12" w:rsidRPr="00DD6E7F">
        <w:rPr>
          <w:rFonts w:cs="Arial"/>
          <w:sz w:val="22"/>
          <w:szCs w:val="22"/>
          <w:lang w:eastAsia="lt-LT"/>
        </w:rPr>
        <w:t>nepriklausomai nuo gyventojų skaičiaus mažėjimo.</w:t>
      </w:r>
    </w:p>
    <w:p w14:paraId="704D2EB3" w14:textId="77777777" w:rsidR="003B0A12" w:rsidRPr="005D5157" w:rsidRDefault="003B0A12" w:rsidP="003B0A12">
      <w:pPr>
        <w:ind w:firstLine="426"/>
        <w:jc w:val="both"/>
        <w:rPr>
          <w:rFonts w:cs="Arial"/>
          <w:sz w:val="12"/>
          <w:szCs w:val="12"/>
          <w:lang w:eastAsia="lt-LT"/>
        </w:rPr>
      </w:pPr>
    </w:p>
    <w:p w14:paraId="5C057D64" w14:textId="77777777" w:rsidR="0097158A" w:rsidRPr="00E25849" w:rsidRDefault="0097158A" w:rsidP="003B0A12">
      <w:pPr>
        <w:ind w:firstLine="426"/>
        <w:jc w:val="both"/>
        <w:rPr>
          <w:rFonts w:cs="Arial"/>
          <w:b/>
          <w:sz w:val="22"/>
          <w:szCs w:val="22"/>
          <w:lang w:eastAsia="lt-LT"/>
        </w:rPr>
      </w:pPr>
      <w:r>
        <w:rPr>
          <w:rFonts w:cs="Arial"/>
          <w:b/>
          <w:sz w:val="22"/>
          <w:szCs w:val="22"/>
          <w:lang w:eastAsia="lt-LT"/>
        </w:rPr>
        <w:t>Šiaulių</w:t>
      </w:r>
      <w:r w:rsidRPr="00E25849">
        <w:rPr>
          <w:rFonts w:cs="Arial"/>
          <w:b/>
          <w:sz w:val="22"/>
          <w:szCs w:val="22"/>
          <w:lang w:eastAsia="lt-LT"/>
        </w:rPr>
        <w:t xml:space="preserve"> rajono savivaldybė</w:t>
      </w:r>
    </w:p>
    <w:p w14:paraId="59A8429D" w14:textId="77777777" w:rsidR="00F6780A" w:rsidRDefault="00332F40" w:rsidP="00F6780A">
      <w:pPr>
        <w:ind w:firstLine="426"/>
        <w:jc w:val="both"/>
        <w:rPr>
          <w:rFonts w:cs="Arial"/>
          <w:sz w:val="22"/>
          <w:szCs w:val="22"/>
          <w:lang w:eastAsia="lt-LT"/>
        </w:rPr>
      </w:pPr>
      <w:r w:rsidRPr="00332F40">
        <w:rPr>
          <w:rFonts w:cs="Arial"/>
          <w:sz w:val="22"/>
          <w:szCs w:val="22"/>
          <w:lang w:eastAsia="lt-LT"/>
        </w:rPr>
        <w:t xml:space="preserve">Pagrindinė </w:t>
      </w:r>
      <w:r>
        <w:rPr>
          <w:rFonts w:cs="Arial"/>
          <w:sz w:val="22"/>
          <w:szCs w:val="22"/>
          <w:lang w:eastAsia="lt-LT"/>
        </w:rPr>
        <w:t xml:space="preserve">Šiaulių rajono </w:t>
      </w:r>
      <w:r w:rsidR="00457359">
        <w:rPr>
          <w:rFonts w:cs="Arial"/>
          <w:sz w:val="22"/>
          <w:szCs w:val="22"/>
          <w:lang w:eastAsia="lt-LT"/>
        </w:rPr>
        <w:t xml:space="preserve">savivaldybės </w:t>
      </w:r>
      <w:r>
        <w:rPr>
          <w:rFonts w:cs="Arial"/>
          <w:sz w:val="22"/>
          <w:szCs w:val="22"/>
          <w:lang w:eastAsia="lt-LT"/>
        </w:rPr>
        <w:t>vandentvarkos</w:t>
      </w:r>
      <w:r w:rsidRPr="00332F40">
        <w:rPr>
          <w:rFonts w:cs="Arial"/>
          <w:sz w:val="22"/>
          <w:szCs w:val="22"/>
          <w:lang w:eastAsia="lt-LT"/>
        </w:rPr>
        <w:t xml:space="preserve"> problema</w:t>
      </w:r>
      <w:r>
        <w:rPr>
          <w:rFonts w:cs="Arial"/>
          <w:sz w:val="22"/>
          <w:szCs w:val="22"/>
          <w:lang w:eastAsia="lt-LT"/>
        </w:rPr>
        <w:t xml:space="preserve"> –</w:t>
      </w:r>
      <w:r w:rsidRPr="00332F40">
        <w:rPr>
          <w:rFonts w:cs="Arial"/>
          <w:sz w:val="22"/>
          <w:szCs w:val="22"/>
          <w:lang w:eastAsia="lt-LT"/>
        </w:rPr>
        <w:t xml:space="preserve"> nepakankamas vandens tiekimo ir nuotekų tvarkymo paslaugų prieinamumas bei</w:t>
      </w:r>
      <w:r>
        <w:rPr>
          <w:rFonts w:cs="Arial"/>
          <w:sz w:val="22"/>
          <w:szCs w:val="22"/>
          <w:lang w:eastAsia="lt-LT"/>
        </w:rPr>
        <w:t xml:space="preserve"> vandentvarkos</w:t>
      </w:r>
      <w:r w:rsidRPr="00332F40">
        <w:rPr>
          <w:rFonts w:cs="Arial"/>
          <w:sz w:val="22"/>
          <w:szCs w:val="22"/>
          <w:lang w:eastAsia="lt-LT"/>
        </w:rPr>
        <w:t xml:space="preserve"> sistemos efektyvumas</w:t>
      </w:r>
      <w:r>
        <w:rPr>
          <w:rFonts w:cs="Arial"/>
          <w:sz w:val="22"/>
          <w:szCs w:val="22"/>
          <w:lang w:eastAsia="lt-LT"/>
        </w:rPr>
        <w:t xml:space="preserve">. </w:t>
      </w:r>
      <w:r w:rsidR="008A5DA1">
        <w:rPr>
          <w:rFonts w:cs="Arial"/>
          <w:sz w:val="22"/>
          <w:szCs w:val="22"/>
          <w:lang w:eastAsia="lt-LT"/>
        </w:rPr>
        <w:t>Nepakankamos</w:t>
      </w:r>
      <w:r w:rsidRPr="00332F40">
        <w:rPr>
          <w:rFonts w:cs="Arial"/>
          <w:sz w:val="22"/>
          <w:szCs w:val="22"/>
          <w:lang w:eastAsia="lt-LT"/>
        </w:rPr>
        <w:t xml:space="preserve"> </w:t>
      </w:r>
      <w:r w:rsidR="008A5DA1" w:rsidRPr="008A5DA1">
        <w:rPr>
          <w:rFonts w:cs="Arial"/>
          <w:sz w:val="22"/>
          <w:szCs w:val="22"/>
          <w:lang w:eastAsia="lt-LT"/>
        </w:rPr>
        <w:t>vandens tiekimo ir nuotekų tvarkymo paslaug</w:t>
      </w:r>
      <w:r w:rsidR="008A5DA1">
        <w:rPr>
          <w:rFonts w:cs="Arial"/>
          <w:sz w:val="22"/>
          <w:szCs w:val="22"/>
          <w:lang w:eastAsia="lt-LT"/>
        </w:rPr>
        <w:t>ų apimtys</w:t>
      </w:r>
      <w:r w:rsidR="008A5DA1" w:rsidRPr="008A5DA1">
        <w:rPr>
          <w:rFonts w:cs="Arial"/>
          <w:sz w:val="22"/>
          <w:szCs w:val="22"/>
          <w:lang w:eastAsia="lt-LT"/>
        </w:rPr>
        <w:t xml:space="preserve"> </w:t>
      </w:r>
      <w:r w:rsidRPr="00332F40">
        <w:rPr>
          <w:rFonts w:cs="Arial"/>
          <w:sz w:val="22"/>
          <w:szCs w:val="22"/>
          <w:lang w:eastAsia="lt-LT"/>
        </w:rPr>
        <w:t>dar</w:t>
      </w:r>
      <w:r w:rsidR="008A5DA1">
        <w:rPr>
          <w:rFonts w:cs="Arial"/>
          <w:sz w:val="22"/>
          <w:szCs w:val="22"/>
          <w:lang w:eastAsia="lt-LT"/>
        </w:rPr>
        <w:t>o</w:t>
      </w:r>
      <w:r w:rsidRPr="00332F40">
        <w:rPr>
          <w:rFonts w:cs="Arial"/>
          <w:sz w:val="22"/>
          <w:szCs w:val="22"/>
          <w:lang w:eastAsia="lt-LT"/>
        </w:rPr>
        <w:t xml:space="preserve"> neigiamą įtaką </w:t>
      </w:r>
      <w:r w:rsidR="008A5DA1">
        <w:rPr>
          <w:rFonts w:cs="Arial"/>
          <w:sz w:val="22"/>
          <w:szCs w:val="22"/>
          <w:lang w:eastAsia="lt-LT"/>
        </w:rPr>
        <w:t xml:space="preserve">dalies Šiaulių rajono gyventojų </w:t>
      </w:r>
      <w:r w:rsidRPr="00332F40">
        <w:rPr>
          <w:rFonts w:cs="Arial"/>
          <w:sz w:val="22"/>
          <w:szCs w:val="22"/>
          <w:lang w:eastAsia="lt-LT"/>
        </w:rPr>
        <w:t>gyvenimo kokybei</w:t>
      </w:r>
      <w:r w:rsidR="008A5DA1">
        <w:rPr>
          <w:rFonts w:cs="Arial"/>
          <w:sz w:val="22"/>
          <w:szCs w:val="22"/>
          <w:lang w:eastAsia="lt-LT"/>
        </w:rPr>
        <w:t>.</w:t>
      </w:r>
      <w:r w:rsidRPr="00332F40">
        <w:rPr>
          <w:rFonts w:cs="Arial"/>
          <w:sz w:val="22"/>
          <w:szCs w:val="22"/>
          <w:lang w:eastAsia="lt-LT"/>
        </w:rPr>
        <w:t xml:space="preserve"> </w:t>
      </w:r>
      <w:r w:rsidR="008A5DA1">
        <w:rPr>
          <w:rFonts w:cs="Arial"/>
          <w:sz w:val="22"/>
          <w:szCs w:val="22"/>
          <w:lang w:eastAsia="lt-LT"/>
        </w:rPr>
        <w:t xml:space="preserve">Nepakankamos </w:t>
      </w:r>
      <w:r w:rsidR="008A5DA1" w:rsidRPr="008A5DA1">
        <w:rPr>
          <w:rFonts w:cs="Arial"/>
          <w:sz w:val="22"/>
          <w:szCs w:val="22"/>
          <w:lang w:eastAsia="lt-LT"/>
        </w:rPr>
        <w:t>nuotekų tvarkymo paslaugų apimtys</w:t>
      </w:r>
      <w:r w:rsidR="008A5DA1">
        <w:rPr>
          <w:rFonts w:cs="Arial"/>
          <w:sz w:val="22"/>
          <w:szCs w:val="22"/>
          <w:lang w:eastAsia="lt-LT"/>
        </w:rPr>
        <w:t xml:space="preserve"> blogina</w:t>
      </w:r>
      <w:r w:rsidRPr="00332F40">
        <w:rPr>
          <w:rFonts w:cs="Arial"/>
          <w:sz w:val="22"/>
          <w:szCs w:val="22"/>
          <w:lang w:eastAsia="lt-LT"/>
        </w:rPr>
        <w:t xml:space="preserve"> ekologin</w:t>
      </w:r>
      <w:r w:rsidR="008A5DA1">
        <w:rPr>
          <w:rFonts w:cs="Arial"/>
          <w:sz w:val="22"/>
          <w:szCs w:val="22"/>
          <w:lang w:eastAsia="lt-LT"/>
        </w:rPr>
        <w:t>ę</w:t>
      </w:r>
      <w:r w:rsidRPr="00332F40">
        <w:rPr>
          <w:rFonts w:cs="Arial"/>
          <w:sz w:val="22"/>
          <w:szCs w:val="22"/>
          <w:lang w:eastAsia="lt-LT"/>
        </w:rPr>
        <w:t xml:space="preserve"> situacij</w:t>
      </w:r>
      <w:r w:rsidR="008A5DA1">
        <w:rPr>
          <w:rFonts w:cs="Arial"/>
          <w:sz w:val="22"/>
          <w:szCs w:val="22"/>
          <w:lang w:eastAsia="lt-LT"/>
        </w:rPr>
        <w:t>ą</w:t>
      </w:r>
      <w:r w:rsidRPr="00332F40">
        <w:rPr>
          <w:rFonts w:cs="Arial"/>
          <w:sz w:val="22"/>
          <w:szCs w:val="22"/>
          <w:lang w:eastAsia="lt-LT"/>
        </w:rPr>
        <w:t xml:space="preserve"> r</w:t>
      </w:r>
      <w:r>
        <w:rPr>
          <w:rFonts w:cs="Arial"/>
          <w:sz w:val="22"/>
          <w:szCs w:val="22"/>
          <w:lang w:eastAsia="lt-LT"/>
        </w:rPr>
        <w:t>aj</w:t>
      </w:r>
      <w:r w:rsidRPr="00332F40">
        <w:rPr>
          <w:rFonts w:cs="Arial"/>
          <w:sz w:val="22"/>
          <w:szCs w:val="22"/>
          <w:lang w:eastAsia="lt-LT"/>
        </w:rPr>
        <w:t>one</w:t>
      </w:r>
      <w:r w:rsidR="008A5DA1">
        <w:rPr>
          <w:rFonts w:cs="Arial"/>
          <w:sz w:val="22"/>
          <w:szCs w:val="22"/>
          <w:lang w:eastAsia="lt-LT"/>
        </w:rPr>
        <w:t>,</w:t>
      </w:r>
      <w:r w:rsidRPr="00332F40">
        <w:rPr>
          <w:rFonts w:cs="Arial"/>
          <w:sz w:val="22"/>
          <w:szCs w:val="22"/>
          <w:lang w:eastAsia="lt-LT"/>
        </w:rPr>
        <w:t xml:space="preserve"> </w:t>
      </w:r>
      <w:r w:rsidR="008A5DA1">
        <w:rPr>
          <w:rFonts w:cs="Arial"/>
          <w:sz w:val="22"/>
          <w:szCs w:val="22"/>
          <w:lang w:eastAsia="lt-LT"/>
        </w:rPr>
        <w:t>trukdo</w:t>
      </w:r>
      <w:r w:rsidRPr="00332F40">
        <w:rPr>
          <w:rFonts w:cs="Arial"/>
          <w:sz w:val="22"/>
          <w:szCs w:val="22"/>
          <w:lang w:eastAsia="lt-LT"/>
        </w:rPr>
        <w:t xml:space="preserve"> užtikrinti darnų Šiaulių rajono savivaldybės vystymąsi. </w:t>
      </w:r>
    </w:p>
    <w:p w14:paraId="27106059" w14:textId="77777777" w:rsidR="00AE5025" w:rsidRDefault="00AE5025" w:rsidP="00AE5025">
      <w:pPr>
        <w:spacing w:after="120"/>
        <w:ind w:firstLine="426"/>
        <w:jc w:val="both"/>
        <w:rPr>
          <w:rFonts w:cs="Arial"/>
          <w:sz w:val="22"/>
          <w:szCs w:val="22"/>
          <w:lang w:eastAsia="lt-LT"/>
        </w:rPr>
      </w:pPr>
      <w:r>
        <w:rPr>
          <w:rFonts w:cs="Arial"/>
          <w:sz w:val="22"/>
          <w:szCs w:val="22"/>
          <w:lang w:eastAsia="lt-LT"/>
        </w:rPr>
        <w:t xml:space="preserve">Siekiant pagerinti </w:t>
      </w:r>
      <w:r w:rsidRPr="00AE5025">
        <w:rPr>
          <w:rFonts w:cs="Arial"/>
          <w:sz w:val="22"/>
          <w:szCs w:val="22"/>
          <w:lang w:eastAsia="lt-LT"/>
        </w:rPr>
        <w:t>geriamojo vandens tiekimo bei nuotekų tvarkymo paslaug</w:t>
      </w:r>
      <w:r>
        <w:rPr>
          <w:rFonts w:cs="Arial"/>
          <w:sz w:val="22"/>
          <w:szCs w:val="22"/>
          <w:lang w:eastAsia="lt-LT"/>
        </w:rPr>
        <w:t>ų prieinamumą Šiaulių rajono gyventojams</w:t>
      </w:r>
      <w:r w:rsidRPr="00AE5025">
        <w:rPr>
          <w:rFonts w:cs="Arial"/>
          <w:sz w:val="22"/>
          <w:szCs w:val="22"/>
          <w:lang w:eastAsia="lt-LT"/>
        </w:rPr>
        <w:t>, UAB „Kuršėnų vandenys“  planuoja atlikti vanden</w:t>
      </w:r>
      <w:r>
        <w:rPr>
          <w:rFonts w:cs="Arial"/>
          <w:sz w:val="22"/>
          <w:szCs w:val="22"/>
          <w:lang w:eastAsia="lt-LT"/>
        </w:rPr>
        <w:t>tiekio ir nuotekų tinklų statybas</w:t>
      </w:r>
      <w:r w:rsidRPr="00AE5025">
        <w:rPr>
          <w:rFonts w:cs="Arial"/>
          <w:sz w:val="22"/>
          <w:szCs w:val="22"/>
          <w:lang w:eastAsia="lt-LT"/>
        </w:rPr>
        <w:t>, pagerinti tiekiamo vandens kokybę, pastat</w:t>
      </w:r>
      <w:r>
        <w:rPr>
          <w:rFonts w:cs="Arial"/>
          <w:sz w:val="22"/>
          <w:szCs w:val="22"/>
          <w:lang w:eastAsia="lt-LT"/>
        </w:rPr>
        <w:t>ant vandens gerinimo įrenginius,</w:t>
      </w:r>
      <w:r w:rsidRPr="00AE5025">
        <w:rPr>
          <w:rFonts w:cs="Arial"/>
          <w:sz w:val="22"/>
          <w:szCs w:val="22"/>
          <w:lang w:eastAsia="lt-LT"/>
        </w:rPr>
        <w:t xml:space="preserve"> rekonstruoti </w:t>
      </w:r>
      <w:r>
        <w:rPr>
          <w:rFonts w:cs="Arial"/>
          <w:sz w:val="22"/>
          <w:szCs w:val="22"/>
          <w:lang w:eastAsia="lt-LT"/>
        </w:rPr>
        <w:t xml:space="preserve">14 </w:t>
      </w:r>
      <w:r w:rsidRPr="00AE5025">
        <w:rPr>
          <w:rFonts w:cs="Arial"/>
          <w:sz w:val="22"/>
          <w:szCs w:val="22"/>
          <w:lang w:eastAsia="lt-LT"/>
        </w:rPr>
        <w:t>nuotekų valymo įrengini</w:t>
      </w:r>
      <w:r>
        <w:rPr>
          <w:rFonts w:cs="Arial"/>
          <w:sz w:val="22"/>
          <w:szCs w:val="22"/>
          <w:lang w:eastAsia="lt-LT"/>
        </w:rPr>
        <w:t>ų.</w:t>
      </w:r>
      <w:r w:rsidRPr="00AE5025">
        <w:rPr>
          <w:rFonts w:cs="Arial"/>
          <w:sz w:val="22"/>
          <w:szCs w:val="22"/>
          <w:lang w:eastAsia="lt-LT"/>
        </w:rPr>
        <w:t xml:space="preserve"> </w:t>
      </w:r>
    </w:p>
    <w:p w14:paraId="3A4CEB9B" w14:textId="77777777" w:rsidR="00AE5025" w:rsidRPr="00D006CA" w:rsidRDefault="00D006CA" w:rsidP="00FD705D">
      <w:pPr>
        <w:spacing w:after="120"/>
        <w:ind w:firstLine="426"/>
        <w:jc w:val="both"/>
        <w:rPr>
          <w:rFonts w:cs="Arial"/>
          <w:i/>
          <w:sz w:val="22"/>
          <w:szCs w:val="22"/>
          <w:lang w:eastAsia="lt-LT"/>
        </w:rPr>
      </w:pPr>
      <w:r>
        <w:rPr>
          <w:rFonts w:cs="Arial"/>
          <w:i/>
          <w:sz w:val="22"/>
          <w:szCs w:val="22"/>
          <w:lang w:eastAsia="lt-LT"/>
        </w:rPr>
        <w:t xml:space="preserve">Apibendrinant </w:t>
      </w:r>
      <w:r w:rsidR="00FD705D">
        <w:rPr>
          <w:rFonts w:cs="Arial"/>
          <w:i/>
          <w:sz w:val="22"/>
          <w:szCs w:val="22"/>
          <w:lang w:eastAsia="lt-LT"/>
        </w:rPr>
        <w:t xml:space="preserve">galima teigti, kad </w:t>
      </w:r>
      <w:r w:rsidR="00FD705D" w:rsidRPr="00FD705D">
        <w:rPr>
          <w:rFonts w:cs="Arial"/>
          <w:i/>
          <w:sz w:val="22"/>
          <w:szCs w:val="22"/>
          <w:lang w:eastAsia="lt-LT"/>
        </w:rPr>
        <w:t>vandens tiekimo ir nuotekų tvarkymo paslaugų apimtys</w:t>
      </w:r>
      <w:r w:rsidR="00FD705D">
        <w:rPr>
          <w:rFonts w:cs="Arial"/>
          <w:i/>
          <w:sz w:val="22"/>
          <w:szCs w:val="22"/>
          <w:lang w:eastAsia="lt-LT"/>
        </w:rPr>
        <w:t xml:space="preserve"> pasiskirsčiusios netolygiai tarp Šiaulių regiono rajonų savivaldybių. Akmenės rajone 92,6 proc. gyventojų naudojasi centralizuoto geriamojo vandens tiekimo paslauga ir 88,7 proc. naudojasi c</w:t>
      </w:r>
      <w:r w:rsidR="00FD705D" w:rsidRPr="00FD705D">
        <w:rPr>
          <w:rFonts w:cs="Arial"/>
          <w:i/>
          <w:sz w:val="22"/>
          <w:szCs w:val="22"/>
          <w:lang w:eastAsia="lt-LT"/>
        </w:rPr>
        <w:t>entralizuoto nuotekų surinkimo paslauga</w:t>
      </w:r>
      <w:r w:rsidR="00FD705D">
        <w:rPr>
          <w:rFonts w:cs="Arial"/>
          <w:i/>
          <w:sz w:val="22"/>
          <w:szCs w:val="22"/>
          <w:lang w:eastAsia="lt-LT"/>
        </w:rPr>
        <w:t xml:space="preserve">. Tačiau Kelmės rajone tik </w:t>
      </w:r>
      <w:r w:rsidR="00FD705D" w:rsidRPr="00FD705D">
        <w:rPr>
          <w:rFonts w:cs="Arial"/>
          <w:i/>
          <w:sz w:val="22"/>
          <w:szCs w:val="22"/>
          <w:lang w:eastAsia="lt-LT"/>
        </w:rPr>
        <w:t>6</w:t>
      </w:r>
      <w:r w:rsidR="00FD705D">
        <w:rPr>
          <w:rFonts w:cs="Arial"/>
          <w:i/>
          <w:sz w:val="22"/>
          <w:szCs w:val="22"/>
          <w:lang w:eastAsia="lt-LT"/>
        </w:rPr>
        <w:t>9</w:t>
      </w:r>
      <w:r w:rsidR="00FD705D" w:rsidRPr="00FD705D">
        <w:rPr>
          <w:rFonts w:cs="Arial"/>
          <w:i/>
          <w:sz w:val="22"/>
          <w:szCs w:val="22"/>
          <w:lang w:eastAsia="lt-LT"/>
        </w:rPr>
        <w:t xml:space="preserve"> proc. gyventojų naudojasi centralizuoto geriamojo vandens tiekimo paslauga ir </w:t>
      </w:r>
      <w:r w:rsidR="00FD705D">
        <w:rPr>
          <w:rFonts w:cs="Arial"/>
          <w:i/>
          <w:sz w:val="22"/>
          <w:szCs w:val="22"/>
          <w:lang w:eastAsia="lt-LT"/>
        </w:rPr>
        <w:t>tik 49</w:t>
      </w:r>
      <w:r w:rsidR="00FD705D" w:rsidRPr="00FD705D">
        <w:rPr>
          <w:rFonts w:cs="Arial"/>
          <w:i/>
          <w:sz w:val="22"/>
          <w:szCs w:val="22"/>
          <w:lang w:eastAsia="lt-LT"/>
        </w:rPr>
        <w:t xml:space="preserve"> proc.</w:t>
      </w:r>
      <w:r w:rsidR="00FD705D">
        <w:rPr>
          <w:rFonts w:cs="Arial"/>
          <w:i/>
          <w:sz w:val="22"/>
          <w:szCs w:val="22"/>
          <w:lang w:eastAsia="lt-LT"/>
        </w:rPr>
        <w:t xml:space="preserve"> – </w:t>
      </w:r>
      <w:r w:rsidR="00FD705D" w:rsidRPr="00FD705D">
        <w:rPr>
          <w:rFonts w:cs="Arial"/>
          <w:i/>
          <w:sz w:val="22"/>
          <w:szCs w:val="22"/>
          <w:lang w:eastAsia="lt-LT"/>
        </w:rPr>
        <w:t xml:space="preserve">centralizuoto nuotekų surinkimo paslauga. </w:t>
      </w:r>
      <w:r w:rsidR="00FD705D">
        <w:rPr>
          <w:rFonts w:cs="Arial"/>
          <w:i/>
          <w:sz w:val="22"/>
          <w:szCs w:val="22"/>
          <w:lang w:eastAsia="lt-LT"/>
        </w:rPr>
        <w:t xml:space="preserve">  </w:t>
      </w:r>
    </w:p>
    <w:p w14:paraId="33F778C5" w14:textId="77777777" w:rsidR="00E401C6" w:rsidRDefault="00E401C6" w:rsidP="00421FA4">
      <w:pPr>
        <w:spacing w:after="120"/>
        <w:jc w:val="both"/>
        <w:rPr>
          <w:rFonts w:cs="Arial"/>
          <w:b/>
          <w:sz w:val="22"/>
          <w:szCs w:val="22"/>
          <w:lang w:eastAsia="lt-LT"/>
        </w:rPr>
      </w:pPr>
    </w:p>
    <w:p w14:paraId="37E0E0C7" w14:textId="77777777" w:rsidR="00A007A7" w:rsidRDefault="00A007A7" w:rsidP="00421FA4">
      <w:pPr>
        <w:spacing w:after="120"/>
        <w:jc w:val="both"/>
        <w:rPr>
          <w:rFonts w:cs="Arial"/>
          <w:b/>
          <w:sz w:val="22"/>
          <w:szCs w:val="22"/>
          <w:lang w:eastAsia="lt-LT"/>
        </w:rPr>
      </w:pPr>
      <w:r>
        <w:rPr>
          <w:rFonts w:cs="Arial"/>
          <w:b/>
          <w:sz w:val="22"/>
          <w:szCs w:val="22"/>
          <w:lang w:eastAsia="lt-LT"/>
        </w:rPr>
        <w:t>Tikslinės grupės</w:t>
      </w:r>
      <w:r w:rsidR="001D2C49">
        <w:rPr>
          <w:rFonts w:cs="Arial"/>
          <w:b/>
          <w:sz w:val="22"/>
          <w:szCs w:val="22"/>
          <w:lang w:eastAsia="lt-LT"/>
        </w:rPr>
        <w:t>,</w:t>
      </w:r>
      <w:r w:rsidR="001D2C49" w:rsidRPr="001D2C49">
        <w:rPr>
          <w:rFonts w:cs="Arial"/>
          <w:b/>
          <w:sz w:val="22"/>
          <w:szCs w:val="22"/>
          <w:lang w:eastAsia="lt-LT"/>
        </w:rPr>
        <w:t xml:space="preserve"> kurioms skirta P</w:t>
      </w:r>
      <w:r w:rsidR="001D2C49">
        <w:rPr>
          <w:rFonts w:cs="Arial"/>
          <w:b/>
          <w:sz w:val="22"/>
          <w:szCs w:val="22"/>
          <w:lang w:eastAsia="lt-LT"/>
        </w:rPr>
        <w:t>ažangos p</w:t>
      </w:r>
      <w:r w:rsidR="001D2C49" w:rsidRPr="001D2C49">
        <w:rPr>
          <w:rFonts w:cs="Arial"/>
          <w:b/>
          <w:sz w:val="22"/>
          <w:szCs w:val="22"/>
          <w:lang w:eastAsia="lt-LT"/>
        </w:rPr>
        <w:t>riemonė</w:t>
      </w:r>
    </w:p>
    <w:p w14:paraId="491C0982" w14:textId="77777777" w:rsidR="005B165F" w:rsidRDefault="007C3381" w:rsidP="003C207B">
      <w:pPr>
        <w:ind w:firstLine="426"/>
        <w:jc w:val="both"/>
        <w:rPr>
          <w:rFonts w:cs="Arial"/>
          <w:sz w:val="22"/>
          <w:szCs w:val="22"/>
          <w:lang w:eastAsia="lt-LT"/>
        </w:rPr>
      </w:pPr>
      <w:r>
        <w:rPr>
          <w:rFonts w:cs="Arial"/>
          <w:sz w:val="22"/>
          <w:szCs w:val="22"/>
          <w:lang w:eastAsia="lt-LT"/>
        </w:rPr>
        <w:lastRenderedPageBreak/>
        <w:t xml:space="preserve">Pažangos priemone sprendžiamos problemos </w:t>
      </w:r>
      <w:r w:rsidR="00A4021E">
        <w:rPr>
          <w:rFonts w:cs="Arial"/>
          <w:i/>
          <w:sz w:val="22"/>
          <w:szCs w:val="22"/>
          <w:lang w:eastAsia="lt-LT"/>
        </w:rPr>
        <w:t xml:space="preserve">bendroji </w:t>
      </w:r>
      <w:r w:rsidR="006C08B2">
        <w:rPr>
          <w:rFonts w:cs="Arial"/>
          <w:i/>
          <w:sz w:val="22"/>
          <w:szCs w:val="22"/>
          <w:lang w:eastAsia="lt-LT"/>
        </w:rPr>
        <w:t>ne</w:t>
      </w:r>
      <w:r>
        <w:rPr>
          <w:rFonts w:cs="Arial"/>
          <w:i/>
          <w:sz w:val="22"/>
          <w:szCs w:val="22"/>
          <w:lang w:eastAsia="lt-LT"/>
        </w:rPr>
        <w:t>tiesioginė tikslinė grupė</w:t>
      </w:r>
      <w:r>
        <w:rPr>
          <w:rFonts w:cs="Arial"/>
          <w:sz w:val="22"/>
          <w:szCs w:val="22"/>
          <w:lang w:eastAsia="lt-LT"/>
        </w:rPr>
        <w:t xml:space="preserve"> yra Šiaulių regiono visų šešių rajonų savivaldybių gyventojai, nes </w:t>
      </w:r>
      <w:r w:rsidR="006C08B2" w:rsidRPr="006C08B2">
        <w:rPr>
          <w:rFonts w:cs="Arial"/>
          <w:sz w:val="22"/>
          <w:szCs w:val="22"/>
          <w:lang w:eastAsia="lt-LT"/>
        </w:rPr>
        <w:t xml:space="preserve">kokybiškų ir prieinamų vandens tiekimo bei nuotekų tvarkymo paslaugų </w:t>
      </w:r>
      <w:r w:rsidR="001A3F61">
        <w:rPr>
          <w:rFonts w:cs="Arial"/>
          <w:sz w:val="22"/>
          <w:szCs w:val="22"/>
          <w:lang w:eastAsia="lt-LT"/>
        </w:rPr>
        <w:t>gerin</w:t>
      </w:r>
      <w:r w:rsidR="006C08B2" w:rsidRPr="006C08B2">
        <w:rPr>
          <w:rFonts w:cs="Arial"/>
          <w:sz w:val="22"/>
          <w:szCs w:val="22"/>
          <w:lang w:eastAsia="lt-LT"/>
        </w:rPr>
        <w:t>imas</w:t>
      </w:r>
      <w:r w:rsidR="006C08B2">
        <w:rPr>
          <w:rFonts w:cs="Arial"/>
          <w:sz w:val="22"/>
          <w:szCs w:val="22"/>
          <w:lang w:eastAsia="lt-LT"/>
        </w:rPr>
        <w:t xml:space="preserve"> turės teigiamą poveikį aplinkos taršos mažinimui ir tuo pačiu – gyvenimo kokybės gerinimui visiems</w:t>
      </w:r>
      <w:r w:rsidR="000032E4" w:rsidRPr="000032E4">
        <w:rPr>
          <w:rFonts w:cs="Arial"/>
          <w:sz w:val="22"/>
          <w:szCs w:val="22"/>
          <w:lang w:eastAsia="lt-LT"/>
        </w:rPr>
        <w:t xml:space="preserve"> Akmenės</w:t>
      </w:r>
      <w:r w:rsidR="000032E4">
        <w:rPr>
          <w:rFonts w:cs="Arial"/>
          <w:sz w:val="22"/>
          <w:szCs w:val="22"/>
          <w:lang w:eastAsia="lt-LT"/>
        </w:rPr>
        <w:t>, Joniškio, Kelmės, Pakruojo, Radviliškio ir Šiaulių</w:t>
      </w:r>
      <w:r w:rsidR="000032E4" w:rsidRPr="000032E4">
        <w:rPr>
          <w:rFonts w:cs="Arial"/>
          <w:sz w:val="22"/>
          <w:szCs w:val="22"/>
          <w:lang w:eastAsia="lt-LT"/>
        </w:rPr>
        <w:t xml:space="preserve"> rajon</w:t>
      </w:r>
      <w:r w:rsidR="000032E4">
        <w:rPr>
          <w:rFonts w:cs="Arial"/>
          <w:sz w:val="22"/>
          <w:szCs w:val="22"/>
          <w:lang w:eastAsia="lt-LT"/>
        </w:rPr>
        <w:t xml:space="preserve">ų </w:t>
      </w:r>
      <w:r>
        <w:rPr>
          <w:rFonts w:cs="Arial"/>
          <w:sz w:val="22"/>
          <w:szCs w:val="22"/>
          <w:lang w:eastAsia="lt-LT"/>
        </w:rPr>
        <w:t>gyventojams</w:t>
      </w:r>
      <w:r w:rsidR="003C207B" w:rsidRPr="003C207B">
        <w:rPr>
          <w:rFonts w:cs="Arial"/>
          <w:sz w:val="22"/>
          <w:szCs w:val="22"/>
          <w:lang w:eastAsia="lt-LT"/>
        </w:rPr>
        <w:t>.</w:t>
      </w:r>
      <w:r w:rsidR="000032E4" w:rsidRPr="000032E4">
        <w:rPr>
          <w:rFonts w:cs="Arial"/>
          <w:sz w:val="22"/>
          <w:szCs w:val="22"/>
          <w:lang w:eastAsia="lt-LT"/>
        </w:rPr>
        <w:t xml:space="preserve"> </w:t>
      </w:r>
    </w:p>
    <w:p w14:paraId="53A5AA8D" w14:textId="77777777" w:rsidR="006C08B2" w:rsidRDefault="006C08B2" w:rsidP="003C207B">
      <w:pPr>
        <w:ind w:firstLine="426"/>
        <w:jc w:val="both"/>
        <w:rPr>
          <w:rFonts w:cs="Arial"/>
          <w:sz w:val="22"/>
          <w:szCs w:val="22"/>
          <w:lang w:eastAsia="lt-LT"/>
        </w:rPr>
      </w:pPr>
      <w:r w:rsidRPr="006C08B2">
        <w:rPr>
          <w:rFonts w:cs="Arial"/>
          <w:i/>
          <w:sz w:val="22"/>
          <w:szCs w:val="22"/>
          <w:lang w:eastAsia="lt-LT"/>
        </w:rPr>
        <w:t>Tiesioginės tikslinės grupės</w:t>
      </w:r>
      <w:r>
        <w:rPr>
          <w:rFonts w:cs="Arial"/>
          <w:sz w:val="22"/>
          <w:szCs w:val="22"/>
          <w:lang w:eastAsia="lt-LT"/>
        </w:rPr>
        <w:t xml:space="preserve"> </w:t>
      </w:r>
      <w:r w:rsidRPr="006C08B2">
        <w:rPr>
          <w:rFonts w:cs="Arial"/>
          <w:sz w:val="22"/>
          <w:szCs w:val="22"/>
          <w:lang w:eastAsia="lt-LT"/>
        </w:rPr>
        <w:t xml:space="preserve">– </w:t>
      </w:r>
      <w:r w:rsidR="001A3F61">
        <w:rPr>
          <w:rFonts w:cs="Arial"/>
          <w:sz w:val="22"/>
          <w:szCs w:val="22"/>
          <w:lang w:eastAsia="lt-LT"/>
        </w:rPr>
        <w:t xml:space="preserve">Šiaulių regiono 6 rajonų savivaldybių </w:t>
      </w:r>
      <w:r>
        <w:rPr>
          <w:rFonts w:cs="Arial"/>
          <w:sz w:val="22"/>
          <w:szCs w:val="22"/>
          <w:lang w:eastAsia="lt-LT"/>
        </w:rPr>
        <w:t>g</w:t>
      </w:r>
      <w:r w:rsidRPr="006C08B2">
        <w:rPr>
          <w:rFonts w:cs="Arial"/>
          <w:sz w:val="22"/>
          <w:szCs w:val="22"/>
          <w:lang w:eastAsia="lt-LT"/>
        </w:rPr>
        <w:t>yventojai, negaunantys geriamojo vandens tiekimo ir nuotekų tvarkymo paslaugų ar</w:t>
      </w:r>
      <w:r w:rsidR="001A3F61">
        <w:rPr>
          <w:rFonts w:cs="Arial"/>
          <w:sz w:val="22"/>
          <w:szCs w:val="22"/>
          <w:lang w:eastAsia="lt-LT"/>
        </w:rPr>
        <w:t>ba</w:t>
      </w:r>
      <w:r w:rsidRPr="006C08B2">
        <w:rPr>
          <w:rFonts w:cs="Arial"/>
          <w:sz w:val="22"/>
          <w:szCs w:val="22"/>
          <w:lang w:eastAsia="lt-LT"/>
        </w:rPr>
        <w:t xml:space="preserve"> gaunantys </w:t>
      </w:r>
      <w:r w:rsidR="001A3F61">
        <w:rPr>
          <w:rFonts w:cs="Arial"/>
          <w:sz w:val="22"/>
          <w:szCs w:val="22"/>
          <w:lang w:eastAsia="lt-LT"/>
        </w:rPr>
        <w:t xml:space="preserve">šias paslaugas </w:t>
      </w:r>
      <w:r w:rsidR="001A3F61" w:rsidRPr="001A3F61">
        <w:rPr>
          <w:rFonts w:cs="Arial"/>
          <w:sz w:val="22"/>
          <w:szCs w:val="22"/>
          <w:lang w:eastAsia="lt-LT"/>
        </w:rPr>
        <w:t>ne</w:t>
      </w:r>
      <w:r w:rsidR="001A3F61">
        <w:rPr>
          <w:rFonts w:cs="Arial"/>
          <w:sz w:val="22"/>
          <w:szCs w:val="22"/>
          <w:lang w:eastAsia="lt-LT"/>
        </w:rPr>
        <w:t xml:space="preserve">pakankamos </w:t>
      </w:r>
      <w:r w:rsidR="001A3F61" w:rsidRPr="001A3F61">
        <w:rPr>
          <w:rFonts w:cs="Arial"/>
          <w:sz w:val="22"/>
          <w:szCs w:val="22"/>
          <w:lang w:eastAsia="lt-LT"/>
        </w:rPr>
        <w:t>kokyb</w:t>
      </w:r>
      <w:r w:rsidR="001A3F61">
        <w:rPr>
          <w:rFonts w:cs="Arial"/>
          <w:sz w:val="22"/>
          <w:szCs w:val="22"/>
          <w:lang w:eastAsia="lt-LT"/>
        </w:rPr>
        <w:t>ė</w:t>
      </w:r>
      <w:r w:rsidR="001A3F61" w:rsidRPr="001A3F61">
        <w:rPr>
          <w:rFonts w:cs="Arial"/>
          <w:sz w:val="22"/>
          <w:szCs w:val="22"/>
          <w:lang w:eastAsia="lt-LT"/>
        </w:rPr>
        <w:t>s</w:t>
      </w:r>
      <w:r w:rsidR="00541DC2">
        <w:rPr>
          <w:rStyle w:val="Puslapioinaosnuoroda"/>
          <w:rFonts w:cs="Arial"/>
          <w:sz w:val="22"/>
          <w:szCs w:val="22"/>
          <w:lang w:eastAsia="lt-LT"/>
        </w:rPr>
        <w:footnoteReference w:id="3"/>
      </w:r>
      <w:r w:rsidR="002A6638">
        <w:rPr>
          <w:rFonts w:cs="Arial"/>
          <w:sz w:val="22"/>
          <w:szCs w:val="22"/>
          <w:lang w:eastAsia="lt-LT"/>
        </w:rPr>
        <w:t>;</w:t>
      </w:r>
      <w:r w:rsidR="002A6638" w:rsidRPr="002A6638">
        <w:t xml:space="preserve"> </w:t>
      </w:r>
      <w:r w:rsidR="002A6638" w:rsidRPr="002A6638">
        <w:rPr>
          <w:rFonts w:cs="Arial"/>
          <w:sz w:val="22"/>
          <w:szCs w:val="22"/>
          <w:lang w:eastAsia="lt-LT"/>
        </w:rPr>
        <w:t>Šiaulių regiono savivaldyb</w:t>
      </w:r>
      <w:r w:rsidR="00541DC2">
        <w:rPr>
          <w:rFonts w:cs="Arial"/>
          <w:sz w:val="22"/>
          <w:szCs w:val="22"/>
          <w:lang w:eastAsia="lt-LT"/>
        </w:rPr>
        <w:t>ės ir jose veikiančios</w:t>
      </w:r>
      <w:r w:rsidR="002A6638" w:rsidRPr="002A6638">
        <w:rPr>
          <w:rFonts w:cs="Arial"/>
          <w:sz w:val="22"/>
          <w:szCs w:val="22"/>
          <w:lang w:eastAsia="lt-LT"/>
        </w:rPr>
        <w:t xml:space="preserve"> geriamojo vandens tiekimo </w:t>
      </w:r>
      <w:r w:rsidR="00541DC2">
        <w:rPr>
          <w:rFonts w:cs="Arial"/>
          <w:sz w:val="22"/>
          <w:szCs w:val="22"/>
          <w:lang w:eastAsia="lt-LT"/>
        </w:rPr>
        <w:t>bei</w:t>
      </w:r>
      <w:r w:rsidR="002A6638" w:rsidRPr="002A6638">
        <w:rPr>
          <w:rFonts w:cs="Arial"/>
          <w:sz w:val="22"/>
          <w:szCs w:val="22"/>
          <w:lang w:eastAsia="lt-LT"/>
        </w:rPr>
        <w:t xml:space="preserve"> nuotekų tvarkymo įmonės</w:t>
      </w:r>
      <w:r w:rsidR="001A3F61">
        <w:rPr>
          <w:rFonts w:cs="Arial"/>
          <w:sz w:val="22"/>
          <w:szCs w:val="22"/>
          <w:lang w:eastAsia="lt-LT"/>
        </w:rPr>
        <w:t xml:space="preserve">. </w:t>
      </w:r>
    </w:p>
    <w:p w14:paraId="158CB366" w14:textId="77777777" w:rsidR="005B165F" w:rsidRDefault="005B165F" w:rsidP="003C207B">
      <w:pPr>
        <w:ind w:firstLine="426"/>
        <w:jc w:val="both"/>
        <w:rPr>
          <w:rFonts w:cs="Arial"/>
          <w:sz w:val="22"/>
          <w:szCs w:val="22"/>
          <w:lang w:eastAsia="lt-LT"/>
        </w:rPr>
      </w:pPr>
      <w:r w:rsidRPr="005D5157">
        <w:rPr>
          <w:rFonts w:cs="Arial"/>
          <w:i/>
          <w:sz w:val="22"/>
          <w:szCs w:val="22"/>
          <w:lang w:eastAsia="lt-LT"/>
        </w:rPr>
        <w:t>Akmenės rajone</w:t>
      </w:r>
      <w:r>
        <w:rPr>
          <w:rFonts w:cs="Arial"/>
          <w:sz w:val="22"/>
          <w:szCs w:val="22"/>
          <w:lang w:eastAsia="lt-LT"/>
        </w:rPr>
        <w:t xml:space="preserve"> planuojamo vandentvarkos projekto</w:t>
      </w:r>
      <w:r w:rsidRPr="005B165F">
        <w:rPr>
          <w:rFonts w:cs="Arial"/>
          <w:sz w:val="22"/>
          <w:szCs w:val="22"/>
          <w:lang w:eastAsia="lt-LT"/>
        </w:rPr>
        <w:t xml:space="preserve"> tikslinė</w:t>
      </w:r>
      <w:r>
        <w:rPr>
          <w:rFonts w:cs="Arial"/>
          <w:sz w:val="22"/>
          <w:szCs w:val="22"/>
          <w:lang w:eastAsia="lt-LT"/>
        </w:rPr>
        <w:t>s</w:t>
      </w:r>
      <w:r w:rsidRPr="005B165F">
        <w:rPr>
          <w:rFonts w:cs="Arial"/>
          <w:sz w:val="22"/>
          <w:szCs w:val="22"/>
          <w:lang w:eastAsia="lt-LT"/>
        </w:rPr>
        <w:t xml:space="preserve"> grupė</w:t>
      </w:r>
      <w:r>
        <w:rPr>
          <w:rFonts w:cs="Arial"/>
          <w:sz w:val="22"/>
          <w:szCs w:val="22"/>
          <w:lang w:eastAsia="lt-LT"/>
        </w:rPr>
        <w:t>s</w:t>
      </w:r>
      <w:r w:rsidRPr="005B165F">
        <w:rPr>
          <w:rFonts w:cs="Arial"/>
          <w:sz w:val="22"/>
          <w:szCs w:val="22"/>
          <w:lang w:eastAsia="lt-LT"/>
        </w:rPr>
        <w:t xml:space="preserve"> – </w:t>
      </w:r>
      <w:proofErr w:type="spellStart"/>
      <w:r w:rsidRPr="005B165F">
        <w:rPr>
          <w:rFonts w:cs="Arial"/>
          <w:sz w:val="22"/>
          <w:szCs w:val="22"/>
          <w:lang w:eastAsia="lt-LT"/>
        </w:rPr>
        <w:t>Kairiškių</w:t>
      </w:r>
      <w:proofErr w:type="spellEnd"/>
      <w:r w:rsidRPr="005B165F">
        <w:rPr>
          <w:rFonts w:cs="Arial"/>
          <w:sz w:val="22"/>
          <w:szCs w:val="22"/>
          <w:lang w:eastAsia="lt-LT"/>
        </w:rPr>
        <w:t xml:space="preserve"> ir </w:t>
      </w:r>
      <w:proofErr w:type="spellStart"/>
      <w:r w:rsidRPr="005B165F">
        <w:rPr>
          <w:rFonts w:cs="Arial"/>
          <w:sz w:val="22"/>
          <w:szCs w:val="22"/>
          <w:lang w:eastAsia="lt-LT"/>
        </w:rPr>
        <w:t>Sablauskių</w:t>
      </w:r>
      <w:proofErr w:type="spellEnd"/>
      <w:r w:rsidRPr="005B165F">
        <w:rPr>
          <w:rFonts w:cs="Arial"/>
          <w:sz w:val="22"/>
          <w:szCs w:val="22"/>
          <w:lang w:eastAsia="lt-LT"/>
        </w:rPr>
        <w:t xml:space="preserve"> kaimų bei Kruopių miestelio gyventojai, kurių poreikiai susiję su vandens tiekimo bei nuotekų tvarkymo paslaugų prieinamumu. Projekto investicijos bus skirtos minimų Akmenės rajono gyvenamųjų vietovių vandens kokybei gerinti bei nuotekų tvarkymo paslaugos prieinamumui didinti.</w:t>
      </w:r>
    </w:p>
    <w:p w14:paraId="51CB112B" w14:textId="77777777" w:rsidR="005B165F" w:rsidRDefault="005B165F" w:rsidP="003C207B">
      <w:pPr>
        <w:ind w:firstLine="426"/>
        <w:jc w:val="both"/>
        <w:rPr>
          <w:rFonts w:cs="Arial"/>
          <w:sz w:val="22"/>
          <w:szCs w:val="22"/>
          <w:lang w:eastAsia="lt-LT"/>
        </w:rPr>
      </w:pPr>
      <w:r w:rsidRPr="005D5157">
        <w:rPr>
          <w:rFonts w:cs="Arial"/>
          <w:i/>
          <w:sz w:val="22"/>
          <w:szCs w:val="22"/>
          <w:lang w:eastAsia="lt-LT"/>
        </w:rPr>
        <w:t>Joniškio rajone</w:t>
      </w:r>
      <w:r w:rsidRPr="005B165F">
        <w:rPr>
          <w:rFonts w:cs="Arial"/>
          <w:sz w:val="22"/>
          <w:szCs w:val="22"/>
          <w:lang w:eastAsia="lt-LT"/>
        </w:rPr>
        <w:t xml:space="preserve"> planuojamo vandentvarkos </w:t>
      </w:r>
      <w:r>
        <w:rPr>
          <w:rFonts w:cs="Arial"/>
          <w:sz w:val="22"/>
          <w:szCs w:val="22"/>
          <w:lang w:eastAsia="lt-LT"/>
        </w:rPr>
        <w:t>p</w:t>
      </w:r>
      <w:r w:rsidRPr="005B165F">
        <w:rPr>
          <w:rFonts w:cs="Arial"/>
          <w:sz w:val="22"/>
          <w:szCs w:val="22"/>
          <w:lang w:eastAsia="lt-LT"/>
        </w:rPr>
        <w:t>rojekto tikslinės grupės yra: Kepalių, Kalnelio, Gataučių, Kriukų, Žagarės</w:t>
      </w:r>
      <w:r w:rsidR="0032782D">
        <w:rPr>
          <w:rFonts w:cs="Arial"/>
          <w:sz w:val="22"/>
          <w:szCs w:val="22"/>
          <w:lang w:eastAsia="lt-LT"/>
        </w:rPr>
        <w:t xml:space="preserve">, </w:t>
      </w:r>
      <w:r w:rsidR="0032782D" w:rsidRPr="0032782D">
        <w:rPr>
          <w:rFonts w:cs="Arial"/>
          <w:sz w:val="22"/>
          <w:szCs w:val="22"/>
          <w:lang w:eastAsia="lt-LT"/>
        </w:rPr>
        <w:t>Kirnaičių, Stungių, Linkaičių</w:t>
      </w:r>
      <w:r w:rsidRPr="005B165F">
        <w:rPr>
          <w:rFonts w:cs="Arial"/>
          <w:sz w:val="22"/>
          <w:szCs w:val="22"/>
          <w:lang w:eastAsia="lt-LT"/>
        </w:rPr>
        <w:t xml:space="preserve"> ir </w:t>
      </w:r>
      <w:proofErr w:type="spellStart"/>
      <w:r w:rsidRPr="005B165F">
        <w:rPr>
          <w:rFonts w:cs="Arial"/>
          <w:sz w:val="22"/>
          <w:szCs w:val="22"/>
          <w:lang w:eastAsia="lt-LT"/>
        </w:rPr>
        <w:t>Jurdaičių</w:t>
      </w:r>
      <w:proofErr w:type="spellEnd"/>
      <w:r w:rsidRPr="005B165F">
        <w:rPr>
          <w:rFonts w:cs="Arial"/>
          <w:sz w:val="22"/>
          <w:szCs w:val="22"/>
          <w:lang w:eastAsia="lt-LT"/>
        </w:rPr>
        <w:t xml:space="preserve"> gyventojai, kurių pagrindinis poreikis</w:t>
      </w:r>
      <w:r w:rsidR="00EB5F4B">
        <w:rPr>
          <w:rFonts w:cs="Arial"/>
          <w:sz w:val="22"/>
          <w:szCs w:val="22"/>
          <w:lang w:eastAsia="lt-LT"/>
        </w:rPr>
        <w:t xml:space="preserve"> –</w:t>
      </w:r>
      <w:r w:rsidRPr="005B165F">
        <w:rPr>
          <w:rFonts w:cs="Arial"/>
          <w:sz w:val="22"/>
          <w:szCs w:val="22"/>
          <w:lang w:eastAsia="lt-LT"/>
        </w:rPr>
        <w:t xml:space="preserve"> gauti aukš</w:t>
      </w:r>
      <w:r w:rsidR="006C08B2">
        <w:rPr>
          <w:rFonts w:cs="Arial"/>
          <w:sz w:val="22"/>
          <w:szCs w:val="22"/>
          <w:lang w:eastAsia="lt-LT"/>
        </w:rPr>
        <w:t>t</w:t>
      </w:r>
      <w:r w:rsidRPr="005B165F">
        <w:rPr>
          <w:rFonts w:cs="Arial"/>
          <w:sz w:val="22"/>
          <w:szCs w:val="22"/>
          <w:lang w:eastAsia="lt-LT"/>
        </w:rPr>
        <w:t xml:space="preserve">os kokybės vandens tiekimo bei nuotekų tvarkymo paslaugas. Projekto veiklų poveikis </w:t>
      </w:r>
      <w:r w:rsidR="006C08B2">
        <w:rPr>
          <w:rFonts w:cs="Arial"/>
          <w:sz w:val="22"/>
          <w:szCs w:val="22"/>
          <w:lang w:eastAsia="lt-LT"/>
        </w:rPr>
        <w:t xml:space="preserve">šioms </w:t>
      </w:r>
      <w:r w:rsidRPr="005B165F">
        <w:rPr>
          <w:rFonts w:cs="Arial"/>
          <w:sz w:val="22"/>
          <w:szCs w:val="22"/>
          <w:lang w:eastAsia="lt-LT"/>
        </w:rPr>
        <w:t>tikslinėms grupėms</w:t>
      </w:r>
      <w:r w:rsidR="006C08B2">
        <w:rPr>
          <w:rFonts w:cs="Arial"/>
          <w:sz w:val="22"/>
          <w:szCs w:val="22"/>
          <w:lang w:eastAsia="lt-LT"/>
        </w:rPr>
        <w:t>:</w:t>
      </w:r>
      <w:r w:rsidRPr="005B165F">
        <w:rPr>
          <w:rFonts w:cs="Arial"/>
          <w:sz w:val="22"/>
          <w:szCs w:val="22"/>
          <w:lang w:eastAsia="lt-LT"/>
        </w:rPr>
        <w:t xml:space="preserve"> kokybiškų ir prieinamų vandens tiekimo bei nuotekų tvarkymo paslaugų teikimas.</w:t>
      </w:r>
    </w:p>
    <w:p w14:paraId="765E728A" w14:textId="77777777" w:rsidR="001A3F61" w:rsidRDefault="005D5157" w:rsidP="003C207B">
      <w:pPr>
        <w:ind w:firstLine="426"/>
        <w:jc w:val="both"/>
        <w:rPr>
          <w:rFonts w:cs="Arial"/>
          <w:sz w:val="22"/>
          <w:szCs w:val="22"/>
          <w:lang w:eastAsia="lt-LT"/>
        </w:rPr>
      </w:pPr>
      <w:r w:rsidRPr="005D5157">
        <w:rPr>
          <w:rFonts w:cs="Arial"/>
          <w:i/>
          <w:sz w:val="22"/>
          <w:szCs w:val="22"/>
          <w:lang w:eastAsia="lt-LT"/>
        </w:rPr>
        <w:t>Kelmės rajono</w:t>
      </w:r>
      <w:r w:rsidRPr="005D5157">
        <w:rPr>
          <w:rFonts w:cs="Arial"/>
          <w:sz w:val="22"/>
          <w:szCs w:val="22"/>
          <w:lang w:eastAsia="lt-LT"/>
        </w:rPr>
        <w:t xml:space="preserve"> </w:t>
      </w:r>
      <w:r>
        <w:rPr>
          <w:rFonts w:cs="Arial"/>
          <w:sz w:val="22"/>
          <w:szCs w:val="22"/>
          <w:lang w:eastAsia="lt-LT"/>
        </w:rPr>
        <w:t>v</w:t>
      </w:r>
      <w:r w:rsidR="001A3F61" w:rsidRPr="001A3F61">
        <w:rPr>
          <w:rFonts w:cs="Arial"/>
          <w:sz w:val="22"/>
          <w:szCs w:val="22"/>
          <w:lang w:eastAsia="lt-LT"/>
        </w:rPr>
        <w:t xml:space="preserve">andentvarkos projekto </w:t>
      </w:r>
      <w:r w:rsidR="001A3F61">
        <w:rPr>
          <w:rFonts w:cs="Arial"/>
          <w:sz w:val="22"/>
          <w:szCs w:val="22"/>
          <w:lang w:eastAsia="lt-LT"/>
        </w:rPr>
        <w:t>v</w:t>
      </w:r>
      <w:r w:rsidR="001A3F61" w:rsidRPr="001A3F61">
        <w:rPr>
          <w:rFonts w:cs="Arial"/>
          <w:sz w:val="22"/>
          <w:szCs w:val="22"/>
          <w:lang w:eastAsia="lt-LT"/>
        </w:rPr>
        <w:t xml:space="preserve">eiklos numatytos </w:t>
      </w:r>
      <w:r w:rsidR="001A3F61">
        <w:rPr>
          <w:rFonts w:cs="Arial"/>
          <w:sz w:val="22"/>
          <w:szCs w:val="22"/>
          <w:lang w:eastAsia="lt-LT"/>
        </w:rPr>
        <w:t>tose savivaldybės teritorijose, kuri</w:t>
      </w:r>
      <w:r w:rsidR="001A3F61" w:rsidRPr="001A3F61">
        <w:rPr>
          <w:rFonts w:cs="Arial"/>
          <w:sz w:val="22"/>
          <w:szCs w:val="22"/>
          <w:lang w:eastAsia="lt-LT"/>
        </w:rPr>
        <w:t xml:space="preserve">ose gyvena apie 300 ir daugiau gyventojų </w:t>
      </w:r>
      <w:r w:rsidR="00EB5F4B">
        <w:rPr>
          <w:rFonts w:cs="Arial"/>
          <w:sz w:val="22"/>
          <w:szCs w:val="22"/>
          <w:lang w:eastAsia="lt-LT"/>
        </w:rPr>
        <w:t>bei</w:t>
      </w:r>
      <w:r w:rsidR="001A3F61" w:rsidRPr="001A3F61">
        <w:rPr>
          <w:rFonts w:cs="Arial"/>
          <w:sz w:val="22"/>
          <w:szCs w:val="22"/>
          <w:lang w:eastAsia="lt-LT"/>
        </w:rPr>
        <w:t xml:space="preserve"> kurių demografinės tendencijos stabilesnės</w:t>
      </w:r>
      <w:r w:rsidR="001A3F61">
        <w:rPr>
          <w:rFonts w:cs="Arial"/>
          <w:sz w:val="22"/>
          <w:szCs w:val="22"/>
          <w:lang w:eastAsia="lt-LT"/>
        </w:rPr>
        <w:t>,</w:t>
      </w:r>
      <w:r w:rsidR="001A3F61" w:rsidRPr="001A3F61">
        <w:rPr>
          <w:rFonts w:cs="Arial"/>
          <w:sz w:val="22"/>
          <w:szCs w:val="22"/>
          <w:lang w:eastAsia="lt-LT"/>
        </w:rPr>
        <w:t xml:space="preserve"> t. y. gyventojų skaičius didėja arba yra stabilus ir nėra ženklaus gyventojų </w:t>
      </w:r>
      <w:r w:rsidR="00EB5F4B">
        <w:rPr>
          <w:rFonts w:cs="Arial"/>
          <w:sz w:val="22"/>
          <w:szCs w:val="22"/>
          <w:lang w:eastAsia="lt-LT"/>
        </w:rPr>
        <w:t xml:space="preserve">skaičiaus </w:t>
      </w:r>
      <w:r w:rsidR="001A3F61" w:rsidRPr="001A3F61">
        <w:rPr>
          <w:rFonts w:cs="Arial"/>
          <w:sz w:val="22"/>
          <w:szCs w:val="22"/>
          <w:lang w:eastAsia="lt-LT"/>
        </w:rPr>
        <w:t>mažėjimo</w:t>
      </w:r>
      <w:r w:rsidR="001A3F61">
        <w:rPr>
          <w:rFonts w:cs="Arial"/>
          <w:sz w:val="22"/>
          <w:szCs w:val="22"/>
          <w:lang w:eastAsia="lt-LT"/>
        </w:rPr>
        <w:t>.</w:t>
      </w:r>
    </w:p>
    <w:p w14:paraId="205D02C2" w14:textId="77777777" w:rsidR="00EB5F4B" w:rsidRDefault="00EB5F4B" w:rsidP="003C207B">
      <w:pPr>
        <w:ind w:firstLine="426"/>
        <w:jc w:val="both"/>
        <w:rPr>
          <w:rFonts w:cs="Arial"/>
          <w:sz w:val="22"/>
          <w:szCs w:val="22"/>
          <w:lang w:eastAsia="lt-LT"/>
        </w:rPr>
      </w:pPr>
      <w:r w:rsidRPr="005D5157">
        <w:rPr>
          <w:rFonts w:cs="Arial"/>
          <w:i/>
          <w:sz w:val="22"/>
          <w:szCs w:val="22"/>
          <w:lang w:eastAsia="lt-LT"/>
        </w:rPr>
        <w:t>Pakruojo rajono</w:t>
      </w:r>
      <w:r w:rsidRPr="00EB5F4B">
        <w:rPr>
          <w:rFonts w:cs="Arial"/>
          <w:sz w:val="22"/>
          <w:szCs w:val="22"/>
          <w:lang w:eastAsia="lt-LT"/>
        </w:rPr>
        <w:t xml:space="preserve"> </w:t>
      </w:r>
      <w:r>
        <w:rPr>
          <w:rFonts w:cs="Arial"/>
          <w:sz w:val="22"/>
          <w:szCs w:val="22"/>
          <w:lang w:eastAsia="lt-LT"/>
        </w:rPr>
        <w:t>vandentvarkos p</w:t>
      </w:r>
      <w:r w:rsidRPr="00EB5F4B">
        <w:rPr>
          <w:rFonts w:cs="Arial"/>
          <w:sz w:val="22"/>
          <w:szCs w:val="22"/>
          <w:lang w:eastAsia="lt-LT"/>
        </w:rPr>
        <w:t>rojekto tikslinė grupė –</w:t>
      </w:r>
      <w:r>
        <w:rPr>
          <w:rFonts w:cs="Arial"/>
          <w:sz w:val="22"/>
          <w:szCs w:val="22"/>
          <w:lang w:eastAsia="lt-LT"/>
        </w:rPr>
        <w:t xml:space="preserve"> </w:t>
      </w:r>
      <w:r w:rsidRPr="00EB5F4B">
        <w:rPr>
          <w:rFonts w:cs="Arial"/>
          <w:sz w:val="22"/>
          <w:szCs w:val="22"/>
          <w:lang w:eastAsia="lt-LT"/>
        </w:rPr>
        <w:t xml:space="preserve">Lygumų ir </w:t>
      </w:r>
      <w:proofErr w:type="spellStart"/>
      <w:r w:rsidRPr="00EB5F4B">
        <w:rPr>
          <w:rFonts w:cs="Arial"/>
          <w:sz w:val="22"/>
          <w:szCs w:val="22"/>
          <w:lang w:eastAsia="lt-LT"/>
        </w:rPr>
        <w:t>Žeimelio</w:t>
      </w:r>
      <w:proofErr w:type="spellEnd"/>
      <w:r w:rsidRPr="00EB5F4B">
        <w:rPr>
          <w:rFonts w:cs="Arial"/>
          <w:sz w:val="22"/>
          <w:szCs w:val="22"/>
          <w:lang w:eastAsia="lt-LT"/>
        </w:rPr>
        <w:t xml:space="preserve"> miestelio gyventojai</w:t>
      </w:r>
      <w:r>
        <w:rPr>
          <w:rFonts w:cs="Arial"/>
          <w:sz w:val="22"/>
          <w:szCs w:val="22"/>
          <w:lang w:eastAsia="lt-LT"/>
        </w:rPr>
        <w:t xml:space="preserve">, kurių </w:t>
      </w:r>
      <w:r w:rsidRPr="00EB5F4B">
        <w:rPr>
          <w:rFonts w:cs="Arial"/>
          <w:sz w:val="22"/>
          <w:szCs w:val="22"/>
          <w:lang w:eastAsia="lt-LT"/>
        </w:rPr>
        <w:t>poreikis – gauti aukštos kokybės vandens tiekimo bei nuotekų tvarkymo paslaugas.</w:t>
      </w:r>
    </w:p>
    <w:p w14:paraId="2B3F923D" w14:textId="77777777" w:rsidR="00EB5F4B" w:rsidRDefault="00355EEE" w:rsidP="005A5418">
      <w:pPr>
        <w:ind w:firstLine="426"/>
        <w:jc w:val="both"/>
        <w:rPr>
          <w:rFonts w:cs="Arial"/>
          <w:sz w:val="22"/>
          <w:szCs w:val="22"/>
          <w:lang w:eastAsia="lt-LT"/>
        </w:rPr>
      </w:pPr>
      <w:r w:rsidRPr="005D5157">
        <w:rPr>
          <w:rFonts w:cs="Arial"/>
          <w:i/>
          <w:sz w:val="22"/>
          <w:szCs w:val="22"/>
          <w:lang w:eastAsia="lt-LT"/>
        </w:rPr>
        <w:t>Radviliškio rajono</w:t>
      </w:r>
      <w:r>
        <w:rPr>
          <w:rFonts w:cs="Arial"/>
          <w:sz w:val="22"/>
          <w:szCs w:val="22"/>
          <w:lang w:eastAsia="lt-LT"/>
        </w:rPr>
        <w:t xml:space="preserve"> vandentvarkos p</w:t>
      </w:r>
      <w:r w:rsidR="005A5418" w:rsidRPr="005A5418">
        <w:rPr>
          <w:rFonts w:cs="Arial"/>
          <w:sz w:val="22"/>
          <w:szCs w:val="22"/>
          <w:lang w:eastAsia="lt-LT"/>
        </w:rPr>
        <w:t>rojekto tikslinė  grupė – Radviliškio  r.  savivaldybės  gyventojai,  negaunantys  geriamojo  vandens  tiekimo  ir  nuotekų  tvarkymo paslaugų ar</w:t>
      </w:r>
      <w:r>
        <w:rPr>
          <w:rFonts w:cs="Arial"/>
          <w:sz w:val="22"/>
          <w:szCs w:val="22"/>
          <w:lang w:eastAsia="lt-LT"/>
        </w:rPr>
        <w:t xml:space="preserve">ba </w:t>
      </w:r>
      <w:r w:rsidR="005A5418" w:rsidRPr="005A5418">
        <w:rPr>
          <w:rFonts w:cs="Arial"/>
          <w:sz w:val="22"/>
          <w:szCs w:val="22"/>
          <w:lang w:eastAsia="lt-LT"/>
        </w:rPr>
        <w:t>gaunantys teisės aktų reikalavimų neatitinkančias paslaugas.</w:t>
      </w:r>
    </w:p>
    <w:p w14:paraId="40D9E5C2" w14:textId="77777777" w:rsidR="00355EEE" w:rsidRDefault="00355EEE" w:rsidP="005A5418">
      <w:pPr>
        <w:ind w:firstLine="426"/>
        <w:jc w:val="both"/>
        <w:rPr>
          <w:rFonts w:cs="Arial"/>
          <w:sz w:val="22"/>
          <w:szCs w:val="22"/>
          <w:lang w:eastAsia="lt-LT"/>
        </w:rPr>
      </w:pPr>
      <w:r w:rsidRPr="005D5157">
        <w:rPr>
          <w:rFonts w:cs="Arial"/>
          <w:i/>
          <w:sz w:val="22"/>
          <w:szCs w:val="22"/>
          <w:lang w:eastAsia="lt-LT"/>
        </w:rPr>
        <w:t>Šiaulių rajono</w:t>
      </w:r>
      <w:r w:rsidRPr="00355EEE">
        <w:rPr>
          <w:rFonts w:cs="Arial"/>
          <w:sz w:val="22"/>
          <w:szCs w:val="22"/>
          <w:lang w:eastAsia="lt-LT"/>
        </w:rPr>
        <w:t xml:space="preserve"> vandentvarkos projekto tikslinė grupė: </w:t>
      </w:r>
      <w:r w:rsidR="00E80678" w:rsidRPr="00E80678">
        <w:rPr>
          <w:rFonts w:cs="Arial"/>
          <w:sz w:val="22"/>
          <w:szCs w:val="22"/>
          <w:lang w:eastAsia="lt-LT"/>
        </w:rPr>
        <w:t>Gegužių gyven</w:t>
      </w:r>
      <w:r w:rsidR="002A6638">
        <w:rPr>
          <w:rFonts w:cs="Arial"/>
          <w:sz w:val="22"/>
          <w:szCs w:val="22"/>
          <w:lang w:eastAsia="lt-LT"/>
        </w:rPr>
        <w:t xml:space="preserve">amojoje </w:t>
      </w:r>
      <w:r w:rsidR="00E80678" w:rsidRPr="00E80678">
        <w:rPr>
          <w:rFonts w:cs="Arial"/>
          <w:sz w:val="22"/>
          <w:szCs w:val="22"/>
          <w:lang w:eastAsia="lt-LT"/>
        </w:rPr>
        <w:t>viet</w:t>
      </w:r>
      <w:r w:rsidR="002A6638">
        <w:rPr>
          <w:rFonts w:cs="Arial"/>
          <w:sz w:val="22"/>
          <w:szCs w:val="22"/>
          <w:lang w:eastAsia="lt-LT"/>
        </w:rPr>
        <w:t>ov</w:t>
      </w:r>
      <w:r w:rsidR="00E80678" w:rsidRPr="00E80678">
        <w:rPr>
          <w:rFonts w:cs="Arial"/>
          <w:sz w:val="22"/>
          <w:szCs w:val="22"/>
          <w:lang w:eastAsia="lt-LT"/>
        </w:rPr>
        <w:t>ė</w:t>
      </w:r>
      <w:r w:rsidR="00E80678">
        <w:rPr>
          <w:rFonts w:cs="Arial"/>
          <w:sz w:val="22"/>
          <w:szCs w:val="22"/>
          <w:lang w:eastAsia="lt-LT"/>
        </w:rPr>
        <w:t>je</w:t>
      </w:r>
      <w:r w:rsidR="00E80678" w:rsidRPr="00E80678">
        <w:rPr>
          <w:rFonts w:cs="Arial"/>
          <w:sz w:val="22"/>
          <w:szCs w:val="22"/>
          <w:lang w:eastAsia="lt-LT"/>
        </w:rPr>
        <w:t xml:space="preserve"> – 560 gyventojų, </w:t>
      </w:r>
      <w:proofErr w:type="spellStart"/>
      <w:r w:rsidR="00E80678" w:rsidRPr="00E80678">
        <w:rPr>
          <w:rFonts w:cs="Arial"/>
          <w:sz w:val="22"/>
          <w:szCs w:val="22"/>
          <w:lang w:eastAsia="lt-LT"/>
        </w:rPr>
        <w:t>Vinkšnėnų</w:t>
      </w:r>
      <w:proofErr w:type="spellEnd"/>
      <w:r w:rsidR="00E80678" w:rsidRPr="00E80678">
        <w:rPr>
          <w:rFonts w:cs="Arial"/>
          <w:sz w:val="22"/>
          <w:szCs w:val="22"/>
          <w:lang w:eastAsia="lt-LT"/>
        </w:rPr>
        <w:t xml:space="preserve"> – 870 gyventojų, Kužių – 1033 gyventojai, </w:t>
      </w:r>
      <w:proofErr w:type="spellStart"/>
      <w:r w:rsidR="00E80678" w:rsidRPr="00E80678">
        <w:rPr>
          <w:rFonts w:cs="Arial"/>
          <w:sz w:val="22"/>
          <w:szCs w:val="22"/>
          <w:lang w:eastAsia="lt-LT"/>
        </w:rPr>
        <w:t>Šiupylių</w:t>
      </w:r>
      <w:proofErr w:type="spellEnd"/>
      <w:r w:rsidR="00E80678" w:rsidRPr="00E80678">
        <w:rPr>
          <w:rFonts w:cs="Arial"/>
          <w:sz w:val="22"/>
          <w:szCs w:val="22"/>
          <w:lang w:eastAsia="lt-LT"/>
        </w:rPr>
        <w:t xml:space="preserve"> – 57 gyventojai</w:t>
      </w:r>
      <w:r w:rsidR="00541DC2">
        <w:rPr>
          <w:rStyle w:val="Puslapioinaosnuoroda"/>
          <w:rFonts w:cs="Arial"/>
          <w:sz w:val="22"/>
          <w:szCs w:val="22"/>
          <w:lang w:eastAsia="lt-LT"/>
        </w:rPr>
        <w:footnoteReference w:id="4"/>
      </w:r>
      <w:r w:rsidR="00E80678" w:rsidRPr="00E80678">
        <w:rPr>
          <w:rFonts w:cs="Arial"/>
          <w:sz w:val="22"/>
          <w:szCs w:val="22"/>
          <w:lang w:eastAsia="lt-LT"/>
        </w:rPr>
        <w:t xml:space="preserve">, Bazilionų – 44 gyventojai, </w:t>
      </w:r>
      <w:proofErr w:type="spellStart"/>
      <w:r w:rsidR="00E80678" w:rsidRPr="00E80678">
        <w:rPr>
          <w:rFonts w:cs="Arial"/>
          <w:sz w:val="22"/>
          <w:szCs w:val="22"/>
          <w:lang w:eastAsia="lt-LT"/>
        </w:rPr>
        <w:t>Bridų</w:t>
      </w:r>
      <w:proofErr w:type="spellEnd"/>
      <w:r w:rsidR="00E80678" w:rsidRPr="00E80678">
        <w:rPr>
          <w:rFonts w:cs="Arial"/>
          <w:sz w:val="22"/>
          <w:szCs w:val="22"/>
          <w:lang w:eastAsia="lt-LT"/>
        </w:rPr>
        <w:t xml:space="preserve"> – 144 gyventojai, Bubių – 405 gyventojai, </w:t>
      </w:r>
      <w:proofErr w:type="spellStart"/>
      <w:r w:rsidR="00E80678" w:rsidRPr="00E80678">
        <w:rPr>
          <w:rFonts w:cs="Arial"/>
          <w:sz w:val="22"/>
          <w:szCs w:val="22"/>
          <w:lang w:eastAsia="lt-LT"/>
        </w:rPr>
        <w:t>Dirvonėnų</w:t>
      </w:r>
      <w:proofErr w:type="spellEnd"/>
      <w:r w:rsidR="00E80678" w:rsidRPr="00E80678">
        <w:rPr>
          <w:rFonts w:cs="Arial"/>
          <w:sz w:val="22"/>
          <w:szCs w:val="22"/>
          <w:lang w:eastAsia="lt-LT"/>
        </w:rPr>
        <w:t xml:space="preserve"> – 100 gyventojų, Drąsučių – 266 gyventojai,  </w:t>
      </w:r>
      <w:proofErr w:type="spellStart"/>
      <w:r w:rsidR="00E80678" w:rsidRPr="00E80678">
        <w:rPr>
          <w:rFonts w:cs="Arial"/>
          <w:sz w:val="22"/>
          <w:szCs w:val="22"/>
          <w:lang w:eastAsia="lt-LT"/>
        </w:rPr>
        <w:t>Gilaičių</w:t>
      </w:r>
      <w:proofErr w:type="spellEnd"/>
      <w:r w:rsidR="00E80678" w:rsidRPr="00E80678">
        <w:rPr>
          <w:rFonts w:cs="Arial"/>
          <w:sz w:val="22"/>
          <w:szCs w:val="22"/>
          <w:lang w:eastAsia="lt-LT"/>
        </w:rPr>
        <w:t xml:space="preserve"> – 103 gyventojai, Gruzdžių – 380 gyventojų, Naisių – 215 gyventojų, </w:t>
      </w:r>
      <w:proofErr w:type="spellStart"/>
      <w:r w:rsidR="00E80678" w:rsidRPr="00E80678">
        <w:rPr>
          <w:rFonts w:cs="Arial"/>
          <w:sz w:val="22"/>
          <w:szCs w:val="22"/>
          <w:lang w:eastAsia="lt-LT"/>
        </w:rPr>
        <w:t>Raudėnų</w:t>
      </w:r>
      <w:proofErr w:type="spellEnd"/>
      <w:r w:rsidR="00E80678" w:rsidRPr="00E80678">
        <w:rPr>
          <w:rFonts w:cs="Arial"/>
          <w:sz w:val="22"/>
          <w:szCs w:val="22"/>
          <w:lang w:eastAsia="lt-LT"/>
        </w:rPr>
        <w:t xml:space="preserve"> – 163 gyventoja</w:t>
      </w:r>
      <w:r w:rsidR="00E80678">
        <w:rPr>
          <w:rFonts w:cs="Arial"/>
          <w:sz w:val="22"/>
          <w:szCs w:val="22"/>
          <w:lang w:eastAsia="lt-LT"/>
        </w:rPr>
        <w:t>i</w:t>
      </w:r>
      <w:r w:rsidR="00E80678" w:rsidRPr="00E80678">
        <w:rPr>
          <w:rFonts w:cs="Arial"/>
          <w:sz w:val="22"/>
          <w:szCs w:val="22"/>
          <w:lang w:eastAsia="lt-LT"/>
        </w:rPr>
        <w:t>, Šakynos – 100 gyventojų, Šilėnų – 272 gyventojai, Verbūnų – 188 gyventojai,  Voverišk</w:t>
      </w:r>
      <w:r w:rsidR="00E80678">
        <w:rPr>
          <w:rFonts w:cs="Arial"/>
          <w:sz w:val="22"/>
          <w:szCs w:val="22"/>
          <w:lang w:eastAsia="lt-LT"/>
        </w:rPr>
        <w:t xml:space="preserve">ių </w:t>
      </w:r>
      <w:r w:rsidR="002A6638" w:rsidRPr="002A6638">
        <w:rPr>
          <w:rFonts w:cs="Arial"/>
          <w:sz w:val="22"/>
          <w:szCs w:val="22"/>
          <w:lang w:eastAsia="lt-LT"/>
        </w:rPr>
        <w:t>gyvenamojoje vietovėje</w:t>
      </w:r>
      <w:r w:rsidR="00E80678" w:rsidRPr="00E80678">
        <w:rPr>
          <w:rFonts w:cs="Arial"/>
          <w:sz w:val="22"/>
          <w:szCs w:val="22"/>
          <w:lang w:eastAsia="lt-LT"/>
        </w:rPr>
        <w:t xml:space="preserve"> – 143 gyventojai.</w:t>
      </w:r>
      <w:r w:rsidRPr="00355EEE">
        <w:rPr>
          <w:rFonts w:cs="Arial"/>
          <w:sz w:val="22"/>
          <w:szCs w:val="22"/>
          <w:lang w:eastAsia="lt-LT"/>
        </w:rPr>
        <w:t xml:space="preserve"> </w:t>
      </w:r>
      <w:r>
        <w:rPr>
          <w:rFonts w:cs="Arial"/>
          <w:sz w:val="22"/>
          <w:szCs w:val="22"/>
          <w:lang w:eastAsia="lt-LT"/>
        </w:rPr>
        <w:t>I</w:t>
      </w:r>
      <w:r w:rsidRPr="00355EEE">
        <w:rPr>
          <w:rFonts w:cs="Arial"/>
          <w:sz w:val="22"/>
          <w:szCs w:val="22"/>
          <w:lang w:eastAsia="lt-LT"/>
        </w:rPr>
        <w:t>š viso</w:t>
      </w:r>
      <w:r>
        <w:rPr>
          <w:rFonts w:cs="Arial"/>
          <w:sz w:val="22"/>
          <w:szCs w:val="22"/>
          <w:lang w:eastAsia="lt-LT"/>
        </w:rPr>
        <w:t xml:space="preserve"> –</w:t>
      </w:r>
      <w:r w:rsidRPr="00355EEE">
        <w:rPr>
          <w:rFonts w:cs="Arial"/>
          <w:sz w:val="22"/>
          <w:szCs w:val="22"/>
          <w:lang w:eastAsia="lt-LT"/>
        </w:rPr>
        <w:t xml:space="preserve"> </w:t>
      </w:r>
      <w:r w:rsidR="0045199F">
        <w:rPr>
          <w:rFonts w:cs="Arial"/>
          <w:sz w:val="22"/>
          <w:szCs w:val="22"/>
          <w:lang w:eastAsia="lt-LT"/>
        </w:rPr>
        <w:t>3 725</w:t>
      </w:r>
      <w:r w:rsidRPr="00355EEE">
        <w:rPr>
          <w:rFonts w:cs="Arial"/>
          <w:sz w:val="22"/>
          <w:szCs w:val="22"/>
          <w:lang w:eastAsia="lt-LT"/>
        </w:rPr>
        <w:t xml:space="preserve"> Šiaulių rajono gyventojai.</w:t>
      </w:r>
    </w:p>
    <w:p w14:paraId="025014C7" w14:textId="77777777" w:rsidR="00A4021E" w:rsidRPr="00BD2BA6" w:rsidRDefault="00A4021E" w:rsidP="005D4629">
      <w:pPr>
        <w:ind w:firstLine="426"/>
        <w:jc w:val="both"/>
        <w:rPr>
          <w:rFonts w:cs="Arial"/>
          <w:sz w:val="22"/>
          <w:szCs w:val="22"/>
          <w:lang w:eastAsia="lt-LT"/>
        </w:rPr>
      </w:pPr>
      <w:r>
        <w:rPr>
          <w:rFonts w:cs="Arial"/>
          <w:sz w:val="22"/>
          <w:szCs w:val="22"/>
          <w:lang w:eastAsia="lt-LT"/>
        </w:rPr>
        <w:t>Pažangos priemonės</w:t>
      </w:r>
      <w:r w:rsidR="00962578">
        <w:rPr>
          <w:rFonts w:cs="Arial"/>
          <w:sz w:val="22"/>
          <w:szCs w:val="22"/>
          <w:lang w:eastAsia="lt-LT"/>
        </w:rPr>
        <w:t xml:space="preserve"> veiklų</w:t>
      </w:r>
      <w:r>
        <w:rPr>
          <w:rFonts w:cs="Arial"/>
          <w:sz w:val="22"/>
          <w:szCs w:val="22"/>
          <w:lang w:eastAsia="lt-LT"/>
        </w:rPr>
        <w:t xml:space="preserve"> įgyvendinimo metu ir 5 metus po Pažangos priemonės įgyvendinimo pabaigos tikslinės grupės iš esmės nekis, </w:t>
      </w:r>
      <w:r w:rsidR="00355EEE">
        <w:rPr>
          <w:rFonts w:cs="Arial"/>
          <w:sz w:val="22"/>
          <w:szCs w:val="22"/>
          <w:lang w:eastAsia="lt-LT"/>
        </w:rPr>
        <w:t xml:space="preserve">gyventojų </w:t>
      </w:r>
      <w:r>
        <w:rPr>
          <w:rFonts w:cs="Arial"/>
          <w:sz w:val="22"/>
          <w:szCs w:val="22"/>
          <w:lang w:eastAsia="lt-LT"/>
        </w:rPr>
        <w:t>poreikiai išliks panašūs</w:t>
      </w:r>
      <w:r w:rsidR="00355EEE">
        <w:rPr>
          <w:rFonts w:cs="Arial"/>
          <w:sz w:val="22"/>
          <w:szCs w:val="22"/>
          <w:lang w:eastAsia="lt-LT"/>
        </w:rPr>
        <w:t>.</w:t>
      </w:r>
      <w:r>
        <w:rPr>
          <w:rFonts w:cs="Arial"/>
          <w:sz w:val="22"/>
          <w:szCs w:val="22"/>
          <w:lang w:eastAsia="lt-LT"/>
        </w:rPr>
        <w:t xml:space="preserve"> Tačiau, vertinant visuomenės senėjimo </w:t>
      </w:r>
      <w:r w:rsidR="007A2104">
        <w:rPr>
          <w:rFonts w:cs="Arial"/>
          <w:sz w:val="22"/>
          <w:szCs w:val="22"/>
          <w:lang w:eastAsia="lt-LT"/>
        </w:rPr>
        <w:t xml:space="preserve">ir gyventojų mažėjimo Šiaulių regiono atokiose kaimiškose teritorijose </w:t>
      </w:r>
      <w:r>
        <w:rPr>
          <w:rFonts w:cs="Arial"/>
          <w:sz w:val="22"/>
          <w:szCs w:val="22"/>
          <w:lang w:eastAsia="lt-LT"/>
        </w:rPr>
        <w:t xml:space="preserve">tendencijas, tikėtina, kad </w:t>
      </w:r>
      <w:r w:rsidR="00421FA4">
        <w:rPr>
          <w:rFonts w:cs="Arial"/>
          <w:sz w:val="22"/>
          <w:szCs w:val="22"/>
          <w:lang w:eastAsia="lt-LT"/>
        </w:rPr>
        <w:t>tek</w:t>
      </w:r>
      <w:r>
        <w:rPr>
          <w:rFonts w:cs="Arial"/>
          <w:sz w:val="22"/>
          <w:szCs w:val="22"/>
          <w:lang w:eastAsia="lt-LT"/>
        </w:rPr>
        <w:t xml:space="preserve">s ieškoti </w:t>
      </w:r>
      <w:r w:rsidR="00421FA4">
        <w:rPr>
          <w:rFonts w:cs="Arial"/>
          <w:sz w:val="22"/>
          <w:szCs w:val="22"/>
          <w:lang w:eastAsia="lt-LT"/>
        </w:rPr>
        <w:t xml:space="preserve">naujų </w:t>
      </w:r>
      <w:r>
        <w:rPr>
          <w:rFonts w:cs="Arial"/>
          <w:sz w:val="22"/>
          <w:szCs w:val="22"/>
          <w:lang w:eastAsia="lt-LT"/>
        </w:rPr>
        <w:t xml:space="preserve">sprendimų, užtikrinančių vyresnio amžiaus žmonių </w:t>
      </w:r>
      <w:r w:rsidR="007A2104">
        <w:rPr>
          <w:rFonts w:cs="Arial"/>
          <w:sz w:val="22"/>
          <w:szCs w:val="22"/>
          <w:lang w:eastAsia="lt-LT"/>
        </w:rPr>
        <w:t xml:space="preserve">ir </w:t>
      </w:r>
      <w:r w:rsidR="007A2104" w:rsidRPr="007A2104">
        <w:rPr>
          <w:rFonts w:cs="Arial"/>
          <w:sz w:val="22"/>
          <w:szCs w:val="22"/>
          <w:lang w:eastAsia="lt-LT"/>
        </w:rPr>
        <w:t>atoki</w:t>
      </w:r>
      <w:r w:rsidR="007A2104">
        <w:rPr>
          <w:rFonts w:cs="Arial"/>
          <w:sz w:val="22"/>
          <w:szCs w:val="22"/>
          <w:lang w:eastAsia="lt-LT"/>
        </w:rPr>
        <w:t>ų</w:t>
      </w:r>
      <w:r w:rsidR="007A2104" w:rsidRPr="007A2104">
        <w:rPr>
          <w:rFonts w:cs="Arial"/>
          <w:sz w:val="22"/>
          <w:szCs w:val="22"/>
          <w:lang w:eastAsia="lt-LT"/>
        </w:rPr>
        <w:t xml:space="preserve"> kaimišk</w:t>
      </w:r>
      <w:r w:rsidR="007A2104">
        <w:rPr>
          <w:rFonts w:cs="Arial"/>
          <w:sz w:val="22"/>
          <w:szCs w:val="22"/>
          <w:lang w:eastAsia="lt-LT"/>
        </w:rPr>
        <w:t>ų</w:t>
      </w:r>
      <w:r w:rsidR="007A2104" w:rsidRPr="007A2104">
        <w:rPr>
          <w:rFonts w:cs="Arial"/>
          <w:sz w:val="22"/>
          <w:szCs w:val="22"/>
          <w:lang w:eastAsia="lt-LT"/>
        </w:rPr>
        <w:t xml:space="preserve"> teritorij</w:t>
      </w:r>
      <w:r w:rsidR="007A2104">
        <w:rPr>
          <w:rFonts w:cs="Arial"/>
          <w:sz w:val="22"/>
          <w:szCs w:val="22"/>
          <w:lang w:eastAsia="lt-LT"/>
        </w:rPr>
        <w:t>ų gyventojų</w:t>
      </w:r>
      <w:r w:rsidR="007A2104" w:rsidRPr="007A2104">
        <w:rPr>
          <w:rFonts w:cs="Arial"/>
          <w:sz w:val="22"/>
          <w:szCs w:val="22"/>
          <w:lang w:eastAsia="lt-LT"/>
        </w:rPr>
        <w:t xml:space="preserve"> </w:t>
      </w:r>
      <w:r w:rsidR="00421FA4">
        <w:rPr>
          <w:rFonts w:cs="Arial"/>
          <w:sz w:val="22"/>
          <w:szCs w:val="22"/>
          <w:lang w:eastAsia="lt-LT"/>
        </w:rPr>
        <w:t>poreikių tenkinim</w:t>
      </w:r>
      <w:r>
        <w:rPr>
          <w:rFonts w:cs="Arial"/>
          <w:sz w:val="22"/>
          <w:szCs w:val="22"/>
          <w:lang w:eastAsia="lt-LT"/>
        </w:rPr>
        <w:t>ą</w:t>
      </w:r>
      <w:r w:rsidR="00421FA4">
        <w:rPr>
          <w:rFonts w:cs="Arial"/>
          <w:sz w:val="22"/>
          <w:szCs w:val="22"/>
          <w:lang w:eastAsia="lt-LT"/>
        </w:rPr>
        <w:t>.</w:t>
      </w:r>
    </w:p>
    <w:p w14:paraId="5539CCD7" w14:textId="77777777" w:rsidR="000032E4" w:rsidRDefault="000032E4" w:rsidP="00A007A7">
      <w:pPr>
        <w:ind w:firstLine="426"/>
        <w:jc w:val="both"/>
        <w:rPr>
          <w:rFonts w:cs="Arial"/>
          <w:sz w:val="22"/>
          <w:szCs w:val="22"/>
          <w:lang w:eastAsia="lt-LT"/>
        </w:rPr>
      </w:pPr>
    </w:p>
    <w:p w14:paraId="257436F1" w14:textId="77777777" w:rsidR="00A007A7" w:rsidRDefault="00A007A7" w:rsidP="00421FA4">
      <w:pPr>
        <w:spacing w:after="120"/>
        <w:jc w:val="both"/>
        <w:rPr>
          <w:rFonts w:cs="Arial"/>
          <w:sz w:val="22"/>
          <w:szCs w:val="22"/>
          <w:lang w:eastAsia="lt-LT"/>
        </w:rPr>
      </w:pPr>
      <w:r>
        <w:rPr>
          <w:rFonts w:cs="Arial"/>
          <w:b/>
          <w:sz w:val="22"/>
          <w:szCs w:val="22"/>
          <w:lang w:eastAsia="lt-LT"/>
        </w:rPr>
        <w:t>Pažangos priemon</w:t>
      </w:r>
      <w:r w:rsidR="00421FA4">
        <w:rPr>
          <w:rFonts w:cs="Arial"/>
          <w:b/>
          <w:sz w:val="22"/>
          <w:szCs w:val="22"/>
          <w:lang w:eastAsia="lt-LT"/>
        </w:rPr>
        <w:t>ės veikl</w:t>
      </w:r>
      <w:r w:rsidR="007A2104">
        <w:rPr>
          <w:rFonts w:cs="Arial"/>
          <w:b/>
          <w:sz w:val="22"/>
          <w:szCs w:val="22"/>
          <w:lang w:eastAsia="lt-LT"/>
        </w:rPr>
        <w:t>omis</w:t>
      </w:r>
      <w:r>
        <w:rPr>
          <w:rFonts w:cs="Arial"/>
          <w:b/>
          <w:sz w:val="22"/>
          <w:szCs w:val="22"/>
          <w:lang w:eastAsia="lt-LT"/>
        </w:rPr>
        <w:t xml:space="preserve"> siekiami kiekybiniai ir kokybiniai pokyčiai</w:t>
      </w:r>
      <w:r>
        <w:rPr>
          <w:rFonts w:cs="Arial"/>
          <w:sz w:val="22"/>
          <w:szCs w:val="22"/>
          <w:lang w:eastAsia="lt-LT"/>
        </w:rPr>
        <w:t xml:space="preserve"> </w:t>
      </w:r>
    </w:p>
    <w:p w14:paraId="766C7611" w14:textId="77777777" w:rsidR="00A007A7" w:rsidRPr="005D61B3" w:rsidRDefault="00A007A7" w:rsidP="00A007A7">
      <w:pPr>
        <w:ind w:firstLine="426"/>
        <w:jc w:val="both"/>
        <w:rPr>
          <w:rFonts w:cs="Arial"/>
          <w:b/>
          <w:i/>
          <w:sz w:val="22"/>
          <w:szCs w:val="22"/>
          <w:lang w:eastAsia="lt-LT"/>
        </w:rPr>
      </w:pPr>
      <w:r w:rsidRPr="005D61B3">
        <w:rPr>
          <w:rFonts w:cs="Arial"/>
          <w:b/>
          <w:i/>
          <w:sz w:val="22"/>
          <w:szCs w:val="22"/>
          <w:lang w:eastAsia="lt-LT"/>
        </w:rPr>
        <w:t>Įgyvendin</w:t>
      </w:r>
      <w:r w:rsidR="00FA4453" w:rsidRPr="005D61B3">
        <w:rPr>
          <w:rFonts w:cs="Arial"/>
          <w:b/>
          <w:i/>
          <w:sz w:val="22"/>
          <w:szCs w:val="22"/>
          <w:lang w:eastAsia="lt-LT"/>
        </w:rPr>
        <w:t>ant</w:t>
      </w:r>
      <w:r w:rsidRPr="005D61B3">
        <w:rPr>
          <w:rFonts w:cs="Arial"/>
          <w:b/>
          <w:i/>
          <w:sz w:val="22"/>
          <w:szCs w:val="22"/>
          <w:lang w:eastAsia="lt-LT"/>
        </w:rPr>
        <w:t xml:space="preserve"> Pažangos priemon</w:t>
      </w:r>
      <w:r w:rsidR="00FA4453" w:rsidRPr="005D61B3">
        <w:rPr>
          <w:rFonts w:cs="Arial"/>
          <w:b/>
          <w:i/>
          <w:sz w:val="22"/>
          <w:szCs w:val="22"/>
          <w:lang w:eastAsia="lt-LT"/>
        </w:rPr>
        <w:t>ės veikl</w:t>
      </w:r>
      <w:r w:rsidR="00962578" w:rsidRPr="005D61B3">
        <w:rPr>
          <w:rFonts w:cs="Arial"/>
          <w:b/>
          <w:i/>
          <w:sz w:val="22"/>
          <w:szCs w:val="22"/>
          <w:lang w:eastAsia="lt-LT"/>
        </w:rPr>
        <w:t>as</w:t>
      </w:r>
      <w:r w:rsidRPr="005D61B3">
        <w:rPr>
          <w:rFonts w:cs="Arial"/>
          <w:b/>
          <w:i/>
          <w:sz w:val="22"/>
          <w:szCs w:val="22"/>
          <w:lang w:eastAsia="lt-LT"/>
        </w:rPr>
        <w:t>, b</w:t>
      </w:r>
      <w:r w:rsidR="00FA4453" w:rsidRPr="005D61B3">
        <w:rPr>
          <w:rFonts w:cs="Arial"/>
          <w:b/>
          <w:i/>
          <w:sz w:val="22"/>
          <w:szCs w:val="22"/>
          <w:lang w:eastAsia="lt-LT"/>
        </w:rPr>
        <w:t>us</w:t>
      </w:r>
      <w:r w:rsidRPr="005D61B3">
        <w:rPr>
          <w:rFonts w:cs="Arial"/>
          <w:b/>
          <w:i/>
          <w:sz w:val="22"/>
          <w:szCs w:val="22"/>
          <w:lang w:eastAsia="lt-LT"/>
        </w:rPr>
        <w:t xml:space="preserve"> prisidedama prie nacionalinių ir regioninių tikslų siekimo: </w:t>
      </w:r>
    </w:p>
    <w:p w14:paraId="39FA650F" w14:textId="77777777" w:rsidR="00FA4453" w:rsidRPr="00FA4453" w:rsidRDefault="00FA4453" w:rsidP="00FA4453">
      <w:pPr>
        <w:ind w:firstLine="426"/>
        <w:jc w:val="both"/>
        <w:rPr>
          <w:rFonts w:cs="Arial"/>
          <w:sz w:val="22"/>
          <w:szCs w:val="22"/>
          <w:lang w:eastAsia="lt-LT"/>
        </w:rPr>
      </w:pPr>
      <w:r w:rsidRPr="00FA4453">
        <w:rPr>
          <w:rFonts w:cs="Arial"/>
          <w:sz w:val="22"/>
          <w:szCs w:val="22"/>
          <w:lang w:eastAsia="lt-LT"/>
        </w:rPr>
        <w:t>2022</w:t>
      </w:r>
      <w:r w:rsidR="00962578" w:rsidRPr="00355EEE">
        <w:rPr>
          <w:rFonts w:cs="Arial"/>
          <w:sz w:val="22"/>
          <w:szCs w:val="22"/>
          <w:lang w:eastAsia="lt-LT"/>
        </w:rPr>
        <w:t>–</w:t>
      </w:r>
      <w:r w:rsidRPr="00FA4453">
        <w:rPr>
          <w:rFonts w:cs="Arial"/>
          <w:sz w:val="22"/>
          <w:szCs w:val="22"/>
          <w:lang w:eastAsia="lt-LT"/>
        </w:rPr>
        <w:t xml:space="preserve">2030 m. Šiaulių regiono plėtros plane įvardintos problemos sprendimas ir jos giluminių priežasčių poveikio mažinimas prisidės prie Lietuvos Respublikos Vyriausybės 2022 m. birželio 29 d. patvirtintos 2021–2030 metų regionų plėtros programos įgyvendinimo, šioje programoje nurodytos </w:t>
      </w:r>
      <w:r w:rsidR="00962578">
        <w:rPr>
          <w:rFonts w:cs="Arial"/>
          <w:sz w:val="22"/>
          <w:szCs w:val="22"/>
          <w:lang w:eastAsia="lt-LT"/>
        </w:rPr>
        <w:t>treči</w:t>
      </w:r>
      <w:r w:rsidRPr="00FA4453">
        <w:rPr>
          <w:rFonts w:cs="Arial"/>
          <w:sz w:val="22"/>
          <w:szCs w:val="22"/>
          <w:lang w:eastAsia="lt-LT"/>
        </w:rPr>
        <w:t xml:space="preserve">osios problemos </w:t>
      </w:r>
      <w:r w:rsidR="00962578" w:rsidRPr="00962578">
        <w:rPr>
          <w:rFonts w:cs="Arial"/>
          <w:i/>
          <w:sz w:val="22"/>
          <w:szCs w:val="22"/>
          <w:lang w:eastAsia="lt-LT"/>
        </w:rPr>
        <w:t>Nepakankamai tvari aplinka, daranti neigiamą įtaką regionų patrauklumui</w:t>
      </w:r>
      <w:r w:rsidRPr="00FA4453">
        <w:rPr>
          <w:rFonts w:cs="Arial"/>
          <w:sz w:val="22"/>
          <w:szCs w:val="22"/>
          <w:lang w:eastAsia="lt-LT"/>
        </w:rPr>
        <w:t xml:space="preserve"> sprendimo, šalinant atitinkamas problemos priežastis arba mažinant jų poveikį.</w:t>
      </w:r>
    </w:p>
    <w:p w14:paraId="5603C617" w14:textId="77777777" w:rsidR="00962578" w:rsidRPr="00962578" w:rsidRDefault="00FA4453" w:rsidP="00CB3713">
      <w:pPr>
        <w:ind w:firstLine="426"/>
        <w:jc w:val="both"/>
        <w:rPr>
          <w:rFonts w:cs="Arial"/>
          <w:sz w:val="22"/>
          <w:szCs w:val="22"/>
          <w:lang w:eastAsia="lt-LT"/>
        </w:rPr>
      </w:pPr>
      <w:r w:rsidRPr="00FA4453">
        <w:rPr>
          <w:rFonts w:cs="Arial"/>
          <w:sz w:val="22"/>
          <w:szCs w:val="22"/>
          <w:lang w:eastAsia="lt-LT"/>
        </w:rPr>
        <w:t>Pažangos priemonės veikl</w:t>
      </w:r>
      <w:r w:rsidR="00962578">
        <w:rPr>
          <w:rFonts w:cs="Arial"/>
          <w:sz w:val="22"/>
          <w:szCs w:val="22"/>
          <w:lang w:eastAsia="lt-LT"/>
        </w:rPr>
        <w:t>ų</w:t>
      </w:r>
      <w:r w:rsidRPr="00FA4453">
        <w:rPr>
          <w:rFonts w:cs="Arial"/>
          <w:sz w:val="22"/>
          <w:szCs w:val="22"/>
          <w:lang w:eastAsia="lt-LT"/>
        </w:rPr>
        <w:t xml:space="preserve"> įgyvendinimas prisidės prie 2022–2030 metų regionų plėtros programoje nurodyto</w:t>
      </w:r>
      <w:r w:rsidR="00CB3713">
        <w:rPr>
          <w:rFonts w:cs="Arial"/>
          <w:sz w:val="22"/>
          <w:szCs w:val="22"/>
          <w:lang w:eastAsia="lt-LT"/>
        </w:rPr>
        <w:t xml:space="preserve"> </w:t>
      </w:r>
      <w:r w:rsidR="00CB3713" w:rsidRPr="00CB3713">
        <w:rPr>
          <w:rFonts w:cs="Arial"/>
          <w:sz w:val="22"/>
          <w:szCs w:val="22"/>
          <w:lang w:eastAsia="lt-LT"/>
        </w:rPr>
        <w:t>Nacionalinio pažangos plano</w:t>
      </w:r>
      <w:r w:rsidRPr="00FA4453">
        <w:rPr>
          <w:rFonts w:cs="Arial"/>
          <w:sz w:val="22"/>
          <w:szCs w:val="22"/>
          <w:lang w:eastAsia="lt-LT"/>
        </w:rPr>
        <w:t xml:space="preserve"> </w:t>
      </w:r>
      <w:r w:rsidR="00962578" w:rsidRPr="00962578">
        <w:rPr>
          <w:rFonts w:cs="Arial"/>
          <w:sz w:val="22"/>
          <w:szCs w:val="22"/>
          <w:lang w:eastAsia="lt-LT"/>
        </w:rPr>
        <w:t>6.7 uždavin</w:t>
      </w:r>
      <w:r w:rsidR="00962578">
        <w:rPr>
          <w:rFonts w:cs="Arial"/>
          <w:sz w:val="22"/>
          <w:szCs w:val="22"/>
          <w:lang w:eastAsia="lt-LT"/>
        </w:rPr>
        <w:t>io</w:t>
      </w:r>
      <w:r w:rsidR="00962578" w:rsidRPr="00962578">
        <w:rPr>
          <w:rFonts w:cs="Arial"/>
          <w:sz w:val="22"/>
          <w:szCs w:val="22"/>
          <w:lang w:eastAsia="lt-LT"/>
        </w:rPr>
        <w:t xml:space="preserve"> </w:t>
      </w:r>
      <w:r w:rsidR="00962578" w:rsidRPr="00962578">
        <w:rPr>
          <w:rFonts w:cs="Arial"/>
          <w:i/>
          <w:sz w:val="22"/>
          <w:szCs w:val="22"/>
          <w:lang w:eastAsia="lt-LT"/>
        </w:rPr>
        <w:t>Gerinti vandens telkinių būklę ir didinti vandens tiekimo ir nuotekų tvarkymo paslaugų prieinamumą ir efektyvumą</w:t>
      </w:r>
      <w:r w:rsidR="00CB3713">
        <w:rPr>
          <w:rFonts w:cs="Arial"/>
          <w:sz w:val="22"/>
          <w:szCs w:val="22"/>
          <w:lang w:eastAsia="lt-LT"/>
        </w:rPr>
        <w:t xml:space="preserve"> įgyvendinimo</w:t>
      </w:r>
      <w:r w:rsidR="000E197C">
        <w:rPr>
          <w:rFonts w:cs="Arial"/>
          <w:sz w:val="22"/>
          <w:szCs w:val="22"/>
          <w:lang w:eastAsia="lt-LT"/>
        </w:rPr>
        <w:t xml:space="preserve">. </w:t>
      </w:r>
      <w:r w:rsidR="000E197C" w:rsidRPr="000E197C">
        <w:rPr>
          <w:rFonts w:cs="Arial"/>
          <w:sz w:val="22"/>
          <w:szCs w:val="22"/>
          <w:lang w:eastAsia="lt-LT"/>
        </w:rPr>
        <w:t>Įgyvendinti Pažangos priemonės vandentvarkos projektai</w:t>
      </w:r>
      <w:r w:rsidR="000E197C">
        <w:rPr>
          <w:rFonts w:cs="Arial"/>
          <w:sz w:val="22"/>
          <w:szCs w:val="22"/>
          <w:lang w:eastAsia="lt-LT"/>
        </w:rPr>
        <w:t xml:space="preserve"> prisidės ir prie šioje programoje nurodytų poveikio rodiklių pagerinimo: 1) </w:t>
      </w:r>
      <w:r w:rsidR="000E197C" w:rsidRPr="000E197C">
        <w:rPr>
          <w:rFonts w:cs="Arial"/>
          <w:sz w:val="22"/>
          <w:szCs w:val="22"/>
          <w:lang w:eastAsia="lt-LT"/>
        </w:rPr>
        <w:t xml:space="preserve">Gyventojų, aprūpinamų geriamojo vandens tiekimo paslaugomis, </w:t>
      </w:r>
      <w:r w:rsidR="000E197C" w:rsidRPr="000E197C">
        <w:rPr>
          <w:rFonts w:cs="Arial"/>
          <w:sz w:val="22"/>
          <w:szCs w:val="22"/>
          <w:lang w:eastAsia="lt-LT"/>
        </w:rPr>
        <w:lastRenderedPageBreak/>
        <w:t xml:space="preserve">dalis, palyginti su visais gyventojais </w:t>
      </w:r>
      <w:r w:rsidR="000E197C">
        <w:rPr>
          <w:rFonts w:cs="Arial"/>
          <w:sz w:val="22"/>
          <w:szCs w:val="22"/>
          <w:lang w:eastAsia="lt-LT"/>
        </w:rPr>
        <w:t>(</w:t>
      </w:r>
      <w:r w:rsidR="000E197C" w:rsidRPr="000E197C">
        <w:rPr>
          <w:rFonts w:cs="Arial"/>
          <w:sz w:val="22"/>
          <w:szCs w:val="22"/>
          <w:lang w:eastAsia="lt-LT"/>
        </w:rPr>
        <w:t>procentai</w:t>
      </w:r>
      <w:r w:rsidR="000E197C">
        <w:rPr>
          <w:rFonts w:cs="Arial"/>
          <w:sz w:val="22"/>
          <w:szCs w:val="22"/>
          <w:lang w:eastAsia="lt-LT"/>
        </w:rPr>
        <w:t xml:space="preserve">); 2) </w:t>
      </w:r>
      <w:r w:rsidR="000E197C" w:rsidRPr="000E197C">
        <w:rPr>
          <w:rFonts w:cs="Arial"/>
          <w:sz w:val="22"/>
          <w:szCs w:val="22"/>
          <w:lang w:eastAsia="lt-LT"/>
        </w:rPr>
        <w:t xml:space="preserve">Gyventojų, aprūpinamų centralizuotai teikiamomis nuotekų tvarkymo paslaugomis, dalis, palyginti su visais gyventojais </w:t>
      </w:r>
      <w:r w:rsidR="000E197C">
        <w:rPr>
          <w:rFonts w:cs="Arial"/>
          <w:sz w:val="22"/>
          <w:szCs w:val="22"/>
          <w:lang w:eastAsia="lt-LT"/>
        </w:rPr>
        <w:t>(</w:t>
      </w:r>
      <w:r w:rsidR="000E197C" w:rsidRPr="000E197C">
        <w:rPr>
          <w:rFonts w:cs="Arial"/>
          <w:sz w:val="22"/>
          <w:szCs w:val="22"/>
          <w:lang w:eastAsia="lt-LT"/>
        </w:rPr>
        <w:t>procentai</w:t>
      </w:r>
      <w:r w:rsidR="000E197C">
        <w:rPr>
          <w:rFonts w:cs="Arial"/>
          <w:sz w:val="22"/>
          <w:szCs w:val="22"/>
          <w:lang w:eastAsia="lt-LT"/>
        </w:rPr>
        <w:t>)</w:t>
      </w:r>
      <w:r w:rsidR="00CB3713">
        <w:rPr>
          <w:rFonts w:cs="Arial"/>
          <w:sz w:val="22"/>
          <w:szCs w:val="22"/>
          <w:lang w:eastAsia="lt-LT"/>
        </w:rPr>
        <w:t>.</w:t>
      </w:r>
    </w:p>
    <w:p w14:paraId="69D351CB" w14:textId="77777777" w:rsidR="00A007A7" w:rsidRDefault="00FA4453" w:rsidP="00FA4453">
      <w:pPr>
        <w:ind w:firstLine="426"/>
        <w:jc w:val="both"/>
        <w:rPr>
          <w:rFonts w:cs="Arial"/>
          <w:sz w:val="22"/>
          <w:szCs w:val="22"/>
          <w:lang w:eastAsia="lt-LT"/>
        </w:rPr>
      </w:pPr>
      <w:r>
        <w:rPr>
          <w:rFonts w:cs="Arial"/>
          <w:sz w:val="22"/>
          <w:szCs w:val="22"/>
          <w:lang w:eastAsia="lt-LT"/>
        </w:rPr>
        <w:t xml:space="preserve">Pažangos priemonės </w:t>
      </w:r>
      <w:r w:rsidR="00CB3713">
        <w:rPr>
          <w:rFonts w:cs="Arial"/>
          <w:sz w:val="22"/>
          <w:szCs w:val="22"/>
          <w:lang w:eastAsia="lt-LT"/>
        </w:rPr>
        <w:t>veiklomis</w:t>
      </w:r>
      <w:r w:rsidR="00A007A7">
        <w:rPr>
          <w:rFonts w:cs="Arial"/>
          <w:sz w:val="22"/>
          <w:szCs w:val="22"/>
          <w:lang w:eastAsia="lt-LT"/>
        </w:rPr>
        <w:t xml:space="preserve"> įgyvendinami projektai prisidės prie Lietuvos Respublikos </w:t>
      </w:r>
      <w:r>
        <w:rPr>
          <w:rFonts w:cs="Arial"/>
          <w:sz w:val="22"/>
          <w:szCs w:val="22"/>
          <w:lang w:eastAsia="lt-LT"/>
        </w:rPr>
        <w:t xml:space="preserve">teritorijos </w:t>
      </w:r>
      <w:r w:rsidR="00A007A7">
        <w:rPr>
          <w:rFonts w:cs="Arial"/>
          <w:sz w:val="22"/>
          <w:szCs w:val="22"/>
          <w:lang w:eastAsia="lt-LT"/>
        </w:rPr>
        <w:t xml:space="preserve">bendrojo plano </w:t>
      </w:r>
      <w:r w:rsidR="00234AF3">
        <w:rPr>
          <w:rFonts w:cs="Arial"/>
          <w:sz w:val="22"/>
          <w:szCs w:val="22"/>
          <w:lang w:eastAsia="lt-LT"/>
        </w:rPr>
        <w:t xml:space="preserve">(toliau – LRBP) </w:t>
      </w:r>
      <w:r w:rsidR="00F56F11">
        <w:rPr>
          <w:rFonts w:cs="Arial"/>
          <w:sz w:val="22"/>
          <w:szCs w:val="22"/>
          <w:lang w:eastAsia="lt-LT"/>
        </w:rPr>
        <w:t>2</w:t>
      </w:r>
      <w:r w:rsidR="00CB3713">
        <w:rPr>
          <w:rFonts w:cs="Arial"/>
          <w:sz w:val="22"/>
          <w:szCs w:val="22"/>
          <w:lang w:eastAsia="lt-LT"/>
        </w:rPr>
        <w:t>5</w:t>
      </w:r>
      <w:r w:rsidR="00A007A7">
        <w:rPr>
          <w:rFonts w:cs="Arial"/>
          <w:sz w:val="22"/>
          <w:szCs w:val="22"/>
          <w:lang w:eastAsia="lt-LT"/>
        </w:rPr>
        <w:t xml:space="preserve"> punkto įgyvendinimo, nes </w:t>
      </w:r>
      <w:r w:rsidR="00F56F11">
        <w:rPr>
          <w:rFonts w:cs="Arial"/>
          <w:sz w:val="22"/>
          <w:szCs w:val="22"/>
          <w:lang w:eastAsia="lt-LT"/>
        </w:rPr>
        <w:t xml:space="preserve">šie </w:t>
      </w:r>
      <w:r w:rsidR="00A007A7">
        <w:rPr>
          <w:rFonts w:cs="Arial"/>
          <w:sz w:val="22"/>
          <w:szCs w:val="22"/>
          <w:lang w:eastAsia="lt-LT"/>
        </w:rPr>
        <w:t xml:space="preserve">projektai </w:t>
      </w:r>
      <w:r w:rsidR="00F56F11">
        <w:rPr>
          <w:rFonts w:cs="Arial"/>
          <w:sz w:val="22"/>
          <w:szCs w:val="22"/>
          <w:lang w:eastAsia="lt-LT"/>
        </w:rPr>
        <w:t>padės</w:t>
      </w:r>
      <w:r w:rsidR="00A007A7">
        <w:rPr>
          <w:rFonts w:cs="Arial"/>
          <w:sz w:val="22"/>
          <w:szCs w:val="22"/>
          <w:lang w:eastAsia="lt-LT"/>
        </w:rPr>
        <w:t xml:space="preserve"> Šiaulių </w:t>
      </w:r>
      <w:r w:rsidR="00F56F11">
        <w:rPr>
          <w:rFonts w:cs="Arial"/>
          <w:sz w:val="22"/>
          <w:szCs w:val="22"/>
          <w:lang w:eastAsia="lt-LT"/>
        </w:rPr>
        <w:t>regiono visose šešiose rajonų savivaldybėse</w:t>
      </w:r>
      <w:r w:rsidR="00F56F11" w:rsidRPr="00F56F11">
        <w:rPr>
          <w:rFonts w:cs="Arial"/>
          <w:sz w:val="22"/>
          <w:szCs w:val="22"/>
          <w:lang w:eastAsia="lt-LT"/>
        </w:rPr>
        <w:t xml:space="preserve"> </w:t>
      </w:r>
      <w:r w:rsidR="00F56F11">
        <w:rPr>
          <w:rFonts w:cs="Arial"/>
          <w:sz w:val="22"/>
          <w:szCs w:val="22"/>
          <w:lang w:eastAsia="lt-LT"/>
        </w:rPr>
        <w:t>u</w:t>
      </w:r>
      <w:r w:rsidR="00F56F11" w:rsidRPr="00F56F11">
        <w:rPr>
          <w:rFonts w:cs="Arial"/>
          <w:sz w:val="22"/>
          <w:szCs w:val="22"/>
          <w:lang w:eastAsia="lt-LT"/>
        </w:rPr>
        <w:t>žtikrinti pakankamą ir racionalią teritorijų aptarnavimo sistemą</w:t>
      </w:r>
      <w:r w:rsidR="00F56F11">
        <w:rPr>
          <w:rFonts w:cs="Arial"/>
          <w:sz w:val="22"/>
          <w:szCs w:val="22"/>
          <w:lang w:eastAsia="lt-LT"/>
        </w:rPr>
        <w:t>,</w:t>
      </w:r>
      <w:r w:rsidR="00F56F11" w:rsidRPr="00F56F11">
        <w:rPr>
          <w:rFonts w:cs="Arial"/>
          <w:sz w:val="22"/>
          <w:szCs w:val="22"/>
          <w:lang w:eastAsia="lt-LT"/>
        </w:rPr>
        <w:t xml:space="preserve"> </w:t>
      </w:r>
      <w:r w:rsidR="00F56F11">
        <w:rPr>
          <w:rFonts w:cs="Arial"/>
          <w:sz w:val="22"/>
          <w:szCs w:val="22"/>
          <w:lang w:eastAsia="lt-LT"/>
        </w:rPr>
        <w:t>e</w:t>
      </w:r>
      <w:r w:rsidR="00F56F11" w:rsidRPr="00F56F11">
        <w:rPr>
          <w:rFonts w:cs="Arial"/>
          <w:sz w:val="22"/>
          <w:szCs w:val="22"/>
          <w:lang w:eastAsia="lt-LT"/>
        </w:rPr>
        <w:t>fektyvin</w:t>
      </w:r>
      <w:r w:rsidR="00EC337F">
        <w:rPr>
          <w:rFonts w:cs="Arial"/>
          <w:sz w:val="22"/>
          <w:szCs w:val="22"/>
          <w:lang w:eastAsia="lt-LT"/>
        </w:rPr>
        <w:t>ant</w:t>
      </w:r>
      <w:r w:rsidR="00F56F11" w:rsidRPr="00F56F11">
        <w:rPr>
          <w:rFonts w:cs="Arial"/>
          <w:sz w:val="22"/>
          <w:szCs w:val="22"/>
          <w:lang w:eastAsia="lt-LT"/>
        </w:rPr>
        <w:t xml:space="preserve"> </w:t>
      </w:r>
      <w:r w:rsidR="00CB3713" w:rsidRPr="00CB3713">
        <w:rPr>
          <w:rFonts w:cs="Arial"/>
          <w:sz w:val="22"/>
          <w:szCs w:val="22"/>
          <w:lang w:eastAsia="lt-LT"/>
        </w:rPr>
        <w:t>geriamojo vandens tiekimo ir nuotekų tvarkymo paslaug</w:t>
      </w:r>
      <w:r w:rsidR="00CB3713">
        <w:rPr>
          <w:rFonts w:cs="Arial"/>
          <w:sz w:val="22"/>
          <w:szCs w:val="22"/>
          <w:lang w:eastAsia="lt-LT"/>
        </w:rPr>
        <w:t>a</w:t>
      </w:r>
      <w:r w:rsidR="00CB3713" w:rsidRPr="00CB3713">
        <w:rPr>
          <w:rFonts w:cs="Arial"/>
          <w:sz w:val="22"/>
          <w:szCs w:val="22"/>
          <w:lang w:eastAsia="lt-LT"/>
        </w:rPr>
        <w:t xml:space="preserve">s </w:t>
      </w:r>
      <w:r w:rsidR="00CB3713">
        <w:rPr>
          <w:rFonts w:cs="Arial"/>
          <w:sz w:val="22"/>
          <w:szCs w:val="22"/>
          <w:lang w:eastAsia="lt-LT"/>
        </w:rPr>
        <w:t>rajonų</w:t>
      </w:r>
      <w:r w:rsidR="00F56F11" w:rsidRPr="00F56F11">
        <w:rPr>
          <w:rFonts w:cs="Arial"/>
          <w:sz w:val="22"/>
          <w:szCs w:val="22"/>
          <w:lang w:eastAsia="lt-LT"/>
        </w:rPr>
        <w:t xml:space="preserve"> savivaldybėse</w:t>
      </w:r>
      <w:r w:rsidR="00EC337F">
        <w:rPr>
          <w:rFonts w:cs="Arial"/>
          <w:sz w:val="22"/>
          <w:szCs w:val="22"/>
          <w:lang w:eastAsia="lt-LT"/>
        </w:rPr>
        <w:t>.</w:t>
      </w:r>
      <w:r w:rsidR="00F56F11" w:rsidRPr="00F56F11">
        <w:rPr>
          <w:rFonts w:cs="Arial"/>
          <w:sz w:val="22"/>
          <w:szCs w:val="22"/>
          <w:lang w:eastAsia="lt-LT"/>
        </w:rPr>
        <w:t xml:space="preserve"> </w:t>
      </w:r>
      <w:r w:rsidR="00A007A7">
        <w:rPr>
          <w:rFonts w:cs="Arial"/>
          <w:sz w:val="22"/>
          <w:szCs w:val="22"/>
          <w:lang w:eastAsia="lt-LT"/>
        </w:rPr>
        <w:t xml:space="preserve">Projektai prisidės prie LRBP </w:t>
      </w:r>
      <w:r w:rsidR="00234AF3">
        <w:rPr>
          <w:rFonts w:cs="Arial"/>
          <w:sz w:val="22"/>
          <w:szCs w:val="22"/>
          <w:lang w:eastAsia="lt-LT"/>
        </w:rPr>
        <w:t>323</w:t>
      </w:r>
      <w:r w:rsidR="00A007A7">
        <w:rPr>
          <w:rFonts w:cs="Arial"/>
          <w:sz w:val="22"/>
          <w:szCs w:val="22"/>
          <w:lang w:eastAsia="lt-LT"/>
        </w:rPr>
        <w:t xml:space="preserve"> punkto įgyvendinimo, nes šie projektai kompleksiškai ir integraliai gerins </w:t>
      </w:r>
      <w:r w:rsidR="00234AF3">
        <w:rPr>
          <w:rFonts w:cs="Arial"/>
          <w:sz w:val="22"/>
          <w:szCs w:val="22"/>
          <w:lang w:eastAsia="lt-LT"/>
        </w:rPr>
        <w:t>g</w:t>
      </w:r>
      <w:r w:rsidR="00234AF3" w:rsidRPr="00234AF3">
        <w:rPr>
          <w:rFonts w:cs="Arial"/>
          <w:sz w:val="22"/>
          <w:szCs w:val="22"/>
          <w:lang w:eastAsia="lt-LT"/>
        </w:rPr>
        <w:t>eriamojo vandens tiekim</w:t>
      </w:r>
      <w:r w:rsidR="00234AF3">
        <w:rPr>
          <w:rFonts w:cs="Arial"/>
          <w:sz w:val="22"/>
          <w:szCs w:val="22"/>
          <w:lang w:eastAsia="lt-LT"/>
        </w:rPr>
        <w:t>o</w:t>
      </w:r>
      <w:r w:rsidR="00234AF3" w:rsidRPr="00234AF3">
        <w:rPr>
          <w:rFonts w:cs="Arial"/>
          <w:sz w:val="22"/>
          <w:szCs w:val="22"/>
          <w:lang w:eastAsia="lt-LT"/>
        </w:rPr>
        <w:t xml:space="preserve"> ir nuotekų tvarkym</w:t>
      </w:r>
      <w:r w:rsidR="00234AF3">
        <w:rPr>
          <w:rFonts w:cs="Arial"/>
          <w:sz w:val="22"/>
          <w:szCs w:val="22"/>
          <w:lang w:eastAsia="lt-LT"/>
        </w:rPr>
        <w:t>o</w:t>
      </w:r>
      <w:r w:rsidR="00234AF3" w:rsidRPr="00234AF3">
        <w:rPr>
          <w:rFonts w:cs="Arial"/>
          <w:sz w:val="22"/>
          <w:szCs w:val="22"/>
          <w:lang w:eastAsia="lt-LT"/>
        </w:rPr>
        <w:t xml:space="preserve"> </w:t>
      </w:r>
      <w:r w:rsidR="00ED3B29" w:rsidRPr="00ED3B29">
        <w:rPr>
          <w:rFonts w:cs="Arial"/>
          <w:sz w:val="22"/>
          <w:szCs w:val="22"/>
          <w:lang w:eastAsia="lt-LT"/>
        </w:rPr>
        <w:t>tinkl</w:t>
      </w:r>
      <w:r w:rsidR="00234AF3">
        <w:rPr>
          <w:rFonts w:cs="Arial"/>
          <w:sz w:val="22"/>
          <w:szCs w:val="22"/>
          <w:lang w:eastAsia="lt-LT"/>
        </w:rPr>
        <w:t>ų</w:t>
      </w:r>
      <w:r w:rsidR="00ED3B29" w:rsidRPr="00ED3B29">
        <w:rPr>
          <w:rFonts w:cs="Arial"/>
          <w:sz w:val="22"/>
          <w:szCs w:val="22"/>
          <w:lang w:eastAsia="lt-LT"/>
        </w:rPr>
        <w:t xml:space="preserve"> </w:t>
      </w:r>
      <w:r w:rsidR="00234AF3">
        <w:rPr>
          <w:rFonts w:cs="Arial"/>
          <w:sz w:val="22"/>
          <w:szCs w:val="22"/>
          <w:lang w:eastAsia="lt-LT"/>
        </w:rPr>
        <w:t xml:space="preserve">Šiaulių regiono </w:t>
      </w:r>
      <w:r w:rsidR="00ED3B29">
        <w:rPr>
          <w:rFonts w:cs="Arial"/>
          <w:sz w:val="22"/>
          <w:szCs w:val="22"/>
          <w:lang w:eastAsia="lt-LT"/>
        </w:rPr>
        <w:t xml:space="preserve">rajonų savivaldybėse veiklos </w:t>
      </w:r>
      <w:r w:rsidR="00ED3B29" w:rsidRPr="00ED3B29">
        <w:rPr>
          <w:rFonts w:cs="Arial"/>
          <w:sz w:val="22"/>
          <w:szCs w:val="22"/>
          <w:lang w:eastAsia="lt-LT"/>
        </w:rPr>
        <w:t>efektyvumą</w:t>
      </w:r>
      <w:r w:rsidR="00A007A7">
        <w:rPr>
          <w:rFonts w:cs="Arial"/>
          <w:sz w:val="22"/>
          <w:szCs w:val="22"/>
          <w:lang w:eastAsia="lt-LT"/>
        </w:rPr>
        <w:t>.</w:t>
      </w:r>
    </w:p>
    <w:p w14:paraId="6AF5D919" w14:textId="77777777" w:rsidR="00E05ECF" w:rsidRPr="005D61B3" w:rsidRDefault="00E05ECF" w:rsidP="00E05ECF">
      <w:pPr>
        <w:ind w:firstLine="426"/>
        <w:jc w:val="both"/>
        <w:rPr>
          <w:rFonts w:cs="Arial"/>
          <w:b/>
          <w:i/>
          <w:sz w:val="22"/>
          <w:szCs w:val="22"/>
          <w:lang w:eastAsia="lt-LT"/>
        </w:rPr>
      </w:pPr>
      <w:r w:rsidRPr="005D61B3">
        <w:rPr>
          <w:rFonts w:cs="Arial"/>
          <w:b/>
          <w:i/>
          <w:sz w:val="22"/>
          <w:szCs w:val="22"/>
          <w:lang w:eastAsia="lt-LT"/>
        </w:rPr>
        <w:t>Pažangos priemonės veikl</w:t>
      </w:r>
      <w:r w:rsidR="00DC2203" w:rsidRPr="005D61B3">
        <w:rPr>
          <w:rFonts w:cs="Arial"/>
          <w:b/>
          <w:i/>
          <w:sz w:val="22"/>
          <w:szCs w:val="22"/>
          <w:lang w:eastAsia="lt-LT"/>
        </w:rPr>
        <w:t>omis</w:t>
      </w:r>
      <w:r w:rsidRPr="005D61B3">
        <w:rPr>
          <w:rFonts w:cs="Arial"/>
          <w:b/>
          <w:i/>
          <w:sz w:val="22"/>
          <w:szCs w:val="22"/>
          <w:lang w:eastAsia="lt-LT"/>
        </w:rPr>
        <w:t xml:space="preserve"> siekiama iki 2029 metų šių kokybinių</w:t>
      </w:r>
      <w:r w:rsidR="00A206DC" w:rsidRPr="005D61B3">
        <w:rPr>
          <w:rFonts w:cs="Arial"/>
          <w:b/>
          <w:i/>
          <w:sz w:val="22"/>
          <w:szCs w:val="22"/>
          <w:lang w:eastAsia="lt-LT"/>
        </w:rPr>
        <w:t xml:space="preserve"> ir kiekybinių</w:t>
      </w:r>
      <w:r w:rsidRPr="005D61B3">
        <w:rPr>
          <w:rFonts w:cs="Arial"/>
          <w:b/>
          <w:i/>
          <w:sz w:val="22"/>
          <w:szCs w:val="22"/>
          <w:lang w:eastAsia="lt-LT"/>
        </w:rPr>
        <w:t xml:space="preserve"> pokyčių:</w:t>
      </w:r>
    </w:p>
    <w:p w14:paraId="749673B0" w14:textId="77777777" w:rsidR="00675F40" w:rsidRDefault="005C335F" w:rsidP="00A007A7">
      <w:pPr>
        <w:ind w:firstLine="426"/>
        <w:jc w:val="both"/>
        <w:rPr>
          <w:rFonts w:cs="Arial"/>
          <w:sz w:val="22"/>
          <w:szCs w:val="22"/>
          <w:lang w:eastAsia="lt-LT"/>
        </w:rPr>
      </w:pPr>
      <w:r w:rsidRPr="005C335F">
        <w:rPr>
          <w:rFonts w:cs="Arial"/>
          <w:sz w:val="22"/>
          <w:szCs w:val="22"/>
          <w:lang w:eastAsia="lt-LT"/>
        </w:rPr>
        <w:t xml:space="preserve">Numatoma, kad </w:t>
      </w:r>
      <w:r>
        <w:rPr>
          <w:rFonts w:cs="Arial"/>
          <w:sz w:val="22"/>
          <w:szCs w:val="22"/>
          <w:lang w:eastAsia="lt-LT"/>
        </w:rPr>
        <w:t>P</w:t>
      </w:r>
      <w:r w:rsidRPr="005C335F">
        <w:rPr>
          <w:rFonts w:cs="Arial"/>
          <w:sz w:val="22"/>
          <w:szCs w:val="22"/>
          <w:lang w:eastAsia="lt-LT"/>
        </w:rPr>
        <w:t xml:space="preserve">ažangos priemonės </w:t>
      </w:r>
      <w:r w:rsidR="00DC2203">
        <w:rPr>
          <w:rFonts w:cs="Arial"/>
          <w:sz w:val="22"/>
          <w:szCs w:val="22"/>
          <w:lang w:eastAsia="lt-LT"/>
        </w:rPr>
        <w:t>veiklų</w:t>
      </w:r>
      <w:r>
        <w:rPr>
          <w:rFonts w:cs="Arial"/>
          <w:sz w:val="22"/>
          <w:szCs w:val="22"/>
          <w:lang w:eastAsia="lt-LT"/>
        </w:rPr>
        <w:t xml:space="preserve"> </w:t>
      </w:r>
      <w:r w:rsidRPr="005C335F">
        <w:rPr>
          <w:rFonts w:cs="Arial"/>
          <w:sz w:val="22"/>
          <w:szCs w:val="22"/>
          <w:lang w:eastAsia="lt-LT"/>
        </w:rPr>
        <w:t xml:space="preserve">įgyvendinimo </w:t>
      </w:r>
      <w:r w:rsidR="00DC2203">
        <w:rPr>
          <w:rFonts w:cs="Arial"/>
          <w:sz w:val="22"/>
          <w:szCs w:val="22"/>
          <w:lang w:eastAsia="lt-LT"/>
        </w:rPr>
        <w:t>metu ir 5 metus</w:t>
      </w:r>
      <w:r w:rsidRPr="005C335F">
        <w:rPr>
          <w:rFonts w:cs="Arial"/>
          <w:sz w:val="22"/>
          <w:szCs w:val="22"/>
          <w:lang w:eastAsia="lt-LT"/>
        </w:rPr>
        <w:t xml:space="preserve"> po pažangos priemonės </w:t>
      </w:r>
      <w:r>
        <w:rPr>
          <w:rFonts w:cs="Arial"/>
          <w:sz w:val="22"/>
          <w:szCs w:val="22"/>
          <w:lang w:eastAsia="lt-LT"/>
        </w:rPr>
        <w:t>veikl</w:t>
      </w:r>
      <w:r w:rsidR="00DC2203">
        <w:rPr>
          <w:rFonts w:cs="Arial"/>
          <w:sz w:val="22"/>
          <w:szCs w:val="22"/>
          <w:lang w:eastAsia="lt-LT"/>
        </w:rPr>
        <w:t>ų</w:t>
      </w:r>
      <w:r>
        <w:rPr>
          <w:rFonts w:cs="Arial"/>
          <w:sz w:val="22"/>
          <w:szCs w:val="22"/>
          <w:lang w:eastAsia="lt-LT"/>
        </w:rPr>
        <w:t xml:space="preserve"> </w:t>
      </w:r>
      <w:r w:rsidRPr="005C335F">
        <w:rPr>
          <w:rFonts w:cs="Arial"/>
          <w:sz w:val="22"/>
          <w:szCs w:val="22"/>
          <w:lang w:eastAsia="lt-LT"/>
        </w:rPr>
        <w:t>įg</w:t>
      </w:r>
      <w:r>
        <w:rPr>
          <w:rFonts w:cs="Arial"/>
          <w:sz w:val="22"/>
          <w:szCs w:val="22"/>
          <w:lang w:eastAsia="lt-LT"/>
        </w:rPr>
        <w:t xml:space="preserve">yvendinimo pabaigos </w:t>
      </w:r>
      <w:r w:rsidR="00DC2203">
        <w:rPr>
          <w:rFonts w:cs="Arial"/>
          <w:sz w:val="22"/>
          <w:szCs w:val="22"/>
          <w:lang w:eastAsia="lt-LT"/>
        </w:rPr>
        <w:t>gyventojai</w:t>
      </w:r>
      <w:r w:rsidRPr="005C335F">
        <w:rPr>
          <w:rFonts w:cs="Arial"/>
          <w:sz w:val="22"/>
          <w:szCs w:val="22"/>
          <w:lang w:eastAsia="lt-LT"/>
        </w:rPr>
        <w:t xml:space="preserve">, </w:t>
      </w:r>
      <w:r w:rsidR="00DC2203">
        <w:rPr>
          <w:rFonts w:cs="Arial"/>
          <w:sz w:val="22"/>
          <w:szCs w:val="22"/>
          <w:lang w:eastAsia="lt-LT"/>
        </w:rPr>
        <w:t>g</w:t>
      </w:r>
      <w:r w:rsidRPr="005C335F">
        <w:rPr>
          <w:rFonts w:cs="Arial"/>
          <w:sz w:val="22"/>
          <w:szCs w:val="22"/>
          <w:lang w:eastAsia="lt-LT"/>
        </w:rPr>
        <w:t>avę</w:t>
      </w:r>
      <w:r w:rsidR="00DC2203">
        <w:rPr>
          <w:rFonts w:cs="Arial"/>
          <w:sz w:val="22"/>
          <w:szCs w:val="22"/>
          <w:lang w:eastAsia="lt-LT"/>
        </w:rPr>
        <w:t xml:space="preserve"> vandentvarkos paslaugas</w:t>
      </w:r>
      <w:r w:rsidRPr="005C335F">
        <w:rPr>
          <w:rFonts w:cs="Arial"/>
          <w:sz w:val="22"/>
          <w:szCs w:val="22"/>
          <w:lang w:eastAsia="lt-LT"/>
        </w:rPr>
        <w:t xml:space="preserve"> numatytose </w:t>
      </w:r>
      <w:r w:rsidR="00153E25">
        <w:rPr>
          <w:rFonts w:cs="Arial"/>
          <w:sz w:val="22"/>
          <w:szCs w:val="22"/>
          <w:lang w:eastAsia="lt-LT"/>
        </w:rPr>
        <w:t xml:space="preserve">projektų </w:t>
      </w:r>
      <w:r w:rsidRPr="005C335F">
        <w:rPr>
          <w:rFonts w:cs="Arial"/>
          <w:sz w:val="22"/>
          <w:szCs w:val="22"/>
          <w:lang w:eastAsia="lt-LT"/>
        </w:rPr>
        <w:t>veiklose, pa</w:t>
      </w:r>
      <w:r w:rsidR="00153E25">
        <w:rPr>
          <w:rFonts w:cs="Arial"/>
          <w:sz w:val="22"/>
          <w:szCs w:val="22"/>
          <w:lang w:eastAsia="lt-LT"/>
        </w:rPr>
        <w:t>ger</w:t>
      </w:r>
      <w:r w:rsidRPr="005C335F">
        <w:rPr>
          <w:rFonts w:cs="Arial"/>
          <w:sz w:val="22"/>
          <w:szCs w:val="22"/>
          <w:lang w:eastAsia="lt-LT"/>
        </w:rPr>
        <w:t xml:space="preserve">ins savo </w:t>
      </w:r>
      <w:r w:rsidR="00DC2203">
        <w:rPr>
          <w:rFonts w:cs="Arial"/>
          <w:sz w:val="22"/>
          <w:szCs w:val="22"/>
          <w:lang w:eastAsia="lt-LT"/>
        </w:rPr>
        <w:t>gyvenimo kokybę</w:t>
      </w:r>
      <w:r w:rsidRPr="005C335F">
        <w:rPr>
          <w:rFonts w:cs="Arial"/>
          <w:sz w:val="22"/>
          <w:szCs w:val="22"/>
          <w:lang w:eastAsia="lt-LT"/>
        </w:rPr>
        <w:t xml:space="preserve">, </w:t>
      </w:r>
      <w:r w:rsidR="00153E25" w:rsidRPr="00153E25">
        <w:rPr>
          <w:rFonts w:cs="Arial"/>
          <w:sz w:val="22"/>
          <w:szCs w:val="22"/>
          <w:lang w:eastAsia="lt-LT"/>
        </w:rPr>
        <w:t xml:space="preserve">išaugs asmenų, palankiai vertinančių </w:t>
      </w:r>
      <w:r w:rsidR="00A634DC">
        <w:rPr>
          <w:rFonts w:cs="Arial"/>
          <w:sz w:val="22"/>
          <w:szCs w:val="22"/>
          <w:lang w:eastAsia="lt-LT"/>
        </w:rPr>
        <w:t>vandentvarkos</w:t>
      </w:r>
      <w:r w:rsidR="00153E25" w:rsidRPr="00153E25">
        <w:rPr>
          <w:rFonts w:cs="Arial"/>
          <w:sz w:val="22"/>
          <w:szCs w:val="22"/>
          <w:lang w:eastAsia="lt-LT"/>
        </w:rPr>
        <w:t xml:space="preserve"> paslaugų kokybę, dalis</w:t>
      </w:r>
      <w:r w:rsidR="00153E25">
        <w:rPr>
          <w:rFonts w:cs="Arial"/>
          <w:sz w:val="22"/>
          <w:szCs w:val="22"/>
          <w:lang w:eastAsia="lt-LT"/>
        </w:rPr>
        <w:t>,</w:t>
      </w:r>
      <w:r w:rsidR="00153E25" w:rsidRPr="00153E25">
        <w:rPr>
          <w:rFonts w:cs="Arial"/>
          <w:sz w:val="22"/>
          <w:szCs w:val="22"/>
          <w:lang w:eastAsia="lt-LT"/>
        </w:rPr>
        <w:t xml:space="preserve"> </w:t>
      </w:r>
      <w:r>
        <w:rPr>
          <w:rFonts w:cs="Arial"/>
          <w:sz w:val="22"/>
          <w:szCs w:val="22"/>
          <w:lang w:eastAsia="lt-LT"/>
        </w:rPr>
        <w:t xml:space="preserve">dėl </w:t>
      </w:r>
      <w:r w:rsidR="00153E25">
        <w:rPr>
          <w:rFonts w:cs="Arial"/>
          <w:sz w:val="22"/>
          <w:szCs w:val="22"/>
          <w:lang w:eastAsia="lt-LT"/>
        </w:rPr>
        <w:t>projektuose įgyvendinamų priemonių</w:t>
      </w:r>
      <w:r w:rsidRPr="005C335F">
        <w:rPr>
          <w:rFonts w:cs="Arial"/>
          <w:sz w:val="22"/>
          <w:szCs w:val="22"/>
          <w:lang w:eastAsia="lt-LT"/>
        </w:rPr>
        <w:t xml:space="preserve"> mažės </w:t>
      </w:r>
      <w:r w:rsidR="00A634DC">
        <w:rPr>
          <w:rFonts w:cs="Arial"/>
          <w:sz w:val="22"/>
          <w:szCs w:val="22"/>
          <w:lang w:eastAsia="lt-LT"/>
        </w:rPr>
        <w:t xml:space="preserve">dalis </w:t>
      </w:r>
      <w:r>
        <w:rPr>
          <w:rFonts w:cs="Arial"/>
          <w:sz w:val="22"/>
          <w:szCs w:val="22"/>
          <w:lang w:eastAsia="lt-LT"/>
        </w:rPr>
        <w:t>Šiaulių regiono</w:t>
      </w:r>
      <w:r w:rsidRPr="005C335F">
        <w:rPr>
          <w:rFonts w:cs="Arial"/>
          <w:sz w:val="22"/>
          <w:szCs w:val="22"/>
          <w:lang w:eastAsia="lt-LT"/>
        </w:rPr>
        <w:t xml:space="preserve"> rajon</w:t>
      </w:r>
      <w:r>
        <w:rPr>
          <w:rFonts w:cs="Arial"/>
          <w:sz w:val="22"/>
          <w:szCs w:val="22"/>
          <w:lang w:eastAsia="lt-LT"/>
        </w:rPr>
        <w:t>ų</w:t>
      </w:r>
      <w:r w:rsidRPr="005C335F">
        <w:rPr>
          <w:rFonts w:cs="Arial"/>
          <w:sz w:val="22"/>
          <w:szCs w:val="22"/>
          <w:lang w:eastAsia="lt-LT"/>
        </w:rPr>
        <w:t xml:space="preserve"> gyventojų</w:t>
      </w:r>
      <w:r w:rsidR="00A634DC">
        <w:rPr>
          <w:rFonts w:cs="Arial"/>
          <w:sz w:val="22"/>
          <w:szCs w:val="22"/>
          <w:lang w:eastAsia="lt-LT"/>
        </w:rPr>
        <w:t>, dar negaunančių vandens tiekimo ir nuotekų tvarkymo pakankamos kokybės paslaugų.</w:t>
      </w:r>
      <w:r w:rsidRPr="005C335F">
        <w:rPr>
          <w:rFonts w:cs="Arial"/>
          <w:sz w:val="22"/>
          <w:szCs w:val="22"/>
          <w:lang w:eastAsia="lt-LT"/>
        </w:rPr>
        <w:t xml:space="preserve"> Investicijos į </w:t>
      </w:r>
      <w:r w:rsidR="00A634DC" w:rsidRPr="00A634DC">
        <w:rPr>
          <w:rFonts w:cs="Arial"/>
          <w:sz w:val="22"/>
          <w:szCs w:val="22"/>
          <w:lang w:eastAsia="lt-LT"/>
        </w:rPr>
        <w:t xml:space="preserve">vandens tiekimo ir nuotekų tvarkymo </w:t>
      </w:r>
      <w:r w:rsidRPr="005C335F">
        <w:rPr>
          <w:rFonts w:cs="Arial"/>
          <w:sz w:val="22"/>
          <w:szCs w:val="22"/>
          <w:lang w:eastAsia="lt-LT"/>
        </w:rPr>
        <w:t xml:space="preserve">paslaugų prieinamumo </w:t>
      </w:r>
      <w:r>
        <w:rPr>
          <w:rFonts w:cs="Arial"/>
          <w:sz w:val="22"/>
          <w:szCs w:val="22"/>
          <w:lang w:eastAsia="lt-LT"/>
        </w:rPr>
        <w:t>rajonų savivaldybėse</w:t>
      </w:r>
      <w:r w:rsidRPr="005C335F">
        <w:rPr>
          <w:rFonts w:cs="Arial"/>
          <w:sz w:val="22"/>
          <w:szCs w:val="22"/>
          <w:lang w:eastAsia="lt-LT"/>
        </w:rPr>
        <w:t xml:space="preserve"> gerinimą bei į </w:t>
      </w:r>
      <w:r w:rsidR="00A634DC">
        <w:rPr>
          <w:rFonts w:cs="Arial"/>
          <w:sz w:val="22"/>
          <w:szCs w:val="22"/>
          <w:lang w:eastAsia="lt-LT"/>
        </w:rPr>
        <w:t>šių paslaugų</w:t>
      </w:r>
      <w:r w:rsidRPr="005C335F">
        <w:rPr>
          <w:rFonts w:cs="Arial"/>
          <w:sz w:val="22"/>
          <w:szCs w:val="22"/>
          <w:lang w:eastAsia="lt-LT"/>
        </w:rPr>
        <w:t xml:space="preserve"> kokybė</w:t>
      </w:r>
      <w:r>
        <w:rPr>
          <w:rFonts w:cs="Arial"/>
          <w:sz w:val="22"/>
          <w:szCs w:val="22"/>
          <w:lang w:eastAsia="lt-LT"/>
        </w:rPr>
        <w:t>s ir efektyvumo didinimą įgalins</w:t>
      </w:r>
      <w:r w:rsidRPr="005C335F">
        <w:rPr>
          <w:rFonts w:cs="Arial"/>
          <w:sz w:val="22"/>
          <w:szCs w:val="22"/>
          <w:lang w:eastAsia="lt-LT"/>
        </w:rPr>
        <w:t xml:space="preserve"> pagerinti </w:t>
      </w:r>
      <w:r w:rsidR="00A634DC">
        <w:rPr>
          <w:rFonts w:cs="Arial"/>
          <w:sz w:val="22"/>
          <w:szCs w:val="22"/>
          <w:lang w:eastAsia="lt-LT"/>
        </w:rPr>
        <w:t xml:space="preserve">didelės dalies </w:t>
      </w:r>
      <w:r>
        <w:rPr>
          <w:rFonts w:cs="Arial"/>
          <w:sz w:val="22"/>
          <w:szCs w:val="22"/>
          <w:lang w:eastAsia="lt-LT"/>
        </w:rPr>
        <w:t>Šiaulių regiono</w:t>
      </w:r>
      <w:r w:rsidRPr="005C335F">
        <w:rPr>
          <w:rFonts w:cs="Arial"/>
          <w:sz w:val="22"/>
          <w:szCs w:val="22"/>
          <w:lang w:eastAsia="lt-LT"/>
        </w:rPr>
        <w:t xml:space="preserve"> rajon</w:t>
      </w:r>
      <w:r>
        <w:rPr>
          <w:rFonts w:cs="Arial"/>
          <w:sz w:val="22"/>
          <w:szCs w:val="22"/>
          <w:lang w:eastAsia="lt-LT"/>
        </w:rPr>
        <w:t>ų</w:t>
      </w:r>
      <w:r w:rsidRPr="005C335F">
        <w:rPr>
          <w:rFonts w:cs="Arial"/>
          <w:sz w:val="22"/>
          <w:szCs w:val="22"/>
          <w:lang w:eastAsia="lt-LT"/>
        </w:rPr>
        <w:t xml:space="preserve"> gyventojų sveikat</w:t>
      </w:r>
      <w:r w:rsidR="00A634DC">
        <w:rPr>
          <w:rFonts w:cs="Arial"/>
          <w:sz w:val="22"/>
          <w:szCs w:val="22"/>
          <w:lang w:eastAsia="lt-LT"/>
        </w:rPr>
        <w:t>ą ir gyvenimo kokybę</w:t>
      </w:r>
      <w:r w:rsidRPr="005C335F">
        <w:rPr>
          <w:rFonts w:cs="Arial"/>
          <w:sz w:val="22"/>
          <w:szCs w:val="22"/>
          <w:lang w:eastAsia="lt-LT"/>
        </w:rPr>
        <w:t>.</w:t>
      </w:r>
      <w:r w:rsidR="00A634DC">
        <w:rPr>
          <w:rFonts w:cs="Arial"/>
          <w:sz w:val="22"/>
          <w:szCs w:val="22"/>
          <w:lang w:eastAsia="lt-LT"/>
        </w:rPr>
        <w:t xml:space="preserve"> Įgyvendinti p</w:t>
      </w:r>
      <w:r w:rsidR="00A634DC" w:rsidRPr="00A634DC">
        <w:rPr>
          <w:rFonts w:cs="Arial"/>
          <w:sz w:val="22"/>
          <w:szCs w:val="22"/>
          <w:lang w:eastAsia="lt-LT"/>
        </w:rPr>
        <w:t>rojekt</w:t>
      </w:r>
      <w:r w:rsidR="00A634DC">
        <w:rPr>
          <w:rFonts w:cs="Arial"/>
          <w:sz w:val="22"/>
          <w:szCs w:val="22"/>
          <w:lang w:eastAsia="lt-LT"/>
        </w:rPr>
        <w:t>ai</w:t>
      </w:r>
      <w:r w:rsidR="00A634DC" w:rsidRPr="00A634DC">
        <w:rPr>
          <w:rFonts w:cs="Arial"/>
          <w:sz w:val="22"/>
          <w:szCs w:val="22"/>
          <w:lang w:eastAsia="lt-LT"/>
        </w:rPr>
        <w:t xml:space="preserve"> prisidė</w:t>
      </w:r>
      <w:r w:rsidR="00A634DC">
        <w:rPr>
          <w:rFonts w:cs="Arial"/>
          <w:sz w:val="22"/>
          <w:szCs w:val="22"/>
          <w:lang w:eastAsia="lt-LT"/>
        </w:rPr>
        <w:t>s</w:t>
      </w:r>
      <w:r w:rsidR="00A634DC" w:rsidRPr="00A634DC">
        <w:rPr>
          <w:rFonts w:cs="Arial"/>
          <w:sz w:val="22"/>
          <w:szCs w:val="22"/>
          <w:lang w:eastAsia="lt-LT"/>
        </w:rPr>
        <w:t xml:space="preserve"> prie regioninės politikos siekių pagerinti gyvenamąją aplinką</w:t>
      </w:r>
      <w:r w:rsidR="00A634DC">
        <w:rPr>
          <w:rFonts w:cs="Arial"/>
          <w:sz w:val="22"/>
          <w:szCs w:val="22"/>
          <w:lang w:eastAsia="lt-LT"/>
        </w:rPr>
        <w:t xml:space="preserve"> regionuose</w:t>
      </w:r>
      <w:r w:rsidR="00A634DC" w:rsidRPr="00A634DC">
        <w:rPr>
          <w:rFonts w:cs="Arial"/>
          <w:sz w:val="22"/>
          <w:szCs w:val="22"/>
          <w:lang w:eastAsia="lt-LT"/>
        </w:rPr>
        <w:t>, mažinant vandens telkinių taršą, efektyviau tvarkant nuotekas.</w:t>
      </w:r>
    </w:p>
    <w:p w14:paraId="4AE11E73" w14:textId="77777777" w:rsidR="00A634DC" w:rsidRDefault="00912C83" w:rsidP="00A007A7">
      <w:pPr>
        <w:ind w:firstLine="426"/>
        <w:jc w:val="both"/>
        <w:rPr>
          <w:rFonts w:cs="Arial"/>
          <w:sz w:val="22"/>
          <w:szCs w:val="22"/>
          <w:lang w:eastAsia="lt-LT"/>
        </w:rPr>
      </w:pPr>
      <w:r>
        <w:rPr>
          <w:rFonts w:cs="Arial"/>
          <w:sz w:val="22"/>
          <w:szCs w:val="22"/>
          <w:lang w:eastAsia="lt-LT"/>
        </w:rPr>
        <w:t>S</w:t>
      </w:r>
      <w:r w:rsidRPr="00912C83">
        <w:rPr>
          <w:rFonts w:cs="Arial"/>
          <w:sz w:val="22"/>
          <w:szCs w:val="22"/>
          <w:lang w:eastAsia="lt-LT"/>
        </w:rPr>
        <w:t xml:space="preserve">ukurta ir patobulinta vandens tiekimo ir nuotekų tvarkymo infrastruktūra pagerins gyventojų gyvenimo kokybę ir mažins aplinkos taršą, tiekiamas vanduo atitiks reikalavimus, nustatytus Lietuvos higienos normoje HN 24:2017 </w:t>
      </w:r>
      <w:r w:rsidRPr="00C1435C">
        <w:rPr>
          <w:rFonts w:cs="Arial"/>
          <w:i/>
          <w:sz w:val="22"/>
          <w:szCs w:val="22"/>
          <w:lang w:eastAsia="lt-LT"/>
        </w:rPr>
        <w:t>Geriamojo vandens saugos ir kokybės reikalavimai</w:t>
      </w:r>
      <w:r w:rsidR="00C1435C">
        <w:rPr>
          <w:rFonts w:cs="Arial"/>
          <w:sz w:val="22"/>
          <w:szCs w:val="22"/>
          <w:lang w:eastAsia="lt-LT"/>
        </w:rPr>
        <w:t xml:space="preserve">, o nuotekų tvarkymas – </w:t>
      </w:r>
      <w:r w:rsidR="00C1435C" w:rsidRPr="00C1435C">
        <w:rPr>
          <w:rFonts w:cs="Arial"/>
          <w:i/>
          <w:sz w:val="22"/>
          <w:szCs w:val="22"/>
          <w:lang w:eastAsia="lt-LT"/>
        </w:rPr>
        <w:t>Paviršinių nuotekų tvarkymo reglamento</w:t>
      </w:r>
      <w:r w:rsidR="00C1435C">
        <w:rPr>
          <w:rFonts w:cs="Arial"/>
          <w:sz w:val="22"/>
          <w:szCs w:val="22"/>
          <w:lang w:eastAsia="lt-LT"/>
        </w:rPr>
        <w:t xml:space="preserve"> nuostatas</w:t>
      </w:r>
      <w:r w:rsidRPr="00912C83">
        <w:rPr>
          <w:rFonts w:cs="Arial"/>
          <w:sz w:val="22"/>
          <w:szCs w:val="22"/>
          <w:lang w:eastAsia="lt-LT"/>
        </w:rPr>
        <w:t xml:space="preserve">. Pagerės geriamojo vandens tiekimo ir nuotekų tvarkymo </w:t>
      </w:r>
      <w:r>
        <w:rPr>
          <w:rFonts w:cs="Arial"/>
          <w:sz w:val="22"/>
          <w:szCs w:val="22"/>
          <w:lang w:eastAsia="lt-LT"/>
        </w:rPr>
        <w:t>įmonių teikiamų paslaugų kokybė bei</w:t>
      </w:r>
      <w:r w:rsidRPr="00912C83">
        <w:rPr>
          <w:rFonts w:cs="Arial"/>
          <w:sz w:val="22"/>
          <w:szCs w:val="22"/>
          <w:lang w:eastAsia="lt-LT"/>
        </w:rPr>
        <w:t xml:space="preserve"> efektyvumas.</w:t>
      </w:r>
      <w:r w:rsidR="00C1435C">
        <w:rPr>
          <w:rFonts w:cs="Arial"/>
          <w:sz w:val="22"/>
          <w:szCs w:val="22"/>
          <w:lang w:eastAsia="lt-LT"/>
        </w:rPr>
        <w:t xml:space="preserve"> </w:t>
      </w:r>
    </w:p>
    <w:p w14:paraId="3959F0D4" w14:textId="77777777" w:rsidR="00C1435C" w:rsidRDefault="00C1435C" w:rsidP="00C1435C">
      <w:pPr>
        <w:ind w:firstLine="426"/>
        <w:jc w:val="both"/>
        <w:rPr>
          <w:rFonts w:cs="Arial"/>
          <w:sz w:val="22"/>
          <w:szCs w:val="22"/>
          <w:lang w:eastAsia="lt-LT"/>
        </w:rPr>
      </w:pPr>
      <w:r w:rsidRPr="00C1435C">
        <w:rPr>
          <w:rFonts w:cs="Arial"/>
          <w:sz w:val="22"/>
          <w:szCs w:val="22"/>
          <w:lang w:eastAsia="lt-LT"/>
        </w:rPr>
        <w:t>Įgyvendint</w:t>
      </w:r>
      <w:r>
        <w:rPr>
          <w:rFonts w:cs="Arial"/>
          <w:sz w:val="22"/>
          <w:szCs w:val="22"/>
          <w:lang w:eastAsia="lt-LT"/>
        </w:rPr>
        <w:t>i Pažangos priemonės vandentvarkos</w:t>
      </w:r>
      <w:r w:rsidRPr="00C1435C">
        <w:rPr>
          <w:rFonts w:cs="Arial"/>
          <w:sz w:val="22"/>
          <w:szCs w:val="22"/>
          <w:lang w:eastAsia="lt-LT"/>
        </w:rPr>
        <w:t xml:space="preserve"> projekta</w:t>
      </w:r>
      <w:r>
        <w:rPr>
          <w:rFonts w:cs="Arial"/>
          <w:sz w:val="22"/>
          <w:szCs w:val="22"/>
          <w:lang w:eastAsia="lt-LT"/>
        </w:rPr>
        <w:t>i</w:t>
      </w:r>
      <w:r w:rsidRPr="00C1435C">
        <w:rPr>
          <w:rFonts w:cs="Arial"/>
          <w:sz w:val="22"/>
          <w:szCs w:val="22"/>
          <w:lang w:eastAsia="lt-LT"/>
        </w:rPr>
        <w:t xml:space="preserve"> atneš akivaizdų pokytį ne t</w:t>
      </w:r>
      <w:r>
        <w:rPr>
          <w:rFonts w:cs="Arial"/>
          <w:sz w:val="22"/>
          <w:szCs w:val="22"/>
          <w:lang w:eastAsia="lt-LT"/>
        </w:rPr>
        <w:t>ik 5 m. laikotarpiui po projektų</w:t>
      </w:r>
      <w:r w:rsidRPr="00C1435C">
        <w:rPr>
          <w:rFonts w:cs="Arial"/>
          <w:sz w:val="22"/>
          <w:szCs w:val="22"/>
          <w:lang w:eastAsia="lt-LT"/>
        </w:rPr>
        <w:t xml:space="preserve"> įgyvendinimo, bet </w:t>
      </w:r>
      <w:r>
        <w:rPr>
          <w:rFonts w:cs="Arial"/>
          <w:sz w:val="22"/>
          <w:szCs w:val="22"/>
          <w:lang w:eastAsia="lt-LT"/>
        </w:rPr>
        <w:t xml:space="preserve">ir </w:t>
      </w:r>
      <w:r w:rsidRPr="00C1435C">
        <w:rPr>
          <w:rFonts w:cs="Arial"/>
          <w:sz w:val="22"/>
          <w:szCs w:val="22"/>
          <w:lang w:eastAsia="lt-LT"/>
        </w:rPr>
        <w:t>tolimesniame laikotarpyje, nes bus</w:t>
      </w:r>
      <w:r>
        <w:rPr>
          <w:rFonts w:cs="Arial"/>
          <w:sz w:val="22"/>
          <w:szCs w:val="22"/>
          <w:lang w:eastAsia="lt-LT"/>
        </w:rPr>
        <w:t xml:space="preserve"> pastoviai </w:t>
      </w:r>
      <w:r w:rsidRPr="00C1435C">
        <w:rPr>
          <w:rFonts w:cs="Arial"/>
          <w:sz w:val="22"/>
          <w:szCs w:val="22"/>
          <w:lang w:eastAsia="lt-LT"/>
        </w:rPr>
        <w:t>tiekiamas kokybės reikalavimus atitinkantis vanduo, kurio vartojimas užtikrina teigiamą poveikį gyventojų sveikatai,</w:t>
      </w:r>
      <w:r>
        <w:rPr>
          <w:rFonts w:cs="Arial"/>
          <w:sz w:val="22"/>
          <w:szCs w:val="22"/>
          <w:lang w:eastAsia="lt-LT"/>
        </w:rPr>
        <w:t xml:space="preserve"> bus saugiai naudojami požeminiai </w:t>
      </w:r>
      <w:r w:rsidRPr="00C1435C">
        <w:rPr>
          <w:rFonts w:cs="Arial"/>
          <w:sz w:val="22"/>
          <w:szCs w:val="22"/>
          <w:lang w:eastAsia="lt-LT"/>
        </w:rPr>
        <w:t>vandens</w:t>
      </w:r>
      <w:r>
        <w:rPr>
          <w:rFonts w:cs="Arial"/>
          <w:sz w:val="22"/>
          <w:szCs w:val="22"/>
          <w:lang w:eastAsia="lt-LT"/>
        </w:rPr>
        <w:t xml:space="preserve"> </w:t>
      </w:r>
      <w:r w:rsidRPr="00C1435C">
        <w:rPr>
          <w:rFonts w:cs="Arial"/>
          <w:sz w:val="22"/>
          <w:szCs w:val="22"/>
          <w:lang w:eastAsia="lt-LT"/>
        </w:rPr>
        <w:t>ištekliai,</w:t>
      </w:r>
      <w:r>
        <w:rPr>
          <w:rFonts w:cs="Arial"/>
          <w:sz w:val="22"/>
          <w:szCs w:val="22"/>
          <w:lang w:eastAsia="lt-LT"/>
        </w:rPr>
        <w:t xml:space="preserve"> </w:t>
      </w:r>
      <w:r w:rsidRPr="00C1435C">
        <w:rPr>
          <w:rFonts w:cs="Arial"/>
          <w:sz w:val="22"/>
          <w:szCs w:val="22"/>
          <w:lang w:eastAsia="lt-LT"/>
        </w:rPr>
        <w:t>bus</w:t>
      </w:r>
      <w:r>
        <w:rPr>
          <w:rFonts w:cs="Arial"/>
          <w:sz w:val="22"/>
          <w:szCs w:val="22"/>
          <w:lang w:eastAsia="lt-LT"/>
        </w:rPr>
        <w:t xml:space="preserve"> </w:t>
      </w:r>
      <w:r w:rsidRPr="00C1435C">
        <w:rPr>
          <w:rFonts w:cs="Arial"/>
          <w:sz w:val="22"/>
          <w:szCs w:val="22"/>
          <w:lang w:eastAsia="lt-LT"/>
        </w:rPr>
        <w:t>užtikrinta</w:t>
      </w:r>
      <w:r>
        <w:rPr>
          <w:rFonts w:cs="Arial"/>
          <w:sz w:val="22"/>
          <w:szCs w:val="22"/>
          <w:lang w:eastAsia="lt-LT"/>
        </w:rPr>
        <w:t xml:space="preserve"> </w:t>
      </w:r>
      <w:r w:rsidRPr="00C1435C">
        <w:rPr>
          <w:rFonts w:cs="Arial"/>
          <w:sz w:val="22"/>
          <w:szCs w:val="22"/>
          <w:lang w:eastAsia="lt-LT"/>
        </w:rPr>
        <w:t>vandens</w:t>
      </w:r>
      <w:r>
        <w:rPr>
          <w:rFonts w:cs="Arial"/>
          <w:sz w:val="22"/>
          <w:szCs w:val="22"/>
          <w:lang w:eastAsia="lt-LT"/>
        </w:rPr>
        <w:t xml:space="preserve"> </w:t>
      </w:r>
      <w:r w:rsidRPr="00C1435C">
        <w:rPr>
          <w:rFonts w:cs="Arial"/>
          <w:sz w:val="22"/>
          <w:szCs w:val="22"/>
          <w:lang w:eastAsia="lt-LT"/>
        </w:rPr>
        <w:t>kokybė</w:t>
      </w:r>
      <w:r>
        <w:rPr>
          <w:rFonts w:cs="Arial"/>
          <w:sz w:val="22"/>
          <w:szCs w:val="22"/>
          <w:lang w:eastAsia="lt-LT"/>
        </w:rPr>
        <w:t xml:space="preserve"> </w:t>
      </w:r>
      <w:r w:rsidRPr="00C1435C">
        <w:rPr>
          <w:rFonts w:cs="Arial"/>
          <w:sz w:val="22"/>
          <w:szCs w:val="22"/>
          <w:lang w:eastAsia="lt-LT"/>
        </w:rPr>
        <w:t>ir</w:t>
      </w:r>
      <w:r>
        <w:rPr>
          <w:rFonts w:cs="Arial"/>
          <w:sz w:val="22"/>
          <w:szCs w:val="22"/>
          <w:lang w:eastAsia="lt-LT"/>
        </w:rPr>
        <w:t xml:space="preserve"> jos </w:t>
      </w:r>
      <w:r w:rsidRPr="00C1435C">
        <w:rPr>
          <w:rFonts w:cs="Arial"/>
          <w:sz w:val="22"/>
          <w:szCs w:val="22"/>
          <w:lang w:eastAsia="lt-LT"/>
        </w:rPr>
        <w:t>kontrolė</w:t>
      </w:r>
      <w:r w:rsidR="0085670E">
        <w:rPr>
          <w:rFonts w:cs="Arial"/>
          <w:sz w:val="22"/>
          <w:szCs w:val="22"/>
          <w:lang w:eastAsia="lt-LT"/>
        </w:rPr>
        <w:t xml:space="preserve">, </w:t>
      </w:r>
      <w:r w:rsidRPr="00C1435C">
        <w:rPr>
          <w:rFonts w:cs="Arial"/>
          <w:sz w:val="22"/>
          <w:szCs w:val="22"/>
          <w:lang w:eastAsia="lt-LT"/>
        </w:rPr>
        <w:t>atliekama</w:t>
      </w:r>
      <w:r w:rsidR="0085670E">
        <w:rPr>
          <w:rFonts w:cs="Arial"/>
          <w:sz w:val="22"/>
          <w:szCs w:val="22"/>
          <w:lang w:eastAsia="lt-LT"/>
        </w:rPr>
        <w:t xml:space="preserve"> </w:t>
      </w:r>
      <w:r w:rsidRPr="00C1435C">
        <w:rPr>
          <w:rFonts w:cs="Arial"/>
          <w:sz w:val="22"/>
          <w:szCs w:val="22"/>
          <w:lang w:eastAsia="lt-LT"/>
        </w:rPr>
        <w:t>centralizuotai,</w:t>
      </w:r>
      <w:r w:rsidR="0085670E">
        <w:rPr>
          <w:rFonts w:cs="Arial"/>
          <w:sz w:val="22"/>
          <w:szCs w:val="22"/>
          <w:lang w:eastAsia="lt-LT"/>
        </w:rPr>
        <w:t xml:space="preserve"> </w:t>
      </w:r>
      <w:r w:rsidRPr="00C1435C">
        <w:rPr>
          <w:rFonts w:cs="Arial"/>
          <w:sz w:val="22"/>
          <w:szCs w:val="22"/>
          <w:lang w:eastAsia="lt-LT"/>
        </w:rPr>
        <w:t>nustatytu</w:t>
      </w:r>
      <w:r w:rsidR="0085670E">
        <w:rPr>
          <w:rFonts w:cs="Arial"/>
          <w:sz w:val="22"/>
          <w:szCs w:val="22"/>
          <w:lang w:eastAsia="lt-LT"/>
        </w:rPr>
        <w:t xml:space="preserve"> </w:t>
      </w:r>
      <w:r w:rsidRPr="00C1435C">
        <w:rPr>
          <w:rFonts w:cs="Arial"/>
          <w:sz w:val="22"/>
          <w:szCs w:val="22"/>
          <w:lang w:eastAsia="lt-LT"/>
        </w:rPr>
        <w:t>periodiškumu</w:t>
      </w:r>
      <w:r w:rsidR="0085670E">
        <w:rPr>
          <w:rFonts w:cs="Arial"/>
          <w:sz w:val="22"/>
          <w:szCs w:val="22"/>
          <w:lang w:eastAsia="lt-LT"/>
        </w:rPr>
        <w:t xml:space="preserve"> </w:t>
      </w:r>
      <w:r w:rsidRPr="00C1435C">
        <w:rPr>
          <w:rFonts w:cs="Arial"/>
          <w:sz w:val="22"/>
          <w:szCs w:val="22"/>
          <w:lang w:eastAsia="lt-LT"/>
        </w:rPr>
        <w:t>ir</w:t>
      </w:r>
      <w:r w:rsidR="0085670E">
        <w:rPr>
          <w:rFonts w:cs="Arial"/>
          <w:sz w:val="22"/>
          <w:szCs w:val="22"/>
          <w:lang w:eastAsia="lt-LT"/>
        </w:rPr>
        <w:t xml:space="preserve"> </w:t>
      </w:r>
      <w:r w:rsidRPr="00C1435C">
        <w:rPr>
          <w:rFonts w:cs="Arial"/>
          <w:sz w:val="22"/>
          <w:szCs w:val="22"/>
          <w:lang w:eastAsia="lt-LT"/>
        </w:rPr>
        <w:t>licencijuotose</w:t>
      </w:r>
      <w:r w:rsidR="0085670E">
        <w:rPr>
          <w:rFonts w:cs="Arial"/>
          <w:sz w:val="22"/>
          <w:szCs w:val="22"/>
          <w:lang w:eastAsia="lt-LT"/>
        </w:rPr>
        <w:t xml:space="preserve"> </w:t>
      </w:r>
      <w:r w:rsidRPr="00C1435C">
        <w:rPr>
          <w:rFonts w:cs="Arial"/>
          <w:sz w:val="22"/>
          <w:szCs w:val="22"/>
          <w:lang w:eastAsia="lt-LT"/>
        </w:rPr>
        <w:t>įstaigose,</w:t>
      </w:r>
      <w:r w:rsidR="0085670E">
        <w:rPr>
          <w:rFonts w:cs="Arial"/>
          <w:sz w:val="22"/>
          <w:szCs w:val="22"/>
          <w:lang w:eastAsia="lt-LT"/>
        </w:rPr>
        <w:t xml:space="preserve"> bus </w:t>
      </w:r>
      <w:r w:rsidRPr="00C1435C">
        <w:rPr>
          <w:rFonts w:cs="Arial"/>
          <w:sz w:val="22"/>
          <w:szCs w:val="22"/>
          <w:lang w:eastAsia="lt-LT"/>
        </w:rPr>
        <w:t>lygios</w:t>
      </w:r>
      <w:r w:rsidR="0085670E">
        <w:rPr>
          <w:rFonts w:cs="Arial"/>
          <w:sz w:val="22"/>
          <w:szCs w:val="22"/>
          <w:lang w:eastAsia="lt-LT"/>
        </w:rPr>
        <w:t xml:space="preserve"> </w:t>
      </w:r>
      <w:r w:rsidRPr="00C1435C">
        <w:rPr>
          <w:rFonts w:cs="Arial"/>
          <w:sz w:val="22"/>
          <w:szCs w:val="22"/>
          <w:lang w:eastAsia="lt-LT"/>
        </w:rPr>
        <w:t>galimybės</w:t>
      </w:r>
      <w:r w:rsidR="0085670E">
        <w:rPr>
          <w:rFonts w:cs="Arial"/>
          <w:sz w:val="22"/>
          <w:szCs w:val="22"/>
          <w:lang w:eastAsia="lt-LT"/>
        </w:rPr>
        <w:t xml:space="preserve"> </w:t>
      </w:r>
      <w:r w:rsidRPr="00C1435C">
        <w:rPr>
          <w:rFonts w:cs="Arial"/>
          <w:sz w:val="22"/>
          <w:szCs w:val="22"/>
          <w:lang w:eastAsia="lt-LT"/>
        </w:rPr>
        <w:t>to</w:t>
      </w:r>
      <w:r w:rsidR="0085670E">
        <w:rPr>
          <w:rFonts w:cs="Arial"/>
          <w:sz w:val="22"/>
          <w:szCs w:val="22"/>
          <w:lang w:eastAsia="lt-LT"/>
        </w:rPr>
        <w:t xml:space="preserve"> </w:t>
      </w:r>
      <w:r w:rsidRPr="00C1435C">
        <w:rPr>
          <w:rFonts w:cs="Arial"/>
          <w:sz w:val="22"/>
          <w:szCs w:val="22"/>
          <w:lang w:eastAsia="lt-LT"/>
        </w:rPr>
        <w:t>paties</w:t>
      </w:r>
      <w:r w:rsidR="0085670E">
        <w:rPr>
          <w:rFonts w:cs="Arial"/>
          <w:sz w:val="22"/>
          <w:szCs w:val="22"/>
          <w:lang w:eastAsia="lt-LT"/>
        </w:rPr>
        <w:t xml:space="preserve"> </w:t>
      </w:r>
      <w:r w:rsidRPr="00C1435C">
        <w:rPr>
          <w:rFonts w:cs="Arial"/>
          <w:sz w:val="22"/>
          <w:szCs w:val="22"/>
          <w:lang w:eastAsia="lt-LT"/>
        </w:rPr>
        <w:t>rajono</w:t>
      </w:r>
      <w:r w:rsidR="0085670E">
        <w:rPr>
          <w:rFonts w:cs="Arial"/>
          <w:sz w:val="22"/>
          <w:szCs w:val="22"/>
          <w:lang w:eastAsia="lt-LT"/>
        </w:rPr>
        <w:t xml:space="preserve"> </w:t>
      </w:r>
      <w:r w:rsidRPr="00C1435C">
        <w:rPr>
          <w:rFonts w:cs="Arial"/>
          <w:sz w:val="22"/>
          <w:szCs w:val="22"/>
          <w:lang w:eastAsia="lt-LT"/>
        </w:rPr>
        <w:t>gyventojams</w:t>
      </w:r>
      <w:r w:rsidR="0085670E">
        <w:rPr>
          <w:rFonts w:cs="Arial"/>
          <w:sz w:val="22"/>
          <w:szCs w:val="22"/>
          <w:lang w:eastAsia="lt-LT"/>
        </w:rPr>
        <w:t xml:space="preserve"> </w:t>
      </w:r>
      <w:r w:rsidRPr="00C1435C">
        <w:rPr>
          <w:rFonts w:cs="Arial"/>
          <w:sz w:val="22"/>
          <w:szCs w:val="22"/>
          <w:lang w:eastAsia="lt-LT"/>
        </w:rPr>
        <w:t>naudotis</w:t>
      </w:r>
      <w:r w:rsidR="0085670E">
        <w:rPr>
          <w:rFonts w:cs="Arial"/>
          <w:sz w:val="22"/>
          <w:szCs w:val="22"/>
          <w:lang w:eastAsia="lt-LT"/>
        </w:rPr>
        <w:t xml:space="preserve"> </w:t>
      </w:r>
      <w:r w:rsidRPr="00C1435C">
        <w:rPr>
          <w:rFonts w:cs="Arial"/>
          <w:sz w:val="22"/>
          <w:szCs w:val="22"/>
          <w:lang w:eastAsia="lt-LT"/>
        </w:rPr>
        <w:t>viešai</w:t>
      </w:r>
      <w:r w:rsidR="0085670E">
        <w:rPr>
          <w:rFonts w:cs="Arial"/>
          <w:sz w:val="22"/>
          <w:szCs w:val="22"/>
          <w:lang w:eastAsia="lt-LT"/>
        </w:rPr>
        <w:t xml:space="preserve"> </w:t>
      </w:r>
      <w:r w:rsidRPr="00C1435C">
        <w:rPr>
          <w:rFonts w:cs="Arial"/>
          <w:sz w:val="22"/>
          <w:szCs w:val="22"/>
          <w:lang w:eastAsia="lt-LT"/>
        </w:rPr>
        <w:t>teikiamomis</w:t>
      </w:r>
      <w:r w:rsidR="0085670E">
        <w:rPr>
          <w:rFonts w:cs="Arial"/>
          <w:sz w:val="22"/>
          <w:szCs w:val="22"/>
          <w:lang w:eastAsia="lt-LT"/>
        </w:rPr>
        <w:t xml:space="preserve"> vandens tiekimo ir nuotekų tvarkymo </w:t>
      </w:r>
      <w:r w:rsidRPr="00C1435C">
        <w:rPr>
          <w:rFonts w:cs="Arial"/>
          <w:sz w:val="22"/>
          <w:szCs w:val="22"/>
          <w:lang w:eastAsia="lt-LT"/>
        </w:rPr>
        <w:t>paslaugomis,</w:t>
      </w:r>
      <w:r w:rsidR="0085670E">
        <w:rPr>
          <w:rFonts w:cs="Arial"/>
          <w:sz w:val="22"/>
          <w:szCs w:val="22"/>
          <w:lang w:eastAsia="lt-LT"/>
        </w:rPr>
        <w:t xml:space="preserve"> pa</w:t>
      </w:r>
      <w:r w:rsidRPr="00C1435C">
        <w:rPr>
          <w:rFonts w:cs="Arial"/>
          <w:sz w:val="22"/>
          <w:szCs w:val="22"/>
          <w:lang w:eastAsia="lt-LT"/>
        </w:rPr>
        <w:t>gerės</w:t>
      </w:r>
      <w:r w:rsidR="0085670E">
        <w:rPr>
          <w:rFonts w:cs="Arial"/>
          <w:sz w:val="22"/>
          <w:szCs w:val="22"/>
          <w:lang w:eastAsia="lt-LT"/>
        </w:rPr>
        <w:t xml:space="preserve"> </w:t>
      </w:r>
      <w:r w:rsidRPr="00C1435C">
        <w:rPr>
          <w:rFonts w:cs="Arial"/>
          <w:sz w:val="22"/>
          <w:szCs w:val="22"/>
          <w:lang w:eastAsia="lt-LT"/>
        </w:rPr>
        <w:t>gyvenamoji</w:t>
      </w:r>
      <w:r w:rsidR="0085670E">
        <w:rPr>
          <w:rFonts w:cs="Arial"/>
          <w:sz w:val="22"/>
          <w:szCs w:val="22"/>
          <w:lang w:eastAsia="lt-LT"/>
        </w:rPr>
        <w:t xml:space="preserve"> </w:t>
      </w:r>
      <w:r w:rsidRPr="00C1435C">
        <w:rPr>
          <w:rFonts w:cs="Arial"/>
          <w:sz w:val="22"/>
          <w:szCs w:val="22"/>
          <w:lang w:eastAsia="lt-LT"/>
        </w:rPr>
        <w:t>aplinka,</w:t>
      </w:r>
      <w:r w:rsidR="0085670E">
        <w:rPr>
          <w:rFonts w:cs="Arial"/>
          <w:sz w:val="22"/>
          <w:szCs w:val="22"/>
          <w:lang w:eastAsia="lt-LT"/>
        </w:rPr>
        <w:t xml:space="preserve"> </w:t>
      </w:r>
      <w:r w:rsidRPr="00C1435C">
        <w:rPr>
          <w:rFonts w:cs="Arial"/>
          <w:sz w:val="22"/>
          <w:szCs w:val="22"/>
          <w:lang w:eastAsia="lt-LT"/>
        </w:rPr>
        <w:t>paviršiniai</w:t>
      </w:r>
      <w:r w:rsidR="0085670E">
        <w:rPr>
          <w:rFonts w:cs="Arial"/>
          <w:sz w:val="22"/>
          <w:szCs w:val="22"/>
          <w:lang w:eastAsia="lt-LT"/>
        </w:rPr>
        <w:t xml:space="preserve"> </w:t>
      </w:r>
      <w:r w:rsidRPr="00C1435C">
        <w:rPr>
          <w:rFonts w:cs="Arial"/>
          <w:sz w:val="22"/>
          <w:szCs w:val="22"/>
          <w:lang w:eastAsia="lt-LT"/>
        </w:rPr>
        <w:t>ir</w:t>
      </w:r>
      <w:r w:rsidR="0085670E">
        <w:rPr>
          <w:rFonts w:cs="Arial"/>
          <w:sz w:val="22"/>
          <w:szCs w:val="22"/>
          <w:lang w:eastAsia="lt-LT"/>
        </w:rPr>
        <w:t xml:space="preserve"> </w:t>
      </w:r>
      <w:r w:rsidRPr="00C1435C">
        <w:rPr>
          <w:rFonts w:cs="Arial"/>
          <w:sz w:val="22"/>
          <w:szCs w:val="22"/>
          <w:lang w:eastAsia="lt-LT"/>
        </w:rPr>
        <w:t>gruntiniai</w:t>
      </w:r>
      <w:r w:rsidR="0085670E">
        <w:rPr>
          <w:rFonts w:cs="Arial"/>
          <w:sz w:val="22"/>
          <w:szCs w:val="22"/>
          <w:lang w:eastAsia="lt-LT"/>
        </w:rPr>
        <w:t xml:space="preserve"> </w:t>
      </w:r>
      <w:r w:rsidRPr="00C1435C">
        <w:rPr>
          <w:rFonts w:cs="Arial"/>
          <w:sz w:val="22"/>
          <w:szCs w:val="22"/>
          <w:lang w:eastAsia="lt-LT"/>
        </w:rPr>
        <w:t xml:space="preserve">vandens  ištekliai, nuotekų valymą ir dumblo tvarkymą </w:t>
      </w:r>
      <w:r w:rsidR="0085670E">
        <w:rPr>
          <w:rFonts w:cs="Arial"/>
          <w:sz w:val="22"/>
          <w:szCs w:val="22"/>
          <w:lang w:eastAsia="lt-LT"/>
        </w:rPr>
        <w:t xml:space="preserve">vykdys licencijuota tvarkymo </w:t>
      </w:r>
      <w:r w:rsidRPr="00C1435C">
        <w:rPr>
          <w:rFonts w:cs="Arial"/>
          <w:sz w:val="22"/>
          <w:szCs w:val="22"/>
          <w:lang w:eastAsia="lt-LT"/>
        </w:rPr>
        <w:t>įmonė pagal teisės aktų  reikalavimus išvalymui, bus išspręsta</w:t>
      </w:r>
      <w:r w:rsidR="0085670E">
        <w:rPr>
          <w:rFonts w:cs="Arial"/>
          <w:sz w:val="22"/>
          <w:szCs w:val="22"/>
          <w:lang w:eastAsia="lt-LT"/>
        </w:rPr>
        <w:t xml:space="preserve"> </w:t>
      </w:r>
      <w:r w:rsidRPr="00C1435C">
        <w:rPr>
          <w:rFonts w:cs="Arial"/>
          <w:sz w:val="22"/>
          <w:szCs w:val="22"/>
          <w:lang w:eastAsia="lt-LT"/>
        </w:rPr>
        <w:t>papildomų išlaidų vietinių nuotekų valymo įrenginių priežiūrai bei būtinų reinvesticijų problema, didės</w:t>
      </w:r>
      <w:r w:rsidR="0085670E">
        <w:rPr>
          <w:rFonts w:cs="Arial"/>
          <w:sz w:val="22"/>
          <w:szCs w:val="22"/>
          <w:lang w:eastAsia="lt-LT"/>
        </w:rPr>
        <w:t xml:space="preserve"> </w:t>
      </w:r>
      <w:r w:rsidRPr="00C1435C">
        <w:rPr>
          <w:rFonts w:cs="Arial"/>
          <w:sz w:val="22"/>
          <w:szCs w:val="22"/>
          <w:lang w:eastAsia="lt-LT"/>
        </w:rPr>
        <w:t>nekilnojamojo turto vertė, gyvenamosios vietovės patrauklumas investicijoms ir nuolatiniam gyvenimui.</w:t>
      </w:r>
    </w:p>
    <w:p w14:paraId="4A78C0B1" w14:textId="77777777" w:rsidR="00E24845" w:rsidRDefault="00E24845" w:rsidP="00A007A7">
      <w:pPr>
        <w:ind w:firstLine="426"/>
        <w:jc w:val="both"/>
        <w:rPr>
          <w:rFonts w:cs="Arial"/>
          <w:sz w:val="22"/>
          <w:szCs w:val="22"/>
          <w:lang w:eastAsia="lt-LT"/>
        </w:rPr>
      </w:pPr>
      <w:r w:rsidRPr="00E24845">
        <w:rPr>
          <w:rFonts w:cs="Arial"/>
          <w:sz w:val="22"/>
          <w:szCs w:val="22"/>
          <w:lang w:eastAsia="lt-LT"/>
        </w:rPr>
        <w:t xml:space="preserve">Įgyvendinus </w:t>
      </w:r>
      <w:r>
        <w:rPr>
          <w:rFonts w:cs="Arial"/>
          <w:sz w:val="22"/>
          <w:szCs w:val="22"/>
          <w:lang w:eastAsia="lt-LT"/>
        </w:rPr>
        <w:t>P</w:t>
      </w:r>
      <w:r w:rsidR="004612FB">
        <w:rPr>
          <w:rFonts w:cs="Arial"/>
          <w:sz w:val="22"/>
          <w:szCs w:val="22"/>
          <w:lang w:eastAsia="lt-LT"/>
        </w:rPr>
        <w:t>ažang</w:t>
      </w:r>
      <w:r>
        <w:rPr>
          <w:rFonts w:cs="Arial"/>
          <w:sz w:val="22"/>
          <w:szCs w:val="22"/>
          <w:lang w:eastAsia="lt-LT"/>
        </w:rPr>
        <w:t xml:space="preserve">os </w:t>
      </w:r>
      <w:r w:rsidR="004612FB">
        <w:rPr>
          <w:rFonts w:cs="Arial"/>
          <w:sz w:val="22"/>
          <w:szCs w:val="22"/>
          <w:lang w:eastAsia="lt-LT"/>
        </w:rPr>
        <w:t>priemonė</w:t>
      </w:r>
      <w:r>
        <w:rPr>
          <w:rFonts w:cs="Arial"/>
          <w:sz w:val="22"/>
          <w:szCs w:val="22"/>
          <w:lang w:eastAsia="lt-LT"/>
        </w:rPr>
        <w:t xml:space="preserve">s </w:t>
      </w:r>
      <w:r w:rsidR="004612FB">
        <w:rPr>
          <w:rFonts w:cs="Arial"/>
          <w:sz w:val="22"/>
          <w:szCs w:val="22"/>
          <w:lang w:eastAsia="lt-LT"/>
        </w:rPr>
        <w:t>veikla</w:t>
      </w:r>
      <w:r>
        <w:rPr>
          <w:rFonts w:cs="Arial"/>
          <w:sz w:val="22"/>
          <w:szCs w:val="22"/>
          <w:lang w:eastAsia="lt-LT"/>
        </w:rPr>
        <w:t>s</w:t>
      </w:r>
      <w:r w:rsidRPr="00E24845">
        <w:rPr>
          <w:rFonts w:cs="Arial"/>
          <w:sz w:val="22"/>
          <w:szCs w:val="22"/>
          <w:lang w:eastAsia="lt-LT"/>
        </w:rPr>
        <w:t xml:space="preserve"> bus pasiekta išmatuojama </w:t>
      </w:r>
      <w:r w:rsidR="004612FB">
        <w:rPr>
          <w:rFonts w:cs="Arial"/>
          <w:sz w:val="22"/>
          <w:szCs w:val="22"/>
          <w:lang w:eastAsia="lt-LT"/>
        </w:rPr>
        <w:t>veikl</w:t>
      </w:r>
      <w:r>
        <w:rPr>
          <w:rFonts w:cs="Arial"/>
          <w:sz w:val="22"/>
          <w:szCs w:val="22"/>
          <w:lang w:eastAsia="lt-LT"/>
        </w:rPr>
        <w:t>ų</w:t>
      </w:r>
      <w:r w:rsidRPr="00E24845">
        <w:rPr>
          <w:rFonts w:cs="Arial"/>
          <w:sz w:val="22"/>
          <w:szCs w:val="22"/>
          <w:lang w:eastAsia="lt-LT"/>
        </w:rPr>
        <w:t xml:space="preserve"> socialinė ekonominė nauda</w:t>
      </w:r>
      <w:r>
        <w:rPr>
          <w:rFonts w:cs="Arial"/>
          <w:sz w:val="22"/>
          <w:szCs w:val="22"/>
          <w:lang w:eastAsia="lt-LT"/>
        </w:rPr>
        <w:t>:</w:t>
      </w:r>
      <w:r w:rsidRPr="00E24845">
        <w:rPr>
          <w:rFonts w:cs="Arial"/>
          <w:sz w:val="22"/>
          <w:szCs w:val="22"/>
          <w:lang w:eastAsia="lt-LT"/>
        </w:rPr>
        <w:t xml:space="preserve"> įgyvendint</w:t>
      </w:r>
      <w:r>
        <w:rPr>
          <w:rFonts w:cs="Arial"/>
          <w:sz w:val="22"/>
          <w:szCs w:val="22"/>
          <w:lang w:eastAsia="lt-LT"/>
        </w:rPr>
        <w:t>i</w:t>
      </w:r>
      <w:r w:rsidRPr="00E24845">
        <w:rPr>
          <w:rFonts w:cs="Arial"/>
          <w:sz w:val="22"/>
          <w:szCs w:val="22"/>
          <w:lang w:eastAsia="lt-LT"/>
        </w:rPr>
        <w:t xml:space="preserve"> projekta</w:t>
      </w:r>
      <w:r>
        <w:rPr>
          <w:rFonts w:cs="Arial"/>
          <w:sz w:val="22"/>
          <w:szCs w:val="22"/>
          <w:lang w:eastAsia="lt-LT"/>
        </w:rPr>
        <w:t>i</w:t>
      </w:r>
      <w:r w:rsidRPr="00E24845">
        <w:rPr>
          <w:rFonts w:cs="Arial"/>
          <w:sz w:val="22"/>
          <w:szCs w:val="22"/>
          <w:lang w:eastAsia="lt-LT"/>
        </w:rPr>
        <w:t xml:space="preserve"> prisidės prie </w:t>
      </w:r>
      <w:r>
        <w:rPr>
          <w:rFonts w:cs="Arial"/>
          <w:sz w:val="22"/>
          <w:szCs w:val="22"/>
          <w:lang w:eastAsia="lt-LT"/>
        </w:rPr>
        <w:t>Šiaulių regiono šešių</w:t>
      </w:r>
      <w:r w:rsidRPr="00E24845">
        <w:rPr>
          <w:rFonts w:cs="Arial"/>
          <w:sz w:val="22"/>
          <w:szCs w:val="22"/>
          <w:lang w:eastAsia="lt-LT"/>
        </w:rPr>
        <w:t xml:space="preserve"> rajon</w:t>
      </w:r>
      <w:r>
        <w:rPr>
          <w:rFonts w:cs="Arial"/>
          <w:sz w:val="22"/>
          <w:szCs w:val="22"/>
          <w:lang w:eastAsia="lt-LT"/>
        </w:rPr>
        <w:t>ų</w:t>
      </w:r>
      <w:r w:rsidRPr="00E24845">
        <w:rPr>
          <w:rFonts w:cs="Arial"/>
          <w:sz w:val="22"/>
          <w:szCs w:val="22"/>
          <w:lang w:eastAsia="lt-LT"/>
        </w:rPr>
        <w:t xml:space="preserve"> savivaldyb</w:t>
      </w:r>
      <w:r>
        <w:rPr>
          <w:rFonts w:cs="Arial"/>
          <w:sz w:val="22"/>
          <w:szCs w:val="22"/>
          <w:lang w:eastAsia="lt-LT"/>
        </w:rPr>
        <w:t>ių</w:t>
      </w:r>
      <w:r w:rsidRPr="00E24845">
        <w:rPr>
          <w:rFonts w:cs="Arial"/>
          <w:sz w:val="22"/>
          <w:szCs w:val="22"/>
          <w:lang w:eastAsia="lt-LT"/>
        </w:rPr>
        <w:t xml:space="preserve"> gyventojų </w:t>
      </w:r>
      <w:r w:rsidR="004612FB">
        <w:rPr>
          <w:rFonts w:cs="Arial"/>
          <w:sz w:val="22"/>
          <w:szCs w:val="22"/>
          <w:lang w:eastAsia="lt-LT"/>
        </w:rPr>
        <w:t>gyvenimo kokybės</w:t>
      </w:r>
      <w:r w:rsidRPr="00E24845">
        <w:rPr>
          <w:rFonts w:cs="Arial"/>
          <w:sz w:val="22"/>
          <w:szCs w:val="22"/>
          <w:lang w:eastAsia="lt-LT"/>
        </w:rPr>
        <w:t xml:space="preserve"> rodiklių gerinimo, bus suteikta daugiau kokybiškų </w:t>
      </w:r>
      <w:r w:rsidR="004612FB">
        <w:rPr>
          <w:rFonts w:cs="Arial"/>
          <w:sz w:val="22"/>
          <w:szCs w:val="22"/>
          <w:lang w:eastAsia="lt-LT"/>
        </w:rPr>
        <w:t>geriamojo vandens tiekimo ir nuotekų tvarkymo</w:t>
      </w:r>
      <w:r w:rsidRPr="00E24845">
        <w:rPr>
          <w:rFonts w:cs="Arial"/>
          <w:sz w:val="22"/>
          <w:szCs w:val="22"/>
          <w:lang w:eastAsia="lt-LT"/>
        </w:rPr>
        <w:t xml:space="preserve"> paslaugų, sudarant vienodas sąlygas vis</w:t>
      </w:r>
      <w:r w:rsidR="00F53139">
        <w:rPr>
          <w:rFonts w:cs="Arial"/>
          <w:sz w:val="22"/>
          <w:szCs w:val="22"/>
          <w:lang w:eastAsia="lt-LT"/>
        </w:rPr>
        <w:t>ų</w:t>
      </w:r>
      <w:r w:rsidRPr="00E24845">
        <w:rPr>
          <w:rFonts w:cs="Arial"/>
          <w:sz w:val="22"/>
          <w:szCs w:val="22"/>
          <w:lang w:eastAsia="lt-LT"/>
        </w:rPr>
        <w:t xml:space="preserve"> </w:t>
      </w:r>
      <w:r w:rsidR="004612FB">
        <w:rPr>
          <w:rFonts w:cs="Arial"/>
          <w:sz w:val="22"/>
          <w:szCs w:val="22"/>
          <w:lang w:eastAsia="lt-LT"/>
        </w:rPr>
        <w:t>rajono</w:t>
      </w:r>
      <w:r w:rsidRPr="00E24845">
        <w:rPr>
          <w:rFonts w:cs="Arial"/>
          <w:sz w:val="22"/>
          <w:szCs w:val="22"/>
          <w:lang w:eastAsia="lt-LT"/>
        </w:rPr>
        <w:t xml:space="preserve"> </w:t>
      </w:r>
      <w:r w:rsidR="00F53139">
        <w:rPr>
          <w:rFonts w:cs="Arial"/>
          <w:sz w:val="22"/>
          <w:szCs w:val="22"/>
          <w:lang w:eastAsia="lt-LT"/>
        </w:rPr>
        <w:t>teritorijų gyventoj</w:t>
      </w:r>
      <w:r w:rsidRPr="00E24845">
        <w:rPr>
          <w:rFonts w:cs="Arial"/>
          <w:sz w:val="22"/>
          <w:szCs w:val="22"/>
          <w:lang w:eastAsia="lt-LT"/>
        </w:rPr>
        <w:t>ams.</w:t>
      </w:r>
    </w:p>
    <w:p w14:paraId="158531AD" w14:textId="77777777" w:rsidR="00B441FE" w:rsidRDefault="00B441FE" w:rsidP="00A007A7">
      <w:pPr>
        <w:ind w:firstLine="426"/>
        <w:jc w:val="both"/>
        <w:rPr>
          <w:rFonts w:cs="Arial"/>
          <w:sz w:val="22"/>
          <w:szCs w:val="22"/>
          <w:lang w:eastAsia="lt-LT"/>
        </w:rPr>
      </w:pPr>
      <w:r w:rsidRPr="005D61B3">
        <w:rPr>
          <w:rFonts w:cs="Arial"/>
          <w:b/>
          <w:i/>
          <w:sz w:val="22"/>
          <w:szCs w:val="22"/>
          <w:lang w:eastAsia="lt-LT"/>
        </w:rPr>
        <w:t>Akmenės rajono savivaldybėje</w:t>
      </w:r>
      <w:r>
        <w:rPr>
          <w:rFonts w:cs="Arial"/>
          <w:sz w:val="22"/>
          <w:szCs w:val="22"/>
          <w:lang w:eastAsia="lt-LT"/>
        </w:rPr>
        <w:t xml:space="preserve"> į</w:t>
      </w:r>
      <w:r w:rsidRPr="00B441FE">
        <w:rPr>
          <w:rFonts w:cs="Arial"/>
          <w:sz w:val="22"/>
          <w:szCs w:val="22"/>
          <w:lang w:eastAsia="lt-LT"/>
        </w:rPr>
        <w:t xml:space="preserve">gyvendinant </w:t>
      </w:r>
      <w:r>
        <w:rPr>
          <w:rFonts w:cs="Arial"/>
          <w:sz w:val="22"/>
          <w:szCs w:val="22"/>
          <w:lang w:eastAsia="lt-LT"/>
        </w:rPr>
        <w:t>p</w:t>
      </w:r>
      <w:r w:rsidRPr="00B441FE">
        <w:rPr>
          <w:rFonts w:cs="Arial"/>
          <w:sz w:val="22"/>
          <w:szCs w:val="22"/>
          <w:lang w:eastAsia="lt-LT"/>
        </w:rPr>
        <w:t xml:space="preserve">rojektą </w:t>
      </w:r>
      <w:proofErr w:type="spellStart"/>
      <w:r w:rsidRPr="00B441FE">
        <w:rPr>
          <w:rFonts w:cs="Arial"/>
          <w:sz w:val="22"/>
          <w:szCs w:val="22"/>
          <w:lang w:eastAsia="lt-LT"/>
        </w:rPr>
        <w:t>Kairiškių</w:t>
      </w:r>
      <w:proofErr w:type="spellEnd"/>
      <w:r w:rsidRPr="00B441FE">
        <w:rPr>
          <w:rFonts w:cs="Arial"/>
          <w:sz w:val="22"/>
          <w:szCs w:val="22"/>
          <w:lang w:eastAsia="lt-LT"/>
        </w:rPr>
        <w:t xml:space="preserve"> kaime bus įrengti nauji vandens gerinimo įrenginiai, </w:t>
      </w:r>
      <w:proofErr w:type="spellStart"/>
      <w:r w:rsidRPr="00B441FE">
        <w:rPr>
          <w:rFonts w:cs="Arial"/>
          <w:sz w:val="22"/>
          <w:szCs w:val="22"/>
          <w:lang w:eastAsia="lt-LT"/>
        </w:rPr>
        <w:t>Sablauskių</w:t>
      </w:r>
      <w:proofErr w:type="spellEnd"/>
      <w:r w:rsidRPr="00B441FE">
        <w:rPr>
          <w:rFonts w:cs="Arial"/>
          <w:sz w:val="22"/>
          <w:szCs w:val="22"/>
          <w:lang w:eastAsia="lt-LT"/>
        </w:rPr>
        <w:t xml:space="preserve"> kaime daliai gyventojų namų ūkių bus </w:t>
      </w:r>
      <w:r>
        <w:rPr>
          <w:rFonts w:cs="Arial"/>
          <w:sz w:val="22"/>
          <w:szCs w:val="22"/>
          <w:lang w:eastAsia="lt-LT"/>
        </w:rPr>
        <w:t>nu</w:t>
      </w:r>
      <w:r w:rsidRPr="00B441FE">
        <w:rPr>
          <w:rFonts w:cs="Arial"/>
          <w:sz w:val="22"/>
          <w:szCs w:val="22"/>
          <w:lang w:eastAsia="lt-LT"/>
        </w:rPr>
        <w:t>tiesti nauji vandens gerinimo ir nuotekų surinkimo tinklai</w:t>
      </w:r>
      <w:r>
        <w:rPr>
          <w:rFonts w:cs="Arial"/>
          <w:sz w:val="22"/>
          <w:szCs w:val="22"/>
          <w:lang w:eastAsia="lt-LT"/>
        </w:rPr>
        <w:t>,</w:t>
      </w:r>
      <w:r w:rsidRPr="00B441FE">
        <w:rPr>
          <w:rFonts w:cs="Arial"/>
          <w:sz w:val="22"/>
          <w:szCs w:val="22"/>
          <w:lang w:eastAsia="lt-LT"/>
        </w:rPr>
        <w:t xml:space="preserve"> Kruopių miestelyje bus atnaujinta dalis vandens tiekimo bei dalis nuotekų surinkimo tinklų.</w:t>
      </w:r>
    </w:p>
    <w:p w14:paraId="31CF787D" w14:textId="77777777" w:rsidR="00CE5E05" w:rsidRDefault="00CE5E05" w:rsidP="00A007A7">
      <w:pPr>
        <w:ind w:firstLine="426"/>
        <w:jc w:val="both"/>
        <w:rPr>
          <w:rFonts w:cs="Arial"/>
          <w:sz w:val="22"/>
          <w:szCs w:val="22"/>
          <w:lang w:eastAsia="lt-LT"/>
        </w:rPr>
      </w:pPr>
      <w:r w:rsidRPr="005D61B3">
        <w:rPr>
          <w:rFonts w:cs="Arial"/>
          <w:b/>
          <w:i/>
          <w:sz w:val="22"/>
          <w:szCs w:val="22"/>
          <w:lang w:eastAsia="lt-LT"/>
        </w:rPr>
        <w:t>Joniškio rajono savivaldybėje</w:t>
      </w:r>
      <w:r w:rsidRPr="00CE5E05">
        <w:rPr>
          <w:rFonts w:cs="Arial"/>
          <w:sz w:val="22"/>
          <w:szCs w:val="22"/>
          <w:lang w:eastAsia="lt-LT"/>
        </w:rPr>
        <w:t xml:space="preserve"> projekto veiklų įgyvendinimas </w:t>
      </w:r>
      <w:r>
        <w:rPr>
          <w:rFonts w:cs="Arial"/>
          <w:sz w:val="22"/>
          <w:szCs w:val="22"/>
          <w:lang w:eastAsia="lt-LT"/>
        </w:rPr>
        <w:t>numatytose</w:t>
      </w:r>
      <w:r w:rsidRPr="00CE5E05">
        <w:rPr>
          <w:rFonts w:cs="Arial"/>
          <w:sz w:val="22"/>
          <w:szCs w:val="22"/>
          <w:lang w:eastAsia="lt-LT"/>
        </w:rPr>
        <w:t xml:space="preserve"> gyvenvietėse suteiks galimybę Joniškio rajono gyventojams prisijungti prie centralizuotos vandens tiekimo ir nuotekų tvarkymo sistemos bei gauti kokybiškas vandens tiekimo ir nuotekų tvarkymo paslaugas.</w:t>
      </w:r>
    </w:p>
    <w:p w14:paraId="7F4E278D" w14:textId="77777777" w:rsidR="008A4280" w:rsidRPr="008A4280" w:rsidRDefault="008A4280" w:rsidP="008A4280">
      <w:pPr>
        <w:ind w:firstLine="426"/>
        <w:jc w:val="both"/>
        <w:rPr>
          <w:rFonts w:cs="Arial"/>
          <w:sz w:val="22"/>
          <w:szCs w:val="22"/>
          <w:lang w:eastAsia="lt-LT"/>
        </w:rPr>
      </w:pPr>
      <w:r w:rsidRPr="008A4280">
        <w:rPr>
          <w:rFonts w:cs="Arial"/>
          <w:sz w:val="22"/>
          <w:szCs w:val="22"/>
          <w:lang w:eastAsia="lt-LT"/>
        </w:rPr>
        <w:t xml:space="preserve">Numatomos šios </w:t>
      </w:r>
      <w:r w:rsidRPr="008A4280">
        <w:rPr>
          <w:rFonts w:cs="Arial"/>
          <w:i/>
          <w:sz w:val="22"/>
          <w:szCs w:val="22"/>
          <w:lang w:eastAsia="lt-LT"/>
        </w:rPr>
        <w:t>pagrindinės prielaidos</w:t>
      </w:r>
      <w:r w:rsidRPr="008A4280">
        <w:rPr>
          <w:rFonts w:cs="Arial"/>
          <w:sz w:val="22"/>
          <w:szCs w:val="22"/>
          <w:lang w:eastAsia="lt-LT"/>
        </w:rPr>
        <w:t>, kurias išpildžius projekto įgyvendinimas Joniškio rajono savivaldybėje bus sėkmingas:</w:t>
      </w:r>
    </w:p>
    <w:p w14:paraId="74504BBF"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projektas išspręs dabartinę problemą – kokybiškų vandens tiekimo ir nuotekų tvarkymo paslaugų Joniškio mieste bei rajone trūkumas dėl esamos infrastruktūros netinkamumo ar jos nebuvimo;</w:t>
      </w:r>
    </w:p>
    <w:p w14:paraId="4776E495"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aplinkos gerinimo poreikis Joniškio mieste ir rajone išliks nuolatinis ir augantis;</w:t>
      </w:r>
    </w:p>
    <w:p w14:paraId="372C0E42"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projekto įgyvendinimui bus panaudotos ES struktūrinių fondų lėšos.</w:t>
      </w:r>
    </w:p>
    <w:p w14:paraId="302BC38F" w14:textId="77777777" w:rsidR="008A4280" w:rsidRPr="008A4280" w:rsidRDefault="008A4280" w:rsidP="008A4280">
      <w:pPr>
        <w:ind w:firstLine="426"/>
        <w:jc w:val="both"/>
        <w:rPr>
          <w:rFonts w:cs="Arial"/>
          <w:sz w:val="22"/>
          <w:szCs w:val="22"/>
          <w:lang w:eastAsia="lt-LT"/>
        </w:rPr>
      </w:pPr>
      <w:r w:rsidRPr="008A4280">
        <w:rPr>
          <w:rFonts w:cs="Arial"/>
          <w:sz w:val="22"/>
          <w:szCs w:val="22"/>
          <w:lang w:eastAsia="lt-LT"/>
        </w:rPr>
        <w:t xml:space="preserve">Inicijuojamo </w:t>
      </w:r>
      <w:r w:rsidRPr="008A4280">
        <w:rPr>
          <w:rFonts w:cs="Arial"/>
          <w:i/>
          <w:sz w:val="22"/>
          <w:szCs w:val="22"/>
          <w:lang w:eastAsia="lt-LT"/>
        </w:rPr>
        <w:t>projekto tęstinumas</w:t>
      </w:r>
      <w:r w:rsidRPr="008A4280">
        <w:rPr>
          <w:rFonts w:cs="Arial"/>
          <w:sz w:val="22"/>
          <w:szCs w:val="22"/>
          <w:lang w:eastAsia="lt-LT"/>
        </w:rPr>
        <w:t xml:space="preserve"> bus užtikrintas šiais lygmenimis:</w:t>
      </w:r>
    </w:p>
    <w:p w14:paraId="19FA06AA"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 xml:space="preserve">instituciniu (teisiniu) – įgyvendinus projektą nuosavybės ir disponavimo teisių pasikeitimas nenumatomas. Projekto rezultatais galės naudotis visi tikslinių teritorijų gyventojai – jokie infrastruktūros naudojimo apribojimai nėra ir nebus numatomi. Teisės aktų ar poįstatyminių teisės aktų pasikeitimai, kurie galėtų riboti </w:t>
      </w:r>
      <w:r w:rsidRPr="008A4280">
        <w:rPr>
          <w:rFonts w:cs="Arial"/>
          <w:sz w:val="22"/>
          <w:szCs w:val="22"/>
          <w:lang w:eastAsia="lt-LT"/>
        </w:rPr>
        <w:lastRenderedPageBreak/>
        <w:t>naudojimą modernizuota infrastruktūra taip pat nenumatomi. Projekto įgyvendinimo institucinį tęstinumą užtikrina ir tai, jog projekto metu numatomi įgyvendinti darbai numatyti įmonės strateginiuose dokumentuose;</w:t>
      </w:r>
    </w:p>
    <w:p w14:paraId="27DE66B3"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finansiniu – projekto metu sukurtai infrastruktūrai bus užtikrintas reikalingas finansavimas. Infrastruktūros priežiūra ir eksploatacija rūpinsis pareiškėjas – bus skiriamos reikalingos lėšas infrastruktūros priežiūrai ir tinkamai būklei užtikrinti;</w:t>
      </w:r>
    </w:p>
    <w:p w14:paraId="1A16AAAF" w14:textId="77777777" w:rsidR="008A4280" w:rsidRP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 xml:space="preserve">technologiniu – prognozuojama, kad atnaujinus infrastruktūrą, jokie didesni remontai (kapitalinis ar rekonstrukcija) nebus reikalingi bent 20 metų. Statiniai </w:t>
      </w:r>
      <w:r>
        <w:rPr>
          <w:rFonts w:cs="Arial"/>
          <w:sz w:val="22"/>
          <w:szCs w:val="22"/>
          <w:lang w:eastAsia="lt-LT"/>
        </w:rPr>
        <w:t xml:space="preserve">bus </w:t>
      </w:r>
      <w:r w:rsidRPr="008A4280">
        <w:rPr>
          <w:rFonts w:cs="Arial"/>
          <w:sz w:val="22"/>
          <w:szCs w:val="22"/>
          <w:lang w:eastAsia="lt-LT"/>
        </w:rPr>
        <w:t xml:space="preserve">rekonstruojami pagal modernius ir griežtus kokybinius standartus, </w:t>
      </w:r>
      <w:r>
        <w:rPr>
          <w:rFonts w:cs="Arial"/>
          <w:sz w:val="22"/>
          <w:szCs w:val="22"/>
          <w:lang w:eastAsia="lt-LT"/>
        </w:rPr>
        <w:t>tai</w:t>
      </w:r>
      <w:r w:rsidRPr="008A4280">
        <w:rPr>
          <w:rFonts w:cs="Arial"/>
          <w:sz w:val="22"/>
          <w:szCs w:val="22"/>
          <w:lang w:eastAsia="lt-LT"/>
        </w:rPr>
        <w:t xml:space="preserve"> leidžia užtikrinti, kad kuriamos infrastruktūros palaikymas bus minimalus, o saugaus ir patikimo tarnavimo laikas sieks bent 20 metų;</w:t>
      </w:r>
    </w:p>
    <w:p w14:paraId="729EC440" w14:textId="77777777" w:rsidR="008A4280" w:rsidRDefault="008A4280" w:rsidP="008A4280">
      <w:pPr>
        <w:tabs>
          <w:tab w:val="left" w:pos="709"/>
        </w:tabs>
        <w:ind w:firstLine="426"/>
        <w:jc w:val="both"/>
        <w:rPr>
          <w:rFonts w:cs="Arial"/>
          <w:sz w:val="22"/>
          <w:szCs w:val="22"/>
          <w:lang w:eastAsia="lt-LT"/>
        </w:rPr>
      </w:pPr>
      <w:r w:rsidRPr="008A4280">
        <w:rPr>
          <w:rFonts w:cs="Arial"/>
          <w:sz w:val="22"/>
          <w:szCs w:val="22"/>
          <w:lang w:eastAsia="lt-LT"/>
        </w:rPr>
        <w:t>•</w:t>
      </w:r>
      <w:r w:rsidRPr="008A4280">
        <w:rPr>
          <w:rFonts w:cs="Arial"/>
          <w:sz w:val="22"/>
          <w:szCs w:val="22"/>
          <w:lang w:eastAsia="lt-LT"/>
        </w:rPr>
        <w:tab/>
        <w:t>aplinkosauginiu – projekto įgyvendinimo metu bus naudojamos sertifikuotos ir visus aplinkosauginius reikalavimus atitinkančios medžiagos, todėl aplinkosauginiu požiūriu poveikis aplinkai bus minimalus.</w:t>
      </w:r>
    </w:p>
    <w:p w14:paraId="4FDBD2CB" w14:textId="77777777" w:rsidR="00FA10E7" w:rsidRDefault="00FA10E7" w:rsidP="00FA10E7">
      <w:pPr>
        <w:tabs>
          <w:tab w:val="left" w:pos="709"/>
        </w:tabs>
        <w:ind w:firstLine="426"/>
        <w:jc w:val="both"/>
        <w:rPr>
          <w:rFonts w:cs="Arial"/>
          <w:sz w:val="22"/>
          <w:szCs w:val="22"/>
          <w:lang w:eastAsia="lt-LT"/>
        </w:rPr>
      </w:pPr>
      <w:r w:rsidRPr="00FA10E7">
        <w:rPr>
          <w:rFonts w:cs="Arial"/>
          <w:sz w:val="22"/>
          <w:szCs w:val="22"/>
          <w:lang w:eastAsia="lt-LT"/>
        </w:rPr>
        <w:t xml:space="preserve">Joniškio rajono savivaldybėje </w:t>
      </w:r>
      <w:r>
        <w:rPr>
          <w:rFonts w:cs="Arial"/>
          <w:sz w:val="22"/>
          <w:szCs w:val="22"/>
          <w:lang w:eastAsia="lt-LT"/>
        </w:rPr>
        <w:t>s</w:t>
      </w:r>
      <w:r w:rsidRPr="00FA10E7">
        <w:rPr>
          <w:rFonts w:cs="Arial"/>
          <w:sz w:val="22"/>
          <w:szCs w:val="22"/>
          <w:lang w:eastAsia="lt-LT"/>
        </w:rPr>
        <w:t xml:space="preserve">iekiami kiekybiniai ir kokybiniai pokyčio rezultatai: viešojo vandens tiekimo paskirstymo sistemų naujų arba atnaujintų vamzdynų ilgis – </w:t>
      </w:r>
      <w:r w:rsidR="008E7F47">
        <w:rPr>
          <w:rFonts w:cs="Arial"/>
          <w:sz w:val="22"/>
          <w:szCs w:val="22"/>
          <w:lang w:eastAsia="lt-LT"/>
        </w:rPr>
        <w:t>5</w:t>
      </w:r>
      <w:r w:rsidRPr="00FA10E7">
        <w:rPr>
          <w:rFonts w:cs="Arial"/>
          <w:sz w:val="22"/>
          <w:szCs w:val="22"/>
          <w:lang w:eastAsia="lt-LT"/>
        </w:rPr>
        <w:t>,</w:t>
      </w:r>
      <w:r w:rsidR="008E7F47">
        <w:rPr>
          <w:rFonts w:cs="Arial"/>
          <w:sz w:val="22"/>
          <w:szCs w:val="22"/>
          <w:lang w:eastAsia="lt-LT"/>
        </w:rPr>
        <w:t>06</w:t>
      </w:r>
      <w:r w:rsidRPr="00FA10E7">
        <w:rPr>
          <w:rFonts w:cs="Arial"/>
          <w:sz w:val="22"/>
          <w:szCs w:val="22"/>
          <w:lang w:eastAsia="lt-LT"/>
        </w:rPr>
        <w:t xml:space="preserve"> km; viešojo nuotekų surinkimo tinklo naujų arba atnaujintų vamzdynų ilgis – 1</w:t>
      </w:r>
      <w:r w:rsidR="0032782D">
        <w:rPr>
          <w:rFonts w:cs="Arial"/>
          <w:sz w:val="22"/>
          <w:szCs w:val="22"/>
          <w:lang w:eastAsia="lt-LT"/>
        </w:rPr>
        <w:t>7</w:t>
      </w:r>
      <w:r w:rsidRPr="00FA10E7">
        <w:rPr>
          <w:rFonts w:cs="Arial"/>
          <w:sz w:val="22"/>
          <w:szCs w:val="22"/>
          <w:lang w:eastAsia="lt-LT"/>
        </w:rPr>
        <w:t>,</w:t>
      </w:r>
      <w:r w:rsidR="0032782D">
        <w:rPr>
          <w:rFonts w:cs="Arial"/>
          <w:sz w:val="22"/>
          <w:szCs w:val="22"/>
          <w:lang w:eastAsia="lt-LT"/>
        </w:rPr>
        <w:t>19</w:t>
      </w:r>
      <w:r w:rsidRPr="00FA10E7">
        <w:rPr>
          <w:rFonts w:cs="Arial"/>
          <w:sz w:val="22"/>
          <w:szCs w:val="22"/>
          <w:lang w:eastAsia="lt-LT"/>
        </w:rPr>
        <w:t xml:space="preserve"> km; nauji arba atnaujinti nuotekų valymo pajėgumai – </w:t>
      </w:r>
      <w:r w:rsidR="0032782D">
        <w:rPr>
          <w:rFonts w:cs="Arial"/>
          <w:sz w:val="22"/>
          <w:szCs w:val="22"/>
          <w:lang w:eastAsia="lt-LT"/>
        </w:rPr>
        <w:t>2 116</w:t>
      </w:r>
      <w:r w:rsidRPr="00FA10E7">
        <w:rPr>
          <w:rFonts w:cs="Arial"/>
          <w:sz w:val="22"/>
          <w:szCs w:val="22"/>
          <w:lang w:eastAsia="lt-LT"/>
        </w:rPr>
        <w:t xml:space="preserve"> gyventojų ekvivalentas. Teikiamų paslaugų kokybės užtikrinimas: atitiktis Lietuvos higienos normos HN 24:2017 „Geriamojo vandens saugos ir kokybės reikalavimai“ ir Nuotekų tvarkymo reglamento nuostatoms.</w:t>
      </w:r>
    </w:p>
    <w:p w14:paraId="3F32A637" w14:textId="77777777" w:rsidR="00FA10E7" w:rsidRPr="00FA10E7" w:rsidRDefault="00FA10E7" w:rsidP="00FA10E7">
      <w:pPr>
        <w:tabs>
          <w:tab w:val="left" w:pos="709"/>
        </w:tabs>
        <w:ind w:firstLine="426"/>
        <w:jc w:val="both"/>
        <w:rPr>
          <w:rFonts w:cs="Arial"/>
          <w:sz w:val="22"/>
          <w:szCs w:val="22"/>
          <w:lang w:eastAsia="lt-LT"/>
        </w:rPr>
      </w:pPr>
      <w:r w:rsidRPr="00FA10E7">
        <w:rPr>
          <w:rFonts w:cs="Arial"/>
          <w:sz w:val="22"/>
          <w:szCs w:val="22"/>
          <w:lang w:eastAsia="lt-LT"/>
        </w:rPr>
        <w:t>Projektu siekiama gerinti vandens tiekimo ir nuotekų tvarkymo paslaugų kokybę. Tokių rezultatų bus siekiama modernizuojant ir kuriant infrastruktūrą. Laukiam</w:t>
      </w:r>
      <w:r>
        <w:rPr>
          <w:rFonts w:cs="Arial"/>
          <w:sz w:val="22"/>
          <w:szCs w:val="22"/>
          <w:lang w:eastAsia="lt-LT"/>
        </w:rPr>
        <w:t>a</w:t>
      </w:r>
      <w:r w:rsidRPr="00FA10E7">
        <w:rPr>
          <w:rFonts w:cs="Arial"/>
          <w:sz w:val="22"/>
          <w:szCs w:val="22"/>
          <w:lang w:eastAsia="lt-LT"/>
        </w:rPr>
        <w:t xml:space="preserve">s pokytis: </w:t>
      </w:r>
      <w:r w:rsidR="007571A1" w:rsidRPr="007571A1">
        <w:rPr>
          <w:rFonts w:cs="Arial"/>
          <w:sz w:val="22"/>
          <w:szCs w:val="22"/>
          <w:lang w:eastAsia="lt-LT"/>
        </w:rPr>
        <w:t xml:space="preserve">centralizuotųjų geriamojo vandens tiekimo tinklų plėtra </w:t>
      </w:r>
      <w:r w:rsidRPr="00FA10E7">
        <w:rPr>
          <w:rFonts w:cs="Arial"/>
          <w:sz w:val="22"/>
          <w:szCs w:val="22"/>
          <w:lang w:eastAsia="lt-LT"/>
        </w:rPr>
        <w:t>Gataučių, Kriukų, Žagarės</w:t>
      </w:r>
      <w:r w:rsidR="007571A1">
        <w:rPr>
          <w:rFonts w:cs="Arial"/>
          <w:sz w:val="22"/>
          <w:szCs w:val="22"/>
          <w:lang w:eastAsia="lt-LT"/>
        </w:rPr>
        <w:t>, Kirnaičių</w:t>
      </w:r>
      <w:r w:rsidRPr="00FA10E7">
        <w:rPr>
          <w:rFonts w:cs="Arial"/>
          <w:sz w:val="22"/>
          <w:szCs w:val="22"/>
          <w:lang w:eastAsia="lt-LT"/>
        </w:rPr>
        <w:t xml:space="preserve"> gyvenvietėse</w:t>
      </w:r>
      <w:r w:rsidR="007571A1">
        <w:rPr>
          <w:rFonts w:cs="Arial"/>
          <w:sz w:val="22"/>
          <w:szCs w:val="22"/>
          <w:lang w:eastAsia="lt-LT"/>
        </w:rPr>
        <w:t xml:space="preserve">, </w:t>
      </w:r>
      <w:r w:rsidR="007571A1" w:rsidRPr="007571A1">
        <w:rPr>
          <w:rFonts w:cs="Arial"/>
          <w:sz w:val="22"/>
          <w:szCs w:val="22"/>
          <w:lang w:eastAsia="lt-LT"/>
        </w:rPr>
        <w:t>centralizuotųjų nuotekų surinkimo tinklų plėtra</w:t>
      </w:r>
      <w:r w:rsidR="007571A1">
        <w:rPr>
          <w:rFonts w:cs="Arial"/>
          <w:sz w:val="22"/>
          <w:szCs w:val="22"/>
          <w:lang w:eastAsia="lt-LT"/>
        </w:rPr>
        <w:t xml:space="preserve"> </w:t>
      </w:r>
      <w:r w:rsidR="007571A1" w:rsidRPr="007571A1">
        <w:rPr>
          <w:rFonts w:cs="Arial"/>
          <w:sz w:val="22"/>
          <w:szCs w:val="22"/>
          <w:lang w:eastAsia="lt-LT"/>
        </w:rPr>
        <w:t>Kepalių, Kalnelio, Gataučių, Kriukų, Žagarės, Kirnaičių, Stungių, Linkaičių  gyvenvietėse</w:t>
      </w:r>
      <w:r w:rsidRPr="00FA10E7">
        <w:rPr>
          <w:rFonts w:cs="Arial"/>
          <w:sz w:val="22"/>
          <w:szCs w:val="22"/>
          <w:lang w:eastAsia="lt-LT"/>
        </w:rPr>
        <w:t>. Įgyvendinus projektą, bus padidintas vandens tiekimo ir nuotekų tvarkymo paslaugų prieinamumas bei užtikrinta švaresnė ir sveikesnė aplinka Joniškio miest</w:t>
      </w:r>
      <w:r>
        <w:rPr>
          <w:rFonts w:cs="Arial"/>
          <w:sz w:val="22"/>
          <w:szCs w:val="22"/>
          <w:lang w:eastAsia="lt-LT"/>
        </w:rPr>
        <w:t xml:space="preserve">o ir rajono </w:t>
      </w:r>
      <w:r w:rsidRPr="00FA10E7">
        <w:rPr>
          <w:rFonts w:cs="Arial"/>
          <w:sz w:val="22"/>
          <w:szCs w:val="22"/>
          <w:lang w:eastAsia="lt-LT"/>
        </w:rPr>
        <w:t>gyventojams.</w:t>
      </w:r>
    </w:p>
    <w:p w14:paraId="151F581C" w14:textId="77777777" w:rsidR="00FA10E7" w:rsidRDefault="00FA10E7" w:rsidP="00FA10E7">
      <w:pPr>
        <w:tabs>
          <w:tab w:val="left" w:pos="709"/>
        </w:tabs>
        <w:ind w:firstLine="426"/>
        <w:jc w:val="both"/>
        <w:rPr>
          <w:rFonts w:cs="Arial"/>
          <w:sz w:val="22"/>
          <w:szCs w:val="22"/>
          <w:lang w:eastAsia="lt-LT"/>
        </w:rPr>
      </w:pPr>
      <w:r w:rsidRPr="00FA10E7">
        <w:rPr>
          <w:rFonts w:cs="Arial"/>
          <w:sz w:val="22"/>
          <w:szCs w:val="22"/>
          <w:lang w:eastAsia="lt-LT"/>
        </w:rPr>
        <w:t>Rezultatų kokybei užtikrinti numatoma, kad visos projekto veiklos ir siekiama sutvarkyti infrastruktūra privalomai turės atitikti jai taikomus statybos techninius reglamentus, higienos normas</w:t>
      </w:r>
      <w:r>
        <w:rPr>
          <w:rFonts w:cs="Arial"/>
          <w:sz w:val="22"/>
          <w:szCs w:val="22"/>
          <w:lang w:eastAsia="lt-LT"/>
        </w:rPr>
        <w:t>.</w:t>
      </w:r>
      <w:r w:rsidRPr="00FA10E7">
        <w:rPr>
          <w:rFonts w:cs="Arial"/>
          <w:sz w:val="22"/>
          <w:szCs w:val="22"/>
          <w:lang w:eastAsia="lt-LT"/>
        </w:rPr>
        <w:t xml:space="preserve"> </w:t>
      </w:r>
      <w:r>
        <w:rPr>
          <w:rFonts w:cs="Arial"/>
          <w:sz w:val="22"/>
          <w:szCs w:val="22"/>
          <w:lang w:eastAsia="lt-LT"/>
        </w:rPr>
        <w:t>N</w:t>
      </w:r>
      <w:r w:rsidRPr="00FA10E7">
        <w:rPr>
          <w:rFonts w:cs="Arial"/>
          <w:sz w:val="22"/>
          <w:szCs w:val="22"/>
          <w:lang w:eastAsia="lt-LT"/>
        </w:rPr>
        <w:t>audojamos medžiagos darbams atlikti bus sertifikuotos kokybės ir aplinkos apsaugos atžvilgiu. Projekto kokybiniai rodikliai bus užtikrinti projekto metu numatytus rangos darbus atliekant pagal galiojančius įstatyminius ir poįstatyminius reikalavimus. Be aiškiai išmatuojamų rezultatų, papildomai bus pasiekta ir sudėtingai išmatuojama socialinė ekonominė nauda – padidėjęs vandentiekio ir nuotekų tvarkymo paslaugos prieinamumas.</w:t>
      </w:r>
    </w:p>
    <w:p w14:paraId="6E83F2A0" w14:textId="77777777" w:rsidR="00B00603" w:rsidRPr="00B00603" w:rsidRDefault="00B00603" w:rsidP="00B00603">
      <w:pPr>
        <w:ind w:firstLine="426"/>
        <w:jc w:val="both"/>
        <w:rPr>
          <w:rFonts w:cs="Arial"/>
          <w:sz w:val="22"/>
          <w:szCs w:val="22"/>
          <w:lang w:eastAsia="lt-LT"/>
        </w:rPr>
      </w:pPr>
      <w:r w:rsidRPr="005D61B3">
        <w:rPr>
          <w:rFonts w:cs="Arial"/>
          <w:b/>
          <w:i/>
          <w:sz w:val="22"/>
          <w:szCs w:val="22"/>
          <w:lang w:eastAsia="lt-LT"/>
        </w:rPr>
        <w:t>Kelmės rajono savivaldybės</w:t>
      </w:r>
      <w:r w:rsidRPr="00B00603">
        <w:rPr>
          <w:rFonts w:cs="Arial"/>
          <w:sz w:val="22"/>
          <w:szCs w:val="22"/>
          <w:lang w:eastAsia="lt-LT"/>
        </w:rPr>
        <w:t xml:space="preserve"> </w:t>
      </w:r>
      <w:r>
        <w:rPr>
          <w:rFonts w:cs="Arial"/>
          <w:sz w:val="22"/>
          <w:szCs w:val="22"/>
          <w:lang w:eastAsia="lt-LT"/>
        </w:rPr>
        <w:t>v</w:t>
      </w:r>
      <w:r w:rsidRPr="00B00603">
        <w:rPr>
          <w:rFonts w:cs="Arial"/>
          <w:sz w:val="22"/>
          <w:szCs w:val="22"/>
          <w:lang w:eastAsia="lt-LT"/>
        </w:rPr>
        <w:t xml:space="preserve">eiklos numatytos </w:t>
      </w:r>
      <w:r>
        <w:rPr>
          <w:rFonts w:cs="Arial"/>
          <w:sz w:val="22"/>
          <w:szCs w:val="22"/>
          <w:lang w:eastAsia="lt-LT"/>
        </w:rPr>
        <w:t xml:space="preserve">tose </w:t>
      </w:r>
      <w:r w:rsidRPr="00B00603">
        <w:rPr>
          <w:rFonts w:cs="Arial"/>
          <w:sz w:val="22"/>
          <w:szCs w:val="22"/>
          <w:lang w:eastAsia="lt-LT"/>
        </w:rPr>
        <w:t>teritorijose, kuriose  gyvena apie 300 ir daugiau gyventojų ir kurių demografinės tendencijos stabilesnės</w:t>
      </w:r>
      <w:r>
        <w:rPr>
          <w:rFonts w:cs="Arial"/>
          <w:sz w:val="22"/>
          <w:szCs w:val="22"/>
          <w:lang w:eastAsia="lt-LT"/>
        </w:rPr>
        <w:t>,</w:t>
      </w:r>
      <w:r w:rsidRPr="00B00603">
        <w:rPr>
          <w:rFonts w:cs="Arial"/>
          <w:sz w:val="22"/>
          <w:szCs w:val="22"/>
          <w:lang w:eastAsia="lt-LT"/>
        </w:rPr>
        <w:t xml:space="preserve"> t. y. gyventojų skaičius didėja arba yra stabilus ir nėra ženklaus gyventojų mažėjimo:</w:t>
      </w:r>
    </w:p>
    <w:p w14:paraId="56FFD6C4" w14:textId="77777777" w:rsidR="00B00603" w:rsidRPr="00B00603" w:rsidRDefault="00B00603" w:rsidP="00B00603">
      <w:pPr>
        <w:ind w:firstLine="426"/>
        <w:jc w:val="both"/>
        <w:rPr>
          <w:rFonts w:cs="Arial"/>
          <w:sz w:val="22"/>
          <w:szCs w:val="22"/>
          <w:lang w:eastAsia="lt-LT"/>
        </w:rPr>
      </w:pPr>
      <w:r w:rsidRPr="00B00603">
        <w:rPr>
          <w:rFonts w:cs="Arial"/>
          <w:sz w:val="22"/>
          <w:szCs w:val="22"/>
          <w:lang w:eastAsia="lt-LT"/>
        </w:rPr>
        <w:t xml:space="preserve"> Tytuvėnų mieste gyvena </w:t>
      </w:r>
      <w:r>
        <w:rPr>
          <w:rFonts w:cs="Arial"/>
          <w:sz w:val="22"/>
          <w:szCs w:val="22"/>
          <w:lang w:eastAsia="lt-LT"/>
        </w:rPr>
        <w:t>per 1800 gyventojų.</w:t>
      </w:r>
      <w:r w:rsidRPr="00B00603">
        <w:rPr>
          <w:rFonts w:cs="Arial"/>
          <w:sz w:val="22"/>
          <w:szCs w:val="22"/>
          <w:lang w:eastAsia="lt-LT"/>
        </w:rPr>
        <w:t xml:space="preserve"> </w:t>
      </w:r>
      <w:r>
        <w:rPr>
          <w:rFonts w:cs="Arial"/>
          <w:sz w:val="22"/>
          <w:szCs w:val="22"/>
          <w:lang w:eastAsia="lt-LT"/>
        </w:rPr>
        <w:t>Atsižvelgiant į Tytuvėnų miesto kaip</w:t>
      </w:r>
      <w:r w:rsidRPr="00B00603">
        <w:rPr>
          <w:rFonts w:cs="Arial"/>
          <w:sz w:val="22"/>
          <w:szCs w:val="22"/>
          <w:lang w:eastAsia="lt-LT"/>
        </w:rPr>
        <w:t xml:space="preserve"> turizmui palankios teritorijos specifiką ir  gyventojų skaičiaus kitimo dinamik</w:t>
      </w:r>
      <w:r>
        <w:rPr>
          <w:rFonts w:cs="Arial"/>
          <w:sz w:val="22"/>
          <w:szCs w:val="22"/>
          <w:lang w:eastAsia="lt-LT"/>
        </w:rPr>
        <w:t>ą</w:t>
      </w:r>
      <w:r w:rsidRPr="00B00603">
        <w:rPr>
          <w:rFonts w:cs="Arial"/>
          <w:sz w:val="22"/>
          <w:szCs w:val="22"/>
          <w:lang w:eastAsia="lt-LT"/>
        </w:rPr>
        <w:t>, planuojama  didinti geriamojo vandens tiekimo ir nuotekų tvarkymo paslaugų prieinamumą</w:t>
      </w:r>
      <w:r>
        <w:rPr>
          <w:rFonts w:cs="Arial"/>
          <w:sz w:val="22"/>
          <w:szCs w:val="22"/>
          <w:lang w:eastAsia="lt-LT"/>
        </w:rPr>
        <w:t>,</w:t>
      </w:r>
      <w:r w:rsidRPr="00B00603">
        <w:rPr>
          <w:rFonts w:cs="Arial"/>
          <w:sz w:val="22"/>
          <w:szCs w:val="22"/>
          <w:lang w:eastAsia="lt-LT"/>
        </w:rPr>
        <w:t xml:space="preserve"> gerinti gyventojams gyvenimo kokybę bei mažinti gamtos taršą, tiesiant naujus </w:t>
      </w:r>
      <w:r>
        <w:rPr>
          <w:rFonts w:cs="Arial"/>
          <w:sz w:val="22"/>
          <w:szCs w:val="22"/>
          <w:lang w:eastAsia="lt-LT"/>
        </w:rPr>
        <w:t xml:space="preserve">vandentvarkos </w:t>
      </w:r>
      <w:r w:rsidRPr="00B00603">
        <w:rPr>
          <w:rFonts w:cs="Arial"/>
          <w:sz w:val="22"/>
          <w:szCs w:val="22"/>
          <w:lang w:eastAsia="lt-LT"/>
        </w:rPr>
        <w:t>tinklus.</w:t>
      </w:r>
    </w:p>
    <w:p w14:paraId="2FDEF3BF" w14:textId="77777777" w:rsidR="00B00603" w:rsidRPr="00B00603" w:rsidRDefault="00B00603" w:rsidP="00B00603">
      <w:pPr>
        <w:ind w:firstLine="426"/>
        <w:jc w:val="both"/>
        <w:rPr>
          <w:rFonts w:cs="Arial"/>
          <w:sz w:val="22"/>
          <w:szCs w:val="22"/>
          <w:lang w:eastAsia="lt-LT"/>
        </w:rPr>
      </w:pPr>
      <w:r w:rsidRPr="00B00603">
        <w:rPr>
          <w:rFonts w:cs="Arial"/>
          <w:sz w:val="22"/>
          <w:szCs w:val="22"/>
          <w:lang w:eastAsia="lt-LT"/>
        </w:rPr>
        <w:t xml:space="preserve"> Šaukėnų miestelyje </w:t>
      </w:r>
      <w:r>
        <w:rPr>
          <w:rFonts w:cs="Arial"/>
          <w:sz w:val="22"/>
          <w:szCs w:val="22"/>
          <w:lang w:eastAsia="lt-LT"/>
        </w:rPr>
        <w:t xml:space="preserve">gyvena </w:t>
      </w:r>
      <w:r w:rsidRPr="00B00603">
        <w:rPr>
          <w:rFonts w:cs="Arial"/>
          <w:sz w:val="22"/>
          <w:szCs w:val="22"/>
          <w:lang w:eastAsia="lt-LT"/>
        </w:rPr>
        <w:t>492 gyventojai, todėl planuojama didinti geriamojo vandens tiekimo ir nuotekų tvarkymo paslaugų prieinamumą, tiesiant naujus tinkl</w:t>
      </w:r>
      <w:r>
        <w:rPr>
          <w:rFonts w:cs="Arial"/>
          <w:sz w:val="22"/>
          <w:szCs w:val="22"/>
          <w:lang w:eastAsia="lt-LT"/>
        </w:rPr>
        <w:t>us.</w:t>
      </w:r>
      <w:r w:rsidRPr="00B00603">
        <w:rPr>
          <w:rFonts w:cs="Arial"/>
          <w:sz w:val="22"/>
          <w:szCs w:val="22"/>
          <w:lang w:eastAsia="lt-LT"/>
        </w:rPr>
        <w:t xml:space="preserve"> Padidėjus naujų abonentų skaičiui, būtina didinti nuotekų valymo įrenginių pajėgumus, kurių rekonstrukcija nebuvo finansuota ES struktūrinių fondų lėšomis 2007–2013 m. </w:t>
      </w:r>
      <w:r>
        <w:rPr>
          <w:rFonts w:cs="Arial"/>
          <w:sz w:val="22"/>
          <w:szCs w:val="22"/>
          <w:lang w:eastAsia="lt-LT"/>
        </w:rPr>
        <w:t>i</w:t>
      </w:r>
      <w:r w:rsidRPr="00B00603">
        <w:rPr>
          <w:rFonts w:cs="Arial"/>
          <w:sz w:val="22"/>
          <w:szCs w:val="22"/>
          <w:lang w:eastAsia="lt-LT"/>
        </w:rPr>
        <w:t>r 2014–2020 m. finansavimo period</w:t>
      </w:r>
      <w:r>
        <w:rPr>
          <w:rFonts w:cs="Arial"/>
          <w:sz w:val="22"/>
          <w:szCs w:val="22"/>
          <w:lang w:eastAsia="lt-LT"/>
        </w:rPr>
        <w:t>u</w:t>
      </w:r>
      <w:r w:rsidRPr="00B00603">
        <w:rPr>
          <w:rFonts w:cs="Arial"/>
          <w:sz w:val="22"/>
          <w:szCs w:val="22"/>
          <w:lang w:eastAsia="lt-LT"/>
        </w:rPr>
        <w:t>o</w:t>
      </w:r>
      <w:r>
        <w:rPr>
          <w:rFonts w:cs="Arial"/>
          <w:sz w:val="22"/>
          <w:szCs w:val="22"/>
          <w:lang w:eastAsia="lt-LT"/>
        </w:rPr>
        <w:t>se</w:t>
      </w:r>
      <w:r w:rsidRPr="00B00603">
        <w:rPr>
          <w:rFonts w:cs="Arial"/>
          <w:sz w:val="22"/>
          <w:szCs w:val="22"/>
          <w:lang w:eastAsia="lt-LT"/>
        </w:rPr>
        <w:t>. Šaukėnų miestelio vandenvietėje būtina spręsti fluoro koncentracijos, kurios vidurkis yra 2,95 mg/l</w:t>
      </w:r>
      <w:r>
        <w:rPr>
          <w:rFonts w:cs="Arial"/>
          <w:sz w:val="22"/>
          <w:szCs w:val="22"/>
          <w:lang w:eastAsia="lt-LT"/>
        </w:rPr>
        <w:t>,</w:t>
      </w:r>
      <w:r w:rsidRPr="00B00603">
        <w:rPr>
          <w:rFonts w:cs="Arial"/>
          <w:sz w:val="22"/>
          <w:szCs w:val="22"/>
          <w:lang w:eastAsia="lt-LT"/>
        </w:rPr>
        <w:t xml:space="preserve"> problemą, nes ribinė fluoro koncentracija geriamajame vandenyje pagal Lietuvos Higienos normą HN 24:2017 „Geriamojo vandens saugos ir kokybės reikalavimai“ turi būti ne didesne nei 1,5 mg/l.</w:t>
      </w:r>
    </w:p>
    <w:p w14:paraId="1739B85C" w14:textId="77777777" w:rsidR="00B00603" w:rsidRPr="00B00603" w:rsidRDefault="00B00603" w:rsidP="00B00603">
      <w:pPr>
        <w:ind w:firstLine="426"/>
        <w:jc w:val="both"/>
        <w:rPr>
          <w:rFonts w:cs="Arial"/>
          <w:sz w:val="22"/>
          <w:szCs w:val="22"/>
          <w:lang w:eastAsia="lt-LT"/>
        </w:rPr>
      </w:pPr>
      <w:r w:rsidRPr="00B00603">
        <w:rPr>
          <w:rFonts w:cs="Arial"/>
          <w:sz w:val="22"/>
          <w:szCs w:val="22"/>
          <w:lang w:eastAsia="lt-LT"/>
        </w:rPr>
        <w:t xml:space="preserve"> </w:t>
      </w:r>
      <w:proofErr w:type="spellStart"/>
      <w:r w:rsidRPr="00B00603">
        <w:rPr>
          <w:rFonts w:cs="Arial"/>
          <w:sz w:val="22"/>
          <w:szCs w:val="22"/>
          <w:lang w:eastAsia="lt-LT"/>
        </w:rPr>
        <w:t>Verpenos</w:t>
      </w:r>
      <w:proofErr w:type="spellEnd"/>
      <w:r w:rsidRPr="00B00603">
        <w:rPr>
          <w:rFonts w:cs="Arial"/>
          <w:sz w:val="22"/>
          <w:szCs w:val="22"/>
          <w:lang w:eastAsia="lt-LT"/>
        </w:rPr>
        <w:t xml:space="preserve"> k. (327 gyventojai),</w:t>
      </w:r>
      <w:r>
        <w:rPr>
          <w:rFonts w:cs="Arial"/>
          <w:sz w:val="22"/>
          <w:szCs w:val="22"/>
          <w:lang w:eastAsia="lt-LT"/>
        </w:rPr>
        <w:t xml:space="preserve"> </w:t>
      </w:r>
      <w:proofErr w:type="spellStart"/>
      <w:r w:rsidRPr="00B00603">
        <w:rPr>
          <w:rFonts w:cs="Arial"/>
          <w:sz w:val="22"/>
          <w:szCs w:val="22"/>
          <w:lang w:eastAsia="lt-LT"/>
        </w:rPr>
        <w:t>Naudvario</w:t>
      </w:r>
      <w:proofErr w:type="spellEnd"/>
      <w:r w:rsidRPr="00B00603">
        <w:rPr>
          <w:rFonts w:cs="Arial"/>
          <w:sz w:val="22"/>
          <w:szCs w:val="22"/>
          <w:lang w:eastAsia="lt-LT"/>
        </w:rPr>
        <w:t xml:space="preserve"> k. (341 gyventojas), </w:t>
      </w:r>
      <w:proofErr w:type="spellStart"/>
      <w:r w:rsidRPr="00B00603">
        <w:rPr>
          <w:rFonts w:cs="Arial"/>
          <w:sz w:val="22"/>
          <w:szCs w:val="22"/>
          <w:lang w:eastAsia="lt-LT"/>
        </w:rPr>
        <w:t>Kakoniškės</w:t>
      </w:r>
      <w:proofErr w:type="spellEnd"/>
      <w:r w:rsidRPr="00B00603">
        <w:rPr>
          <w:rFonts w:cs="Arial"/>
          <w:sz w:val="22"/>
          <w:szCs w:val="22"/>
          <w:lang w:eastAsia="lt-LT"/>
        </w:rPr>
        <w:t xml:space="preserve"> k. (220 gyventoj</w:t>
      </w:r>
      <w:r>
        <w:rPr>
          <w:rFonts w:cs="Arial"/>
          <w:sz w:val="22"/>
          <w:szCs w:val="22"/>
          <w:lang w:eastAsia="lt-LT"/>
        </w:rPr>
        <w:t>ų</w:t>
      </w:r>
      <w:r w:rsidRPr="00B00603">
        <w:rPr>
          <w:rFonts w:cs="Arial"/>
          <w:sz w:val="22"/>
          <w:szCs w:val="22"/>
          <w:lang w:eastAsia="lt-LT"/>
        </w:rPr>
        <w:t xml:space="preserve">) yra Kelmės miesto gretutinės gyvenvietės, kuriose planuojama vandens tiekimo  ir nuotekų tvarkymo tinklų plėtra </w:t>
      </w:r>
      <w:r>
        <w:rPr>
          <w:rFonts w:cs="Arial"/>
          <w:sz w:val="22"/>
          <w:szCs w:val="22"/>
          <w:lang w:eastAsia="lt-LT"/>
        </w:rPr>
        <w:t>bei</w:t>
      </w:r>
      <w:r w:rsidRPr="00B00603">
        <w:rPr>
          <w:rFonts w:cs="Arial"/>
          <w:sz w:val="22"/>
          <w:szCs w:val="22"/>
          <w:lang w:eastAsia="lt-LT"/>
        </w:rPr>
        <w:t xml:space="preserve"> šių tinklų sujungimas su Kelmės miesto centralizuotais miesto tinklais, </w:t>
      </w:r>
      <w:r>
        <w:rPr>
          <w:rFonts w:cs="Arial"/>
          <w:sz w:val="22"/>
          <w:szCs w:val="22"/>
          <w:lang w:eastAsia="lt-LT"/>
        </w:rPr>
        <w:t>dėl t</w:t>
      </w:r>
      <w:r w:rsidRPr="00B00603">
        <w:rPr>
          <w:rFonts w:cs="Arial"/>
          <w:sz w:val="22"/>
          <w:szCs w:val="22"/>
          <w:lang w:eastAsia="lt-LT"/>
        </w:rPr>
        <w:t>o ne tik pagerės gyventojams teikiamų paslaugų kokybė</w:t>
      </w:r>
      <w:r>
        <w:rPr>
          <w:rFonts w:cs="Arial"/>
          <w:sz w:val="22"/>
          <w:szCs w:val="22"/>
          <w:lang w:eastAsia="lt-LT"/>
        </w:rPr>
        <w:t>,</w:t>
      </w:r>
      <w:r w:rsidRPr="00B00603">
        <w:rPr>
          <w:rFonts w:cs="Arial"/>
          <w:sz w:val="22"/>
          <w:szCs w:val="22"/>
          <w:lang w:eastAsia="lt-LT"/>
        </w:rPr>
        <w:t xml:space="preserve"> bet ir</w:t>
      </w:r>
      <w:r>
        <w:rPr>
          <w:rFonts w:cs="Arial"/>
          <w:sz w:val="22"/>
          <w:szCs w:val="22"/>
          <w:lang w:eastAsia="lt-LT"/>
        </w:rPr>
        <w:t xml:space="preserve"> bus</w:t>
      </w:r>
      <w:r w:rsidRPr="00B00603">
        <w:rPr>
          <w:rFonts w:cs="Arial"/>
          <w:sz w:val="22"/>
          <w:szCs w:val="22"/>
          <w:lang w:eastAsia="lt-LT"/>
        </w:rPr>
        <w:t xml:space="preserve"> efektyviai išnaudojama UAB „Kelmės vanduo“ sukurta infrastruktūra. </w:t>
      </w:r>
    </w:p>
    <w:p w14:paraId="1C627053" w14:textId="77777777" w:rsidR="00B00603" w:rsidRPr="00B00603" w:rsidRDefault="00B00603" w:rsidP="00B00603">
      <w:pPr>
        <w:ind w:firstLine="426"/>
        <w:jc w:val="both"/>
        <w:rPr>
          <w:rFonts w:cs="Arial"/>
          <w:sz w:val="22"/>
          <w:szCs w:val="22"/>
          <w:lang w:eastAsia="lt-LT"/>
        </w:rPr>
      </w:pPr>
      <w:proofErr w:type="spellStart"/>
      <w:r w:rsidRPr="00B00603">
        <w:rPr>
          <w:rFonts w:cs="Arial"/>
          <w:sz w:val="22"/>
          <w:szCs w:val="22"/>
          <w:lang w:eastAsia="lt-LT"/>
        </w:rPr>
        <w:t>Pagryžuvio</w:t>
      </w:r>
      <w:proofErr w:type="spellEnd"/>
      <w:r w:rsidRPr="00B00603">
        <w:rPr>
          <w:rFonts w:cs="Arial"/>
          <w:sz w:val="22"/>
          <w:szCs w:val="22"/>
          <w:lang w:eastAsia="lt-LT"/>
        </w:rPr>
        <w:t xml:space="preserve"> k.</w:t>
      </w:r>
      <w:r>
        <w:rPr>
          <w:rFonts w:cs="Arial"/>
          <w:sz w:val="22"/>
          <w:szCs w:val="22"/>
          <w:lang w:eastAsia="lt-LT"/>
        </w:rPr>
        <w:t xml:space="preserve"> ir </w:t>
      </w:r>
      <w:r w:rsidRPr="00B00603">
        <w:rPr>
          <w:rFonts w:cs="Arial"/>
          <w:sz w:val="22"/>
          <w:szCs w:val="22"/>
          <w:lang w:eastAsia="lt-LT"/>
        </w:rPr>
        <w:t xml:space="preserve">Pavydų k. (300 gyventojų) yra jungtinė gyvenvietė, turinti bendrą nuotekų valymo infrastruktūrą, kurią tikslinga plėsti ir atnaujinti. Padidėjus naujų abonentų skaičiui, būtina didinti nuotekų valymo įrenginių pajėgumus, kurių rekonstrukcija nebuvo finansuota ES struktūrinių fondų lėšomis 2007–2013 m. </w:t>
      </w:r>
      <w:r>
        <w:rPr>
          <w:rFonts w:cs="Arial"/>
          <w:sz w:val="22"/>
          <w:szCs w:val="22"/>
          <w:lang w:eastAsia="lt-LT"/>
        </w:rPr>
        <w:t>i</w:t>
      </w:r>
      <w:r w:rsidRPr="00B00603">
        <w:rPr>
          <w:rFonts w:cs="Arial"/>
          <w:sz w:val="22"/>
          <w:szCs w:val="22"/>
          <w:lang w:eastAsia="lt-LT"/>
        </w:rPr>
        <w:t>r 2014–2020 m. finansavimo period</w:t>
      </w:r>
      <w:r>
        <w:rPr>
          <w:rFonts w:cs="Arial"/>
          <w:sz w:val="22"/>
          <w:szCs w:val="22"/>
          <w:lang w:eastAsia="lt-LT"/>
        </w:rPr>
        <w:t>u</w:t>
      </w:r>
      <w:r w:rsidRPr="00B00603">
        <w:rPr>
          <w:rFonts w:cs="Arial"/>
          <w:sz w:val="22"/>
          <w:szCs w:val="22"/>
          <w:lang w:eastAsia="lt-LT"/>
        </w:rPr>
        <w:t>o</w:t>
      </w:r>
      <w:r>
        <w:rPr>
          <w:rFonts w:cs="Arial"/>
          <w:sz w:val="22"/>
          <w:szCs w:val="22"/>
          <w:lang w:eastAsia="lt-LT"/>
        </w:rPr>
        <w:t>se</w:t>
      </w:r>
      <w:r w:rsidRPr="00B00603">
        <w:rPr>
          <w:rFonts w:cs="Arial"/>
          <w:sz w:val="22"/>
          <w:szCs w:val="22"/>
          <w:lang w:eastAsia="lt-LT"/>
        </w:rPr>
        <w:t xml:space="preserve">. Įgyvendinus projektus bus pasiektas ir kokybinis pokytis, nes sukurta infrastruktūra gerins gyventojų gyvenimo kokybę, padidės geriamojo vandens ir nuotekų tvarkymo paslaugų prieinamumas </w:t>
      </w:r>
      <w:r>
        <w:rPr>
          <w:rFonts w:cs="Arial"/>
          <w:sz w:val="22"/>
          <w:szCs w:val="22"/>
          <w:lang w:eastAsia="lt-LT"/>
        </w:rPr>
        <w:t>bei</w:t>
      </w:r>
      <w:r w:rsidRPr="00B00603">
        <w:rPr>
          <w:rFonts w:cs="Arial"/>
          <w:sz w:val="22"/>
          <w:szCs w:val="22"/>
          <w:lang w:eastAsia="lt-LT"/>
        </w:rPr>
        <w:t xml:space="preserve"> efektyvumas. </w:t>
      </w:r>
    </w:p>
    <w:p w14:paraId="077BDDE6" w14:textId="77777777" w:rsidR="00E24845" w:rsidRDefault="00B00603" w:rsidP="00B00603">
      <w:pPr>
        <w:ind w:firstLine="426"/>
        <w:jc w:val="both"/>
        <w:rPr>
          <w:rFonts w:cs="Arial"/>
          <w:sz w:val="22"/>
          <w:szCs w:val="22"/>
          <w:lang w:eastAsia="lt-LT"/>
        </w:rPr>
      </w:pPr>
      <w:r w:rsidRPr="00B00603">
        <w:rPr>
          <w:rFonts w:cs="Arial"/>
          <w:sz w:val="22"/>
          <w:szCs w:val="22"/>
          <w:lang w:eastAsia="lt-LT"/>
        </w:rPr>
        <w:lastRenderedPageBreak/>
        <w:t>Įgyvendinus projektų veiklas</w:t>
      </w:r>
      <w:r>
        <w:rPr>
          <w:rFonts w:cs="Arial"/>
          <w:sz w:val="22"/>
          <w:szCs w:val="22"/>
          <w:lang w:eastAsia="lt-LT"/>
        </w:rPr>
        <w:t>,</w:t>
      </w:r>
      <w:r w:rsidRPr="00B00603">
        <w:rPr>
          <w:rFonts w:cs="Arial"/>
          <w:sz w:val="22"/>
          <w:szCs w:val="22"/>
          <w:lang w:eastAsia="lt-LT"/>
        </w:rPr>
        <w:t xml:space="preserve"> planuojama rekonstruoti 2 nuotekų valyklas, didinant jų pajėgum</w:t>
      </w:r>
      <w:r>
        <w:rPr>
          <w:rFonts w:cs="Arial"/>
          <w:sz w:val="22"/>
          <w:szCs w:val="22"/>
          <w:lang w:eastAsia="lt-LT"/>
        </w:rPr>
        <w:t>u</w:t>
      </w:r>
      <w:r w:rsidRPr="00B00603">
        <w:rPr>
          <w:rFonts w:cs="Arial"/>
          <w:sz w:val="22"/>
          <w:szCs w:val="22"/>
          <w:lang w:eastAsia="lt-LT"/>
        </w:rPr>
        <w:t>s</w:t>
      </w:r>
      <w:r>
        <w:rPr>
          <w:rFonts w:cs="Arial"/>
          <w:sz w:val="22"/>
          <w:szCs w:val="22"/>
          <w:lang w:eastAsia="lt-LT"/>
        </w:rPr>
        <w:t>,</w:t>
      </w:r>
      <w:r w:rsidRPr="00B00603">
        <w:rPr>
          <w:rFonts w:cs="Arial"/>
          <w:sz w:val="22"/>
          <w:szCs w:val="22"/>
          <w:lang w:eastAsia="lt-LT"/>
        </w:rPr>
        <w:t xml:space="preserve"> </w:t>
      </w:r>
      <w:r>
        <w:rPr>
          <w:rFonts w:cs="Arial"/>
          <w:sz w:val="22"/>
          <w:szCs w:val="22"/>
          <w:lang w:eastAsia="lt-LT"/>
        </w:rPr>
        <w:t>j</w:t>
      </w:r>
      <w:r w:rsidRPr="00B00603">
        <w:rPr>
          <w:rFonts w:cs="Arial"/>
          <w:sz w:val="22"/>
          <w:szCs w:val="22"/>
          <w:lang w:eastAsia="lt-LT"/>
        </w:rPr>
        <w:t xml:space="preserve">ų rekonstrukcija nebuvo finansuota ES struktūrinių fondų lėšomis 2007–2013 m. </w:t>
      </w:r>
      <w:r w:rsidR="00EA1468">
        <w:rPr>
          <w:rFonts w:cs="Arial"/>
          <w:sz w:val="22"/>
          <w:szCs w:val="22"/>
          <w:lang w:eastAsia="lt-LT"/>
        </w:rPr>
        <w:t>a</w:t>
      </w:r>
      <w:r w:rsidRPr="00B00603">
        <w:rPr>
          <w:rFonts w:cs="Arial"/>
          <w:sz w:val="22"/>
          <w:szCs w:val="22"/>
          <w:lang w:eastAsia="lt-LT"/>
        </w:rPr>
        <w:t xml:space="preserve">r </w:t>
      </w:r>
      <w:r>
        <w:rPr>
          <w:rFonts w:cs="Arial"/>
          <w:sz w:val="22"/>
          <w:szCs w:val="22"/>
          <w:lang w:eastAsia="lt-LT"/>
        </w:rPr>
        <w:t>2014–2020 m. finansavimo perioduose</w:t>
      </w:r>
      <w:r w:rsidRPr="00B00603">
        <w:rPr>
          <w:rFonts w:cs="Arial"/>
          <w:sz w:val="22"/>
          <w:szCs w:val="22"/>
          <w:lang w:eastAsia="lt-LT"/>
        </w:rPr>
        <w:t>.</w:t>
      </w:r>
    </w:p>
    <w:p w14:paraId="35FC6772" w14:textId="77777777" w:rsidR="00997199" w:rsidRDefault="00997199" w:rsidP="005D61B3">
      <w:pPr>
        <w:ind w:firstLine="426"/>
        <w:jc w:val="both"/>
        <w:rPr>
          <w:rFonts w:cs="Arial"/>
          <w:sz w:val="22"/>
          <w:szCs w:val="22"/>
          <w:lang w:eastAsia="lt-LT"/>
        </w:rPr>
      </w:pPr>
      <w:r w:rsidRPr="00997199">
        <w:rPr>
          <w:rFonts w:cs="Arial"/>
          <w:b/>
          <w:i/>
          <w:sz w:val="22"/>
          <w:szCs w:val="22"/>
          <w:lang w:eastAsia="lt-LT"/>
        </w:rPr>
        <w:t>Pakruojo rajono savivaldybės</w:t>
      </w:r>
      <w:r w:rsidRPr="00997199">
        <w:rPr>
          <w:rFonts w:cs="Arial"/>
          <w:sz w:val="22"/>
          <w:szCs w:val="22"/>
          <w:lang w:eastAsia="lt-LT"/>
        </w:rPr>
        <w:t xml:space="preserve"> </w:t>
      </w:r>
      <w:r w:rsidR="005D61B3" w:rsidRPr="005D61B3">
        <w:rPr>
          <w:rFonts w:cs="Arial"/>
          <w:sz w:val="22"/>
          <w:szCs w:val="22"/>
          <w:lang w:eastAsia="lt-LT"/>
        </w:rPr>
        <w:t>Lygumų m</w:t>
      </w:r>
      <w:r>
        <w:rPr>
          <w:rFonts w:cs="Arial"/>
          <w:sz w:val="22"/>
          <w:szCs w:val="22"/>
          <w:lang w:eastAsia="lt-LT"/>
        </w:rPr>
        <w:t>iestelyje</w:t>
      </w:r>
      <w:r w:rsidR="005D61B3" w:rsidRPr="005D61B3">
        <w:rPr>
          <w:rFonts w:cs="Arial"/>
          <w:sz w:val="22"/>
          <w:szCs w:val="22"/>
          <w:lang w:eastAsia="lt-LT"/>
        </w:rPr>
        <w:t xml:space="preserve"> gyvena 442 gyventojai. Prie centralizuotos vandentiekio sistemos </w:t>
      </w:r>
      <w:r>
        <w:rPr>
          <w:rFonts w:cs="Arial"/>
          <w:sz w:val="22"/>
          <w:szCs w:val="22"/>
          <w:lang w:eastAsia="lt-LT"/>
        </w:rPr>
        <w:t xml:space="preserve">yra </w:t>
      </w:r>
      <w:r w:rsidR="005D61B3" w:rsidRPr="005D61B3">
        <w:rPr>
          <w:rFonts w:cs="Arial"/>
          <w:sz w:val="22"/>
          <w:szCs w:val="22"/>
          <w:lang w:eastAsia="lt-LT"/>
        </w:rPr>
        <w:t xml:space="preserve">prisijungę 226 gyventojai, prie centralizuotų nuotekų tinklų – 15 gyventojų. Esamoje nuotekų valykloje valomos nuotekos iš Lygumų pagrindinės mokyklos ir daugiabučio gyvenamojo namo (6 butų). Visi kiti gyventojai nuotekas išleidžia į nuotekų kaupimo rezervuarus, naudojasi lauko tualetais. </w:t>
      </w:r>
    </w:p>
    <w:p w14:paraId="2F193E4E" w14:textId="77777777" w:rsidR="005D61B3" w:rsidRPr="005D61B3" w:rsidRDefault="005D61B3" w:rsidP="005D61B3">
      <w:pPr>
        <w:ind w:firstLine="426"/>
        <w:jc w:val="both"/>
        <w:rPr>
          <w:rFonts w:cs="Arial"/>
          <w:sz w:val="22"/>
          <w:szCs w:val="22"/>
          <w:lang w:eastAsia="lt-LT"/>
        </w:rPr>
      </w:pPr>
      <w:proofErr w:type="spellStart"/>
      <w:r w:rsidRPr="005D61B3">
        <w:rPr>
          <w:rFonts w:cs="Arial"/>
          <w:sz w:val="22"/>
          <w:szCs w:val="22"/>
          <w:lang w:eastAsia="lt-LT"/>
        </w:rPr>
        <w:t>Žeimelio</w:t>
      </w:r>
      <w:proofErr w:type="spellEnd"/>
      <w:r w:rsidRPr="005D61B3">
        <w:rPr>
          <w:rFonts w:cs="Arial"/>
          <w:sz w:val="22"/>
          <w:szCs w:val="22"/>
          <w:lang w:eastAsia="lt-LT"/>
        </w:rPr>
        <w:t xml:space="preserve"> </w:t>
      </w:r>
      <w:r w:rsidR="00997199">
        <w:rPr>
          <w:rFonts w:cs="Arial"/>
          <w:sz w:val="22"/>
          <w:szCs w:val="22"/>
          <w:lang w:eastAsia="lt-LT"/>
        </w:rPr>
        <w:t>miestelyje</w:t>
      </w:r>
      <w:r w:rsidRPr="005D61B3">
        <w:rPr>
          <w:rFonts w:cs="Arial"/>
          <w:sz w:val="22"/>
          <w:szCs w:val="22"/>
          <w:lang w:eastAsia="lt-LT"/>
        </w:rPr>
        <w:t xml:space="preserve"> gyvena 749 gyventojai. Prie centralizuotos vandentiekio sistemos </w:t>
      </w:r>
      <w:r w:rsidR="00997199">
        <w:rPr>
          <w:rFonts w:cs="Arial"/>
          <w:sz w:val="22"/>
          <w:szCs w:val="22"/>
          <w:lang w:eastAsia="lt-LT"/>
        </w:rPr>
        <w:t xml:space="preserve">yra </w:t>
      </w:r>
      <w:r w:rsidRPr="005D61B3">
        <w:rPr>
          <w:rFonts w:cs="Arial"/>
          <w:sz w:val="22"/>
          <w:szCs w:val="22"/>
          <w:lang w:eastAsia="lt-LT"/>
        </w:rPr>
        <w:t>prisijungę 625 gyventojai, prie centralizuotų nuotekų tinklų – 361 gyventojas. Miestelio gyventojams tiekiamame geriamajame vandenyje sulfatų koncentracija 2022 m</w:t>
      </w:r>
      <w:r w:rsidR="00997199">
        <w:rPr>
          <w:rFonts w:cs="Arial"/>
          <w:sz w:val="22"/>
          <w:szCs w:val="22"/>
          <w:lang w:eastAsia="lt-LT"/>
        </w:rPr>
        <w:t>.</w:t>
      </w:r>
      <w:r w:rsidRPr="005D61B3">
        <w:rPr>
          <w:rFonts w:cs="Arial"/>
          <w:sz w:val="22"/>
          <w:szCs w:val="22"/>
          <w:lang w:eastAsia="lt-LT"/>
        </w:rPr>
        <w:t xml:space="preserve"> duomenimis </w:t>
      </w:r>
      <w:r w:rsidR="00997199">
        <w:rPr>
          <w:rFonts w:cs="Arial"/>
          <w:sz w:val="22"/>
          <w:szCs w:val="22"/>
          <w:lang w:eastAsia="lt-LT"/>
        </w:rPr>
        <w:t>buvo</w:t>
      </w:r>
      <w:r w:rsidRPr="005D61B3">
        <w:rPr>
          <w:rFonts w:cs="Arial"/>
          <w:sz w:val="22"/>
          <w:szCs w:val="22"/>
          <w:lang w:eastAsia="lt-LT"/>
        </w:rPr>
        <w:t xml:space="preserve"> 379 mg/l, leistinas rodiklis</w:t>
      </w:r>
      <w:r w:rsidR="00997199">
        <w:rPr>
          <w:rFonts w:cs="Arial"/>
          <w:sz w:val="22"/>
          <w:szCs w:val="22"/>
          <w:lang w:eastAsia="lt-LT"/>
        </w:rPr>
        <w:t xml:space="preserve"> – </w:t>
      </w:r>
      <w:r w:rsidRPr="005D61B3">
        <w:rPr>
          <w:rFonts w:cs="Arial"/>
          <w:sz w:val="22"/>
          <w:szCs w:val="22"/>
          <w:lang w:eastAsia="lt-LT"/>
        </w:rPr>
        <w:t xml:space="preserve">250 mg/l. UAB „Pakruojo vandentiekis“ užsakymu UAB „Grota“ parengė galimybių studiją. Studijos išvadose siūloma </w:t>
      </w:r>
      <w:proofErr w:type="spellStart"/>
      <w:r w:rsidRPr="005D61B3">
        <w:rPr>
          <w:rFonts w:cs="Arial"/>
          <w:sz w:val="22"/>
          <w:szCs w:val="22"/>
          <w:lang w:eastAsia="lt-LT"/>
        </w:rPr>
        <w:t>Žeimelio</w:t>
      </w:r>
      <w:proofErr w:type="spellEnd"/>
      <w:r w:rsidRPr="005D61B3">
        <w:rPr>
          <w:rFonts w:cs="Arial"/>
          <w:sz w:val="22"/>
          <w:szCs w:val="22"/>
          <w:lang w:eastAsia="lt-LT"/>
        </w:rPr>
        <w:t xml:space="preserve"> vandenvietėje gavybos gręžinį projektuoti</w:t>
      </w:r>
      <w:r w:rsidR="00997199">
        <w:rPr>
          <w:rFonts w:cs="Arial"/>
          <w:sz w:val="22"/>
          <w:szCs w:val="22"/>
          <w:lang w:eastAsia="lt-LT"/>
        </w:rPr>
        <w:t xml:space="preserve"> </w:t>
      </w:r>
      <w:r w:rsidRPr="005D61B3">
        <w:rPr>
          <w:rFonts w:cs="Arial"/>
          <w:sz w:val="22"/>
          <w:szCs w:val="22"/>
          <w:lang w:eastAsia="lt-LT"/>
        </w:rPr>
        <w:t>įreng</w:t>
      </w:r>
      <w:r w:rsidR="00997199">
        <w:rPr>
          <w:rFonts w:cs="Arial"/>
          <w:sz w:val="22"/>
          <w:szCs w:val="22"/>
          <w:lang w:eastAsia="lt-LT"/>
        </w:rPr>
        <w:t>iant</w:t>
      </w:r>
      <w:r w:rsidRPr="005D61B3">
        <w:rPr>
          <w:rFonts w:cs="Arial"/>
          <w:sz w:val="22"/>
          <w:szCs w:val="22"/>
          <w:lang w:eastAsia="lt-LT"/>
        </w:rPr>
        <w:t xml:space="preserve"> į kitus vandeningus sluoksnius, iš kurių išgaunamas požeminis vanduo gali atitikti geriamojo vandens kokybės reikalavimus.</w:t>
      </w:r>
    </w:p>
    <w:p w14:paraId="76781185" w14:textId="77777777" w:rsidR="005D61B3" w:rsidRPr="005D61B3" w:rsidRDefault="005D61B3" w:rsidP="005D61B3">
      <w:pPr>
        <w:ind w:firstLine="426"/>
        <w:jc w:val="both"/>
        <w:rPr>
          <w:rFonts w:cs="Arial"/>
          <w:sz w:val="22"/>
          <w:szCs w:val="22"/>
          <w:lang w:eastAsia="lt-LT"/>
        </w:rPr>
      </w:pPr>
      <w:r w:rsidRPr="005D61B3">
        <w:rPr>
          <w:rFonts w:cs="Arial"/>
          <w:sz w:val="22"/>
          <w:szCs w:val="22"/>
          <w:lang w:eastAsia="lt-LT"/>
        </w:rPr>
        <w:t xml:space="preserve">Nuotekų valykla </w:t>
      </w:r>
      <w:proofErr w:type="spellStart"/>
      <w:r w:rsidRPr="005D61B3">
        <w:rPr>
          <w:rFonts w:cs="Arial"/>
          <w:sz w:val="22"/>
          <w:szCs w:val="22"/>
          <w:lang w:eastAsia="lt-LT"/>
        </w:rPr>
        <w:t>Žeimelio</w:t>
      </w:r>
      <w:proofErr w:type="spellEnd"/>
      <w:r w:rsidRPr="005D61B3">
        <w:rPr>
          <w:rFonts w:cs="Arial"/>
          <w:sz w:val="22"/>
          <w:szCs w:val="22"/>
          <w:lang w:eastAsia="lt-LT"/>
        </w:rPr>
        <w:t xml:space="preserve"> </w:t>
      </w:r>
      <w:r w:rsidR="00997199">
        <w:rPr>
          <w:rFonts w:cs="Arial"/>
          <w:sz w:val="22"/>
          <w:szCs w:val="22"/>
          <w:lang w:eastAsia="lt-LT"/>
        </w:rPr>
        <w:t>miestelyje</w:t>
      </w:r>
      <w:r w:rsidRPr="005D61B3">
        <w:rPr>
          <w:rFonts w:cs="Arial"/>
          <w:sz w:val="22"/>
          <w:szCs w:val="22"/>
          <w:lang w:eastAsia="lt-LT"/>
        </w:rPr>
        <w:t xml:space="preserve"> pastatyta 2003 m. Joje nebuvo numatytas bendrojo azoto ir bendrojo fosforo šalinimas. Nuo 2027 m. gruodžio 31 d. įsigalios reikalavimas iš nuotekų išvalyti bendrąjį azotą ir bendrąjį fosforą iki nustatytų normatyvų, todėl reikalinga rekonstruoti esamą nuotekų valyklą.</w:t>
      </w:r>
    </w:p>
    <w:p w14:paraId="77451DB0" w14:textId="77777777" w:rsidR="009E32FB" w:rsidRDefault="005D61B3" w:rsidP="005D61B3">
      <w:pPr>
        <w:ind w:firstLine="426"/>
        <w:jc w:val="both"/>
        <w:rPr>
          <w:rFonts w:cs="Arial"/>
          <w:sz w:val="22"/>
          <w:szCs w:val="22"/>
          <w:lang w:eastAsia="lt-LT"/>
        </w:rPr>
      </w:pPr>
      <w:r w:rsidRPr="005D61B3">
        <w:rPr>
          <w:rFonts w:cs="Arial"/>
          <w:sz w:val="22"/>
          <w:szCs w:val="22"/>
          <w:lang w:eastAsia="lt-LT"/>
        </w:rPr>
        <w:t xml:space="preserve">Įgyvendinus projektą bus suteiktos galimybės visiems Pakruojo rajono </w:t>
      </w:r>
      <w:r w:rsidR="00997199">
        <w:rPr>
          <w:rFonts w:cs="Arial"/>
          <w:sz w:val="22"/>
          <w:szCs w:val="22"/>
          <w:lang w:eastAsia="lt-LT"/>
        </w:rPr>
        <w:t xml:space="preserve">Lygumų ir </w:t>
      </w:r>
      <w:proofErr w:type="spellStart"/>
      <w:r w:rsidRPr="005D61B3">
        <w:rPr>
          <w:rFonts w:cs="Arial"/>
          <w:sz w:val="22"/>
          <w:szCs w:val="22"/>
          <w:lang w:eastAsia="lt-LT"/>
        </w:rPr>
        <w:t>Žeimelio</w:t>
      </w:r>
      <w:proofErr w:type="spellEnd"/>
      <w:r w:rsidRPr="005D61B3">
        <w:rPr>
          <w:rFonts w:cs="Arial"/>
          <w:sz w:val="22"/>
          <w:szCs w:val="22"/>
          <w:lang w:eastAsia="lt-LT"/>
        </w:rPr>
        <w:t xml:space="preserve"> miesteli</w:t>
      </w:r>
      <w:r w:rsidR="00997199">
        <w:rPr>
          <w:rFonts w:cs="Arial"/>
          <w:sz w:val="22"/>
          <w:szCs w:val="22"/>
          <w:lang w:eastAsia="lt-LT"/>
        </w:rPr>
        <w:t>ų</w:t>
      </w:r>
      <w:r w:rsidRPr="005D61B3">
        <w:rPr>
          <w:rFonts w:cs="Arial"/>
          <w:sz w:val="22"/>
          <w:szCs w:val="22"/>
          <w:lang w:eastAsia="lt-LT"/>
        </w:rPr>
        <w:t xml:space="preserve"> gyventojams prisijungti prie centralizuotos vandens tiekimo ir nuotekų tvarkymo sistemos bei gauti kokybiškas vandens tiekimo ir nuotekų tvarkymo paslaugas.</w:t>
      </w:r>
    </w:p>
    <w:p w14:paraId="3190EB3D" w14:textId="77777777" w:rsidR="006744C7" w:rsidRDefault="006744C7" w:rsidP="006744C7">
      <w:pPr>
        <w:ind w:firstLine="426"/>
        <w:jc w:val="both"/>
        <w:rPr>
          <w:rFonts w:cs="Arial"/>
          <w:sz w:val="22"/>
          <w:szCs w:val="22"/>
          <w:lang w:eastAsia="lt-LT"/>
        </w:rPr>
      </w:pPr>
      <w:r w:rsidRPr="006744C7">
        <w:rPr>
          <w:rFonts w:cs="Arial"/>
          <w:sz w:val="22"/>
          <w:szCs w:val="22"/>
          <w:lang w:eastAsia="lt-LT"/>
        </w:rPr>
        <w:t xml:space="preserve">Planuojamo įgyvendinti projekto siekiami rodikliai: </w:t>
      </w:r>
      <w:r>
        <w:rPr>
          <w:rFonts w:cs="Arial"/>
          <w:sz w:val="22"/>
          <w:szCs w:val="22"/>
          <w:lang w:eastAsia="lt-LT"/>
        </w:rPr>
        <w:t xml:space="preserve">1) </w:t>
      </w:r>
      <w:r w:rsidRPr="006744C7">
        <w:rPr>
          <w:rFonts w:cs="Arial"/>
          <w:sz w:val="22"/>
          <w:szCs w:val="22"/>
          <w:lang w:eastAsia="lt-LT"/>
        </w:rPr>
        <w:t xml:space="preserve">Viešojo vandens tiekimo paskirstymo sistemų naujų arba atnaujintų vamzdynų ilgis </w:t>
      </w:r>
      <w:r>
        <w:rPr>
          <w:rFonts w:cs="Arial"/>
          <w:sz w:val="22"/>
          <w:szCs w:val="22"/>
          <w:lang w:eastAsia="lt-LT"/>
        </w:rPr>
        <w:t>padidės 10,71 km; 2)</w:t>
      </w:r>
      <w:r w:rsidRPr="006744C7">
        <w:rPr>
          <w:rFonts w:cs="Arial"/>
          <w:sz w:val="22"/>
          <w:szCs w:val="22"/>
          <w:lang w:eastAsia="lt-LT"/>
        </w:rPr>
        <w:t xml:space="preserve"> Viešojo nuotekų surinkimo tinklo naujų arba atnaujintų vamzdynų ilgis </w:t>
      </w:r>
      <w:r>
        <w:rPr>
          <w:rFonts w:cs="Arial"/>
          <w:sz w:val="22"/>
          <w:szCs w:val="22"/>
          <w:lang w:eastAsia="lt-LT"/>
        </w:rPr>
        <w:t>padidės</w:t>
      </w:r>
      <w:r w:rsidRPr="006744C7">
        <w:rPr>
          <w:rFonts w:cs="Arial"/>
          <w:sz w:val="22"/>
          <w:szCs w:val="22"/>
          <w:lang w:eastAsia="lt-LT"/>
        </w:rPr>
        <w:t xml:space="preserve"> 13,23 km</w:t>
      </w:r>
      <w:r>
        <w:rPr>
          <w:rFonts w:cs="Arial"/>
          <w:sz w:val="22"/>
          <w:szCs w:val="22"/>
          <w:lang w:eastAsia="lt-LT"/>
        </w:rPr>
        <w:t xml:space="preserve">; </w:t>
      </w:r>
      <w:r w:rsidRPr="006744C7">
        <w:rPr>
          <w:rFonts w:cs="Arial"/>
          <w:sz w:val="22"/>
          <w:szCs w:val="22"/>
          <w:lang w:eastAsia="lt-LT"/>
        </w:rPr>
        <w:t>3</w:t>
      </w:r>
      <w:r>
        <w:rPr>
          <w:rFonts w:cs="Arial"/>
          <w:sz w:val="22"/>
          <w:szCs w:val="22"/>
          <w:lang w:eastAsia="lt-LT"/>
        </w:rPr>
        <w:t>)</w:t>
      </w:r>
      <w:r w:rsidRPr="006744C7">
        <w:rPr>
          <w:rFonts w:cs="Arial"/>
          <w:sz w:val="22"/>
          <w:szCs w:val="22"/>
          <w:lang w:eastAsia="lt-LT"/>
        </w:rPr>
        <w:t xml:space="preserve"> Nauji arba atnaujinti nuotekų valymo pajėgumai </w:t>
      </w:r>
      <w:r>
        <w:rPr>
          <w:rFonts w:cs="Arial"/>
          <w:sz w:val="22"/>
          <w:szCs w:val="22"/>
          <w:lang w:eastAsia="lt-LT"/>
        </w:rPr>
        <w:t xml:space="preserve">išaugs 734 </w:t>
      </w:r>
      <w:r w:rsidRPr="006744C7">
        <w:rPr>
          <w:rFonts w:cs="Arial"/>
          <w:sz w:val="22"/>
          <w:szCs w:val="22"/>
          <w:lang w:eastAsia="lt-LT"/>
        </w:rPr>
        <w:t>gyventojų ekvivalenta</w:t>
      </w:r>
      <w:r>
        <w:rPr>
          <w:rFonts w:cs="Arial"/>
          <w:sz w:val="22"/>
          <w:szCs w:val="22"/>
          <w:lang w:eastAsia="lt-LT"/>
        </w:rPr>
        <w:t>i</w:t>
      </w:r>
      <w:r w:rsidRPr="006744C7">
        <w:rPr>
          <w:rFonts w:cs="Arial"/>
          <w:sz w:val="22"/>
          <w:szCs w:val="22"/>
          <w:lang w:eastAsia="lt-LT"/>
        </w:rPr>
        <w:t>s</w:t>
      </w:r>
      <w:r>
        <w:rPr>
          <w:rFonts w:cs="Arial"/>
          <w:sz w:val="22"/>
          <w:szCs w:val="22"/>
          <w:lang w:eastAsia="lt-LT"/>
        </w:rPr>
        <w:t xml:space="preserve">; </w:t>
      </w:r>
      <w:r w:rsidRPr="006744C7">
        <w:rPr>
          <w:rFonts w:cs="Arial"/>
          <w:sz w:val="22"/>
          <w:szCs w:val="22"/>
          <w:lang w:eastAsia="lt-LT"/>
        </w:rPr>
        <w:t>4</w:t>
      </w:r>
      <w:r>
        <w:rPr>
          <w:rFonts w:cs="Arial"/>
          <w:sz w:val="22"/>
          <w:szCs w:val="22"/>
          <w:lang w:eastAsia="lt-LT"/>
        </w:rPr>
        <w:t>)</w:t>
      </w:r>
      <w:r w:rsidRPr="006744C7">
        <w:rPr>
          <w:rFonts w:cs="Arial"/>
          <w:sz w:val="22"/>
          <w:szCs w:val="22"/>
          <w:lang w:eastAsia="lt-LT"/>
        </w:rPr>
        <w:t xml:space="preserve"> Nauji arba atnaujinti geriamojo vandens ruošimo pajėgumai </w:t>
      </w:r>
      <w:r w:rsidR="00777D08">
        <w:rPr>
          <w:rFonts w:cs="Arial"/>
          <w:sz w:val="22"/>
          <w:szCs w:val="22"/>
          <w:lang w:eastAsia="lt-LT"/>
        </w:rPr>
        <w:t>išaugs</w:t>
      </w:r>
      <w:r w:rsidRPr="006744C7">
        <w:rPr>
          <w:rFonts w:cs="Arial"/>
          <w:sz w:val="22"/>
          <w:szCs w:val="22"/>
          <w:lang w:eastAsia="lt-LT"/>
        </w:rPr>
        <w:t xml:space="preserve"> 50 m3</w:t>
      </w:r>
      <w:r w:rsidR="00777D08">
        <w:rPr>
          <w:rFonts w:cs="Arial"/>
          <w:sz w:val="22"/>
          <w:szCs w:val="22"/>
          <w:lang w:eastAsia="lt-LT"/>
        </w:rPr>
        <w:t xml:space="preserve"> per parą; </w:t>
      </w:r>
      <w:r w:rsidRPr="006744C7">
        <w:rPr>
          <w:rFonts w:cs="Arial"/>
          <w:sz w:val="22"/>
          <w:szCs w:val="22"/>
          <w:lang w:eastAsia="lt-LT"/>
        </w:rPr>
        <w:t>5</w:t>
      </w:r>
      <w:r w:rsidR="00777D08">
        <w:rPr>
          <w:rFonts w:cs="Arial"/>
          <w:sz w:val="22"/>
          <w:szCs w:val="22"/>
          <w:lang w:eastAsia="lt-LT"/>
        </w:rPr>
        <w:t>)</w:t>
      </w:r>
      <w:r w:rsidRPr="006744C7">
        <w:rPr>
          <w:rFonts w:cs="Arial"/>
          <w:sz w:val="22"/>
          <w:szCs w:val="22"/>
          <w:lang w:eastAsia="lt-LT"/>
        </w:rPr>
        <w:t xml:space="preserve"> Gyventoj</w:t>
      </w:r>
      <w:r w:rsidR="00777D08">
        <w:rPr>
          <w:rFonts w:cs="Arial"/>
          <w:sz w:val="22"/>
          <w:szCs w:val="22"/>
          <w:lang w:eastAsia="lt-LT"/>
        </w:rPr>
        <w:t>ų</w:t>
      </w:r>
      <w:r w:rsidRPr="006744C7">
        <w:rPr>
          <w:rFonts w:cs="Arial"/>
          <w:sz w:val="22"/>
          <w:szCs w:val="22"/>
          <w:lang w:eastAsia="lt-LT"/>
        </w:rPr>
        <w:t>, prisijung</w:t>
      </w:r>
      <w:r w:rsidR="00777D08">
        <w:rPr>
          <w:rFonts w:cs="Arial"/>
          <w:sz w:val="22"/>
          <w:szCs w:val="22"/>
          <w:lang w:eastAsia="lt-LT"/>
        </w:rPr>
        <w:t>usių</w:t>
      </w:r>
      <w:r w:rsidRPr="006744C7">
        <w:rPr>
          <w:rFonts w:cs="Arial"/>
          <w:sz w:val="22"/>
          <w:szCs w:val="22"/>
          <w:lang w:eastAsia="lt-LT"/>
        </w:rPr>
        <w:t xml:space="preserve"> bent prie antrinio viešojo nuotekų valymo įrenginių </w:t>
      </w:r>
      <w:r w:rsidR="00777D08">
        <w:rPr>
          <w:rFonts w:cs="Arial"/>
          <w:sz w:val="22"/>
          <w:szCs w:val="22"/>
          <w:lang w:eastAsia="lt-LT"/>
        </w:rPr>
        <w:t>padaugės</w:t>
      </w:r>
      <w:r w:rsidRPr="006744C7">
        <w:rPr>
          <w:rFonts w:cs="Arial"/>
          <w:sz w:val="22"/>
          <w:szCs w:val="22"/>
          <w:lang w:eastAsia="lt-LT"/>
        </w:rPr>
        <w:t xml:space="preserve"> 1</w:t>
      </w:r>
      <w:r w:rsidR="008E7F47">
        <w:rPr>
          <w:rFonts w:cs="Arial"/>
          <w:sz w:val="22"/>
          <w:szCs w:val="22"/>
          <w:lang w:eastAsia="lt-LT"/>
        </w:rPr>
        <w:t xml:space="preserve"> 048</w:t>
      </w:r>
      <w:r w:rsidR="00777D08">
        <w:rPr>
          <w:rFonts w:cs="Arial"/>
          <w:sz w:val="22"/>
          <w:szCs w:val="22"/>
          <w:lang w:eastAsia="lt-LT"/>
        </w:rPr>
        <w:t xml:space="preserve"> asmen</w:t>
      </w:r>
      <w:r w:rsidR="00EA1468">
        <w:rPr>
          <w:rFonts w:cs="Arial"/>
          <w:sz w:val="22"/>
          <w:szCs w:val="22"/>
          <w:lang w:eastAsia="lt-LT"/>
        </w:rPr>
        <w:t>ų</w:t>
      </w:r>
      <w:r w:rsidR="00777D08">
        <w:rPr>
          <w:rFonts w:cs="Arial"/>
          <w:sz w:val="22"/>
          <w:szCs w:val="22"/>
          <w:lang w:eastAsia="lt-LT"/>
        </w:rPr>
        <w:t xml:space="preserve">; </w:t>
      </w:r>
      <w:r w:rsidRPr="006744C7">
        <w:rPr>
          <w:rFonts w:cs="Arial"/>
          <w:sz w:val="22"/>
          <w:szCs w:val="22"/>
          <w:lang w:eastAsia="lt-LT"/>
        </w:rPr>
        <w:t>6</w:t>
      </w:r>
      <w:r w:rsidR="00777D08">
        <w:rPr>
          <w:rFonts w:cs="Arial"/>
          <w:sz w:val="22"/>
          <w:szCs w:val="22"/>
          <w:lang w:eastAsia="lt-LT"/>
        </w:rPr>
        <w:t>)</w:t>
      </w:r>
      <w:r w:rsidRPr="006744C7">
        <w:rPr>
          <w:rFonts w:cs="Arial"/>
          <w:sz w:val="22"/>
          <w:szCs w:val="22"/>
          <w:lang w:eastAsia="lt-LT"/>
        </w:rPr>
        <w:t xml:space="preserve"> Gyventoj</w:t>
      </w:r>
      <w:r w:rsidR="00777D08">
        <w:rPr>
          <w:rFonts w:cs="Arial"/>
          <w:sz w:val="22"/>
          <w:szCs w:val="22"/>
          <w:lang w:eastAsia="lt-LT"/>
        </w:rPr>
        <w:t>ų</w:t>
      </w:r>
      <w:r w:rsidRPr="006744C7">
        <w:rPr>
          <w:rFonts w:cs="Arial"/>
          <w:sz w:val="22"/>
          <w:szCs w:val="22"/>
          <w:lang w:eastAsia="lt-LT"/>
        </w:rPr>
        <w:t>, prisijung</w:t>
      </w:r>
      <w:r w:rsidR="00777D08">
        <w:rPr>
          <w:rFonts w:cs="Arial"/>
          <w:sz w:val="22"/>
          <w:szCs w:val="22"/>
          <w:lang w:eastAsia="lt-LT"/>
        </w:rPr>
        <w:t>usių</w:t>
      </w:r>
      <w:r w:rsidRPr="006744C7">
        <w:rPr>
          <w:rFonts w:cs="Arial"/>
          <w:sz w:val="22"/>
          <w:szCs w:val="22"/>
          <w:lang w:eastAsia="lt-LT"/>
        </w:rPr>
        <w:t xml:space="preserve"> prie patobulintų viešojo vandens tiekimo sistemų </w:t>
      </w:r>
      <w:r w:rsidR="00777D08">
        <w:rPr>
          <w:rFonts w:cs="Arial"/>
          <w:sz w:val="22"/>
          <w:szCs w:val="22"/>
          <w:lang w:eastAsia="lt-LT"/>
        </w:rPr>
        <w:t>padaugės</w:t>
      </w:r>
      <w:r w:rsidRPr="006744C7">
        <w:rPr>
          <w:rFonts w:cs="Arial"/>
          <w:sz w:val="22"/>
          <w:szCs w:val="22"/>
          <w:lang w:eastAsia="lt-LT"/>
        </w:rPr>
        <w:t xml:space="preserve"> </w:t>
      </w:r>
      <w:r w:rsidR="008E7F47">
        <w:rPr>
          <w:rFonts w:cs="Arial"/>
          <w:sz w:val="22"/>
          <w:szCs w:val="22"/>
          <w:lang w:eastAsia="lt-LT"/>
        </w:rPr>
        <w:t>895</w:t>
      </w:r>
      <w:r w:rsidR="00777D08">
        <w:rPr>
          <w:rFonts w:cs="Arial"/>
          <w:sz w:val="22"/>
          <w:szCs w:val="22"/>
          <w:lang w:eastAsia="lt-LT"/>
        </w:rPr>
        <w:t xml:space="preserve"> asmen</w:t>
      </w:r>
      <w:r w:rsidR="008E7F47">
        <w:rPr>
          <w:rFonts w:cs="Arial"/>
          <w:sz w:val="22"/>
          <w:szCs w:val="22"/>
          <w:lang w:eastAsia="lt-LT"/>
        </w:rPr>
        <w:t>imis</w:t>
      </w:r>
      <w:r w:rsidRPr="006744C7">
        <w:rPr>
          <w:rFonts w:cs="Arial"/>
          <w:sz w:val="22"/>
          <w:szCs w:val="22"/>
          <w:lang w:eastAsia="lt-LT"/>
        </w:rPr>
        <w:t>.</w:t>
      </w:r>
    </w:p>
    <w:p w14:paraId="1F9D5835" w14:textId="77777777" w:rsidR="009133DA" w:rsidRDefault="009133DA" w:rsidP="009133DA">
      <w:pPr>
        <w:ind w:firstLine="426"/>
        <w:jc w:val="both"/>
        <w:rPr>
          <w:rFonts w:cs="Arial"/>
          <w:sz w:val="22"/>
          <w:szCs w:val="22"/>
          <w:lang w:eastAsia="lt-LT"/>
        </w:rPr>
      </w:pPr>
      <w:r>
        <w:rPr>
          <w:rFonts w:cs="Arial"/>
          <w:b/>
          <w:i/>
          <w:sz w:val="22"/>
          <w:szCs w:val="22"/>
          <w:lang w:eastAsia="lt-LT"/>
        </w:rPr>
        <w:t>Radviliški</w:t>
      </w:r>
      <w:r w:rsidRPr="00997199">
        <w:rPr>
          <w:rFonts w:cs="Arial"/>
          <w:b/>
          <w:i/>
          <w:sz w:val="22"/>
          <w:szCs w:val="22"/>
          <w:lang w:eastAsia="lt-LT"/>
        </w:rPr>
        <w:t>o rajono savivaldybė</w:t>
      </w:r>
      <w:r>
        <w:rPr>
          <w:rFonts w:cs="Arial"/>
          <w:b/>
          <w:i/>
          <w:sz w:val="22"/>
          <w:szCs w:val="22"/>
          <w:lang w:eastAsia="lt-LT"/>
        </w:rPr>
        <w:t>je</w:t>
      </w:r>
      <w:r w:rsidRPr="00997199">
        <w:rPr>
          <w:rFonts w:cs="Arial"/>
          <w:sz w:val="22"/>
          <w:szCs w:val="22"/>
          <w:lang w:eastAsia="lt-LT"/>
        </w:rPr>
        <w:t xml:space="preserve"> </w:t>
      </w:r>
      <w:r>
        <w:rPr>
          <w:rFonts w:cs="Arial"/>
          <w:sz w:val="22"/>
          <w:szCs w:val="22"/>
          <w:lang w:eastAsia="lt-LT"/>
        </w:rPr>
        <w:t>p</w:t>
      </w:r>
      <w:r w:rsidRPr="009133DA">
        <w:rPr>
          <w:rFonts w:cs="Arial"/>
          <w:sz w:val="22"/>
          <w:szCs w:val="22"/>
          <w:lang w:eastAsia="lt-LT"/>
        </w:rPr>
        <w:t>agal projektą planuojama pakloti naujus vandens tiekimo ir nuotekų surinkimo tinklus bei rekonstruoti/pastatyti nuotekų valymo įrenginius</w:t>
      </w:r>
      <w:r>
        <w:rPr>
          <w:rFonts w:cs="Arial"/>
          <w:sz w:val="22"/>
          <w:szCs w:val="22"/>
          <w:lang w:eastAsia="lt-LT"/>
        </w:rPr>
        <w:t xml:space="preserve"> </w:t>
      </w:r>
      <w:r w:rsidRPr="009133DA">
        <w:rPr>
          <w:rFonts w:cs="Arial"/>
          <w:sz w:val="22"/>
          <w:szCs w:val="22"/>
          <w:lang w:eastAsia="lt-LT"/>
        </w:rPr>
        <w:t xml:space="preserve">Radviliškio rajono teritorijoje, kuri </w:t>
      </w:r>
      <w:r>
        <w:rPr>
          <w:rFonts w:cs="Arial"/>
          <w:sz w:val="22"/>
          <w:szCs w:val="22"/>
          <w:lang w:eastAsia="lt-LT"/>
        </w:rPr>
        <w:t xml:space="preserve">yra </w:t>
      </w:r>
      <w:r w:rsidRPr="009133DA">
        <w:rPr>
          <w:rFonts w:cs="Arial"/>
          <w:sz w:val="22"/>
          <w:szCs w:val="22"/>
          <w:lang w:eastAsia="lt-LT"/>
        </w:rPr>
        <w:t>urbanizuota, todėl investicijos į vandens tiekimo ir nuotekų tvarkymo sistemos plėtrą yra geriausias būdas</w:t>
      </w:r>
      <w:r>
        <w:rPr>
          <w:rFonts w:cs="Arial"/>
          <w:sz w:val="22"/>
          <w:szCs w:val="22"/>
          <w:lang w:eastAsia="lt-LT"/>
        </w:rPr>
        <w:t xml:space="preserve"> </w:t>
      </w:r>
      <w:r w:rsidRPr="009133DA">
        <w:rPr>
          <w:rFonts w:cs="Arial"/>
          <w:sz w:val="22"/>
          <w:szCs w:val="22"/>
          <w:lang w:eastAsia="lt-LT"/>
        </w:rPr>
        <w:t>pagerinti teikiamų viešųjų paslaugų kokybę ir prieinamumą, tuo pačiu užtikrinant ir gyventojų sveikatos bei aplinkos apsaugą. Atsižvelgiant į vandens</w:t>
      </w:r>
      <w:r>
        <w:rPr>
          <w:rFonts w:cs="Arial"/>
          <w:sz w:val="22"/>
          <w:szCs w:val="22"/>
          <w:lang w:eastAsia="lt-LT"/>
        </w:rPr>
        <w:t xml:space="preserve"> </w:t>
      </w:r>
      <w:r w:rsidRPr="009133DA">
        <w:rPr>
          <w:rFonts w:cs="Arial"/>
          <w:sz w:val="22"/>
          <w:szCs w:val="22"/>
          <w:lang w:eastAsia="lt-LT"/>
        </w:rPr>
        <w:t>tiekimo ir nuotekų tvarkymo paslaugų specifiką</w:t>
      </w:r>
      <w:r>
        <w:rPr>
          <w:rFonts w:cs="Arial"/>
          <w:sz w:val="22"/>
          <w:szCs w:val="22"/>
          <w:lang w:eastAsia="lt-LT"/>
        </w:rPr>
        <w:t>,</w:t>
      </w:r>
      <w:r w:rsidRPr="009133DA">
        <w:rPr>
          <w:rFonts w:cs="Arial"/>
          <w:sz w:val="22"/>
          <w:szCs w:val="22"/>
          <w:lang w:eastAsia="lt-LT"/>
        </w:rPr>
        <w:t xml:space="preserve"> apibendrinant galima teigti, kad</w:t>
      </w:r>
      <w:r>
        <w:rPr>
          <w:rFonts w:cs="Arial"/>
          <w:sz w:val="22"/>
          <w:szCs w:val="22"/>
          <w:lang w:eastAsia="lt-LT"/>
        </w:rPr>
        <w:t>,</w:t>
      </w:r>
      <w:r w:rsidRPr="009133DA">
        <w:rPr>
          <w:rFonts w:cs="Arial"/>
          <w:sz w:val="22"/>
          <w:szCs w:val="22"/>
          <w:lang w:eastAsia="lt-LT"/>
        </w:rPr>
        <w:t xml:space="preserve"> įgyvendinus investicinį projektą „Geriamojo vandens tiekimo ir</w:t>
      </w:r>
      <w:r>
        <w:rPr>
          <w:rFonts w:cs="Arial"/>
          <w:sz w:val="22"/>
          <w:szCs w:val="22"/>
          <w:lang w:eastAsia="lt-LT"/>
        </w:rPr>
        <w:t xml:space="preserve"> </w:t>
      </w:r>
      <w:r w:rsidRPr="009133DA">
        <w:rPr>
          <w:rFonts w:cs="Arial"/>
          <w:sz w:val="22"/>
          <w:szCs w:val="22"/>
          <w:lang w:eastAsia="lt-LT"/>
        </w:rPr>
        <w:t>nuotekų tvarkymo paslaugų prieinamumo didinimas Radviliškio savivaldybėje“ planuojamas ir laukiamas pokytis yra ne paklausos ir pasiūlos prasme,</w:t>
      </w:r>
      <w:r>
        <w:rPr>
          <w:rFonts w:cs="Arial"/>
          <w:sz w:val="22"/>
          <w:szCs w:val="22"/>
          <w:lang w:eastAsia="lt-LT"/>
        </w:rPr>
        <w:t xml:space="preserve"> </w:t>
      </w:r>
      <w:r w:rsidRPr="009133DA">
        <w:rPr>
          <w:rFonts w:cs="Arial"/>
          <w:sz w:val="22"/>
          <w:szCs w:val="22"/>
          <w:lang w:eastAsia="lt-LT"/>
        </w:rPr>
        <w:t>o teikiamos viešosios paslaugos prieinamume, kokybėje, patikimume ir efektyvume.</w:t>
      </w:r>
    </w:p>
    <w:p w14:paraId="724DA2F2" w14:textId="77777777" w:rsidR="005F73B2" w:rsidRDefault="005F73B2" w:rsidP="005F73B2">
      <w:pPr>
        <w:ind w:firstLine="426"/>
        <w:jc w:val="both"/>
        <w:rPr>
          <w:rFonts w:cs="Arial"/>
          <w:sz w:val="22"/>
          <w:szCs w:val="22"/>
          <w:lang w:eastAsia="lt-LT"/>
        </w:rPr>
      </w:pPr>
      <w:r>
        <w:rPr>
          <w:rFonts w:cs="Arial"/>
          <w:sz w:val="22"/>
          <w:szCs w:val="22"/>
          <w:lang w:eastAsia="lt-LT"/>
        </w:rPr>
        <w:t>K</w:t>
      </w:r>
      <w:r w:rsidRPr="005F73B2">
        <w:rPr>
          <w:rFonts w:cs="Arial"/>
          <w:sz w:val="22"/>
          <w:szCs w:val="22"/>
          <w:lang w:eastAsia="lt-LT"/>
        </w:rPr>
        <w:t>onkrečiai šiame projekte numatytose vietovėse ir</w:t>
      </w:r>
      <w:r>
        <w:rPr>
          <w:rFonts w:cs="Arial"/>
          <w:sz w:val="22"/>
          <w:szCs w:val="22"/>
          <w:lang w:eastAsia="lt-LT"/>
        </w:rPr>
        <w:t xml:space="preserve"> </w:t>
      </w:r>
      <w:r w:rsidRPr="005F73B2">
        <w:rPr>
          <w:rFonts w:cs="Arial"/>
          <w:sz w:val="22"/>
          <w:szCs w:val="22"/>
          <w:lang w:eastAsia="lt-LT"/>
        </w:rPr>
        <w:t>konkrečiose gatvėse tokios veiklos nebuvo vykdomos ir finansuotos anksčiau dėl riboto finansavimo, aprašų reikalavimų apribojimų, tinkamumo</w:t>
      </w:r>
      <w:r>
        <w:rPr>
          <w:rFonts w:cs="Arial"/>
          <w:sz w:val="22"/>
          <w:szCs w:val="22"/>
          <w:lang w:eastAsia="lt-LT"/>
        </w:rPr>
        <w:t xml:space="preserve"> </w:t>
      </w:r>
      <w:r w:rsidRPr="005F73B2">
        <w:rPr>
          <w:rFonts w:cs="Arial"/>
          <w:sz w:val="22"/>
          <w:szCs w:val="22"/>
          <w:lang w:eastAsia="lt-LT"/>
        </w:rPr>
        <w:t>finansuoti laikotarpių ir t.t. Poreikis geriamojo vandens tiekimo ir nuotekų tvarkymo paslaugų prieinamumo didinimui yra didesnis, nei pareiškėjo,</w:t>
      </w:r>
      <w:r>
        <w:rPr>
          <w:rFonts w:cs="Arial"/>
          <w:sz w:val="22"/>
          <w:szCs w:val="22"/>
          <w:lang w:eastAsia="lt-LT"/>
        </w:rPr>
        <w:t xml:space="preserve"> </w:t>
      </w:r>
      <w:r w:rsidRPr="005F73B2">
        <w:rPr>
          <w:rFonts w:cs="Arial"/>
          <w:sz w:val="22"/>
          <w:szCs w:val="22"/>
          <w:lang w:eastAsia="lt-LT"/>
        </w:rPr>
        <w:t>partnerio, ES finansavimo programų finansinės galimybės.</w:t>
      </w:r>
    </w:p>
    <w:p w14:paraId="277118E0" w14:textId="77777777" w:rsidR="00EE3542" w:rsidRDefault="009133DA" w:rsidP="009133DA">
      <w:pPr>
        <w:ind w:firstLine="426"/>
        <w:jc w:val="both"/>
        <w:rPr>
          <w:rFonts w:cs="Arial"/>
          <w:sz w:val="22"/>
          <w:szCs w:val="22"/>
          <w:lang w:eastAsia="lt-LT"/>
        </w:rPr>
      </w:pPr>
      <w:r w:rsidRPr="009133DA">
        <w:rPr>
          <w:rFonts w:cs="Arial"/>
          <w:sz w:val="22"/>
          <w:szCs w:val="22"/>
          <w:lang w:eastAsia="lt-LT"/>
        </w:rPr>
        <w:t>Numatoma, kad įgyvendinus projektą bus pasiektas kokybinis ir kiekybinis pokytis: padidėjęs viešosios paslaugos gavėjų skaičius, t.</w:t>
      </w:r>
      <w:r>
        <w:rPr>
          <w:rFonts w:cs="Arial"/>
          <w:sz w:val="22"/>
          <w:szCs w:val="22"/>
          <w:lang w:eastAsia="lt-LT"/>
        </w:rPr>
        <w:t xml:space="preserve"> </w:t>
      </w:r>
      <w:r w:rsidRPr="009133DA">
        <w:rPr>
          <w:rFonts w:cs="Arial"/>
          <w:sz w:val="22"/>
          <w:szCs w:val="22"/>
          <w:lang w:eastAsia="lt-LT"/>
        </w:rPr>
        <w:t>y. prie</w:t>
      </w:r>
      <w:r>
        <w:rPr>
          <w:rFonts w:cs="Arial"/>
          <w:sz w:val="22"/>
          <w:szCs w:val="22"/>
          <w:lang w:eastAsia="lt-LT"/>
        </w:rPr>
        <w:t xml:space="preserve"> </w:t>
      </w:r>
      <w:r w:rsidRPr="009133DA">
        <w:rPr>
          <w:rFonts w:cs="Arial"/>
          <w:sz w:val="22"/>
          <w:szCs w:val="22"/>
          <w:lang w:eastAsia="lt-LT"/>
        </w:rPr>
        <w:t>centralizuotų vandentiekio ir nuotekų tinklų šiuo metu neprisijungę gyventojai gaus šią paslaugą. Planuojama, kad iki projekto veiklų įgyvendinimo</w:t>
      </w:r>
      <w:r>
        <w:rPr>
          <w:rFonts w:cs="Arial"/>
          <w:sz w:val="22"/>
          <w:szCs w:val="22"/>
          <w:lang w:eastAsia="lt-LT"/>
        </w:rPr>
        <w:t xml:space="preserve"> </w:t>
      </w:r>
      <w:r w:rsidRPr="009133DA">
        <w:rPr>
          <w:rFonts w:cs="Arial"/>
          <w:sz w:val="22"/>
          <w:szCs w:val="22"/>
          <w:lang w:eastAsia="lt-LT"/>
        </w:rPr>
        <w:t>pabaigos arba ne vėliau kaip per vienus metus nuo projekto veiklų įgyvendinimo pabaigos (tačiau ne vėliau kaip iki 2029 m. gruodžio 31 d.) bus</w:t>
      </w:r>
      <w:r>
        <w:rPr>
          <w:rFonts w:cs="Arial"/>
          <w:sz w:val="22"/>
          <w:szCs w:val="22"/>
          <w:lang w:eastAsia="lt-LT"/>
        </w:rPr>
        <w:t xml:space="preserve"> </w:t>
      </w:r>
      <w:r w:rsidRPr="009133DA">
        <w:rPr>
          <w:rFonts w:cs="Arial"/>
          <w:sz w:val="22"/>
          <w:szCs w:val="22"/>
          <w:lang w:eastAsia="lt-LT"/>
        </w:rPr>
        <w:t xml:space="preserve">prijungti 196 būstai (333 gyv., </w:t>
      </w:r>
      <w:proofErr w:type="spellStart"/>
      <w:r w:rsidRPr="009133DA">
        <w:rPr>
          <w:rFonts w:cs="Arial"/>
          <w:sz w:val="22"/>
          <w:szCs w:val="22"/>
          <w:lang w:eastAsia="lt-LT"/>
        </w:rPr>
        <w:t>koef</w:t>
      </w:r>
      <w:r w:rsidR="00A8496A">
        <w:rPr>
          <w:rFonts w:cs="Arial"/>
          <w:sz w:val="22"/>
          <w:szCs w:val="22"/>
          <w:lang w:eastAsia="lt-LT"/>
        </w:rPr>
        <w:t>ic</w:t>
      </w:r>
      <w:proofErr w:type="spellEnd"/>
      <w:r w:rsidRPr="009133DA">
        <w:rPr>
          <w:rFonts w:cs="Arial"/>
          <w:sz w:val="22"/>
          <w:szCs w:val="22"/>
          <w:lang w:eastAsia="lt-LT"/>
        </w:rPr>
        <w:t xml:space="preserve">. 1,7) prie nuotekų tinklų ir 88 būstai (150 gyv., </w:t>
      </w:r>
      <w:proofErr w:type="spellStart"/>
      <w:r w:rsidRPr="009133DA">
        <w:rPr>
          <w:rFonts w:cs="Arial"/>
          <w:sz w:val="22"/>
          <w:szCs w:val="22"/>
          <w:lang w:eastAsia="lt-LT"/>
        </w:rPr>
        <w:t>koefic</w:t>
      </w:r>
      <w:proofErr w:type="spellEnd"/>
      <w:r w:rsidRPr="009133DA">
        <w:rPr>
          <w:rFonts w:cs="Arial"/>
          <w:sz w:val="22"/>
          <w:szCs w:val="22"/>
          <w:lang w:eastAsia="lt-LT"/>
        </w:rPr>
        <w:t xml:space="preserve">. 1,7) prie vandentiekio tinklų. Rekonstravus </w:t>
      </w:r>
      <w:proofErr w:type="spellStart"/>
      <w:r w:rsidRPr="009133DA">
        <w:rPr>
          <w:rFonts w:cs="Arial"/>
          <w:sz w:val="22"/>
          <w:szCs w:val="22"/>
          <w:lang w:eastAsia="lt-LT"/>
        </w:rPr>
        <w:t>Sidabravo</w:t>
      </w:r>
      <w:proofErr w:type="spellEnd"/>
      <w:r w:rsidRPr="009133DA">
        <w:rPr>
          <w:rFonts w:cs="Arial"/>
          <w:sz w:val="22"/>
          <w:szCs w:val="22"/>
          <w:lang w:eastAsia="lt-LT"/>
        </w:rPr>
        <w:t xml:space="preserve"> NVĮ</w:t>
      </w:r>
      <w:r>
        <w:rPr>
          <w:rFonts w:cs="Arial"/>
          <w:sz w:val="22"/>
          <w:szCs w:val="22"/>
          <w:lang w:eastAsia="lt-LT"/>
        </w:rPr>
        <w:t xml:space="preserve"> </w:t>
      </w:r>
      <w:r w:rsidRPr="009133DA">
        <w:rPr>
          <w:rFonts w:cs="Arial"/>
          <w:sz w:val="22"/>
          <w:szCs w:val="22"/>
          <w:lang w:eastAsia="lt-LT"/>
        </w:rPr>
        <w:t xml:space="preserve">bus pagerintos nuotekų tvarkymo paslaugos 152 būstams (258 gyv., </w:t>
      </w:r>
      <w:proofErr w:type="spellStart"/>
      <w:r w:rsidRPr="009133DA">
        <w:rPr>
          <w:rFonts w:cs="Arial"/>
          <w:sz w:val="22"/>
          <w:szCs w:val="22"/>
          <w:lang w:eastAsia="lt-LT"/>
        </w:rPr>
        <w:t>koef</w:t>
      </w:r>
      <w:r w:rsidR="00A8496A">
        <w:rPr>
          <w:rFonts w:cs="Arial"/>
          <w:sz w:val="22"/>
          <w:szCs w:val="22"/>
          <w:lang w:eastAsia="lt-LT"/>
        </w:rPr>
        <w:t>ic</w:t>
      </w:r>
      <w:proofErr w:type="spellEnd"/>
      <w:r w:rsidR="00A8496A">
        <w:rPr>
          <w:rFonts w:cs="Arial"/>
          <w:sz w:val="22"/>
          <w:szCs w:val="22"/>
          <w:lang w:eastAsia="lt-LT"/>
        </w:rPr>
        <w:t>.</w:t>
      </w:r>
      <w:r w:rsidRPr="009133DA">
        <w:rPr>
          <w:rFonts w:cs="Arial"/>
          <w:sz w:val="22"/>
          <w:szCs w:val="22"/>
          <w:lang w:eastAsia="lt-LT"/>
        </w:rPr>
        <w:t xml:space="preserve"> 1,7) ir pasiekti Taršos leidimo reikalavimai bei nauja teisės aktų</w:t>
      </w:r>
      <w:r>
        <w:rPr>
          <w:rFonts w:cs="Arial"/>
          <w:sz w:val="22"/>
          <w:szCs w:val="22"/>
          <w:lang w:eastAsia="lt-LT"/>
        </w:rPr>
        <w:t xml:space="preserve"> </w:t>
      </w:r>
      <w:r w:rsidRPr="009133DA">
        <w:rPr>
          <w:rFonts w:cs="Arial"/>
          <w:sz w:val="22"/>
          <w:szCs w:val="22"/>
          <w:lang w:eastAsia="lt-LT"/>
        </w:rPr>
        <w:t>reikalavimuose numatyta nuotekų išvalymo kokybė (rodikliai pagal azotą ir fosforą). Projekto rezultatai prisidės prie šių rodiklių pasiekimo:</w:t>
      </w:r>
      <w:r>
        <w:rPr>
          <w:rFonts w:cs="Arial"/>
          <w:sz w:val="22"/>
          <w:szCs w:val="22"/>
          <w:lang w:eastAsia="lt-LT"/>
        </w:rPr>
        <w:t xml:space="preserve"> 1) </w:t>
      </w:r>
      <w:r w:rsidRPr="009133DA">
        <w:rPr>
          <w:rFonts w:cs="Arial"/>
          <w:sz w:val="22"/>
          <w:szCs w:val="22"/>
          <w:lang w:eastAsia="lt-LT"/>
        </w:rPr>
        <w:t xml:space="preserve">Gyventojai, prisijungę bent prie antrinio viešojo nuotekų valymo įrenginių </w:t>
      </w:r>
      <w:r w:rsidR="00C12C8F" w:rsidRPr="009133DA">
        <w:rPr>
          <w:rFonts w:cs="Arial"/>
          <w:sz w:val="22"/>
          <w:szCs w:val="22"/>
          <w:lang w:eastAsia="lt-LT"/>
        </w:rPr>
        <w:t xml:space="preserve">(asmenys) </w:t>
      </w:r>
      <w:r w:rsidRPr="009133DA">
        <w:rPr>
          <w:rFonts w:cs="Arial"/>
          <w:sz w:val="22"/>
          <w:szCs w:val="22"/>
          <w:lang w:eastAsia="lt-LT"/>
        </w:rPr>
        <w:t>– 591;</w:t>
      </w:r>
      <w:r>
        <w:rPr>
          <w:rFonts w:cs="Arial"/>
          <w:sz w:val="22"/>
          <w:szCs w:val="22"/>
          <w:lang w:eastAsia="lt-LT"/>
        </w:rPr>
        <w:t xml:space="preserve"> 2) </w:t>
      </w:r>
      <w:r w:rsidRPr="009133DA">
        <w:rPr>
          <w:rFonts w:cs="Arial"/>
          <w:sz w:val="22"/>
          <w:szCs w:val="22"/>
          <w:lang w:eastAsia="lt-LT"/>
        </w:rPr>
        <w:t>Nauji arba atnaujinti nuotekų valymo pajėgumai – 258</w:t>
      </w:r>
      <w:r>
        <w:rPr>
          <w:rFonts w:cs="Arial"/>
          <w:sz w:val="22"/>
          <w:szCs w:val="22"/>
          <w:lang w:eastAsia="lt-LT"/>
        </w:rPr>
        <w:t xml:space="preserve"> </w:t>
      </w:r>
      <w:r w:rsidRPr="009133DA">
        <w:rPr>
          <w:rFonts w:cs="Arial"/>
          <w:sz w:val="22"/>
          <w:szCs w:val="22"/>
          <w:lang w:eastAsia="lt-LT"/>
        </w:rPr>
        <w:t>(gyventojų ekvivalentas);</w:t>
      </w:r>
      <w:r>
        <w:rPr>
          <w:rFonts w:cs="Arial"/>
          <w:sz w:val="22"/>
          <w:szCs w:val="22"/>
          <w:lang w:eastAsia="lt-LT"/>
        </w:rPr>
        <w:t xml:space="preserve"> 3) </w:t>
      </w:r>
      <w:r w:rsidRPr="009133DA">
        <w:rPr>
          <w:rFonts w:cs="Arial"/>
          <w:sz w:val="22"/>
          <w:szCs w:val="22"/>
          <w:lang w:eastAsia="lt-LT"/>
        </w:rPr>
        <w:t>Viešojo nuotekų surinkimo tinklo naujų arba atnaujintų vamzdynų ilgis</w:t>
      </w:r>
      <w:r>
        <w:rPr>
          <w:rFonts w:cs="Arial"/>
          <w:sz w:val="22"/>
          <w:szCs w:val="22"/>
          <w:lang w:eastAsia="lt-LT"/>
        </w:rPr>
        <w:t xml:space="preserve"> </w:t>
      </w:r>
      <w:r w:rsidRPr="009133DA">
        <w:rPr>
          <w:rFonts w:cs="Arial"/>
          <w:sz w:val="22"/>
          <w:szCs w:val="22"/>
          <w:lang w:eastAsia="lt-LT"/>
        </w:rPr>
        <w:t>– 11,31</w:t>
      </w:r>
      <w:r>
        <w:rPr>
          <w:rFonts w:cs="Arial"/>
          <w:sz w:val="22"/>
          <w:szCs w:val="22"/>
          <w:lang w:eastAsia="lt-LT"/>
        </w:rPr>
        <w:t xml:space="preserve"> km</w:t>
      </w:r>
      <w:r w:rsidRPr="009133DA">
        <w:rPr>
          <w:rFonts w:cs="Arial"/>
          <w:sz w:val="22"/>
          <w:szCs w:val="22"/>
          <w:lang w:eastAsia="lt-LT"/>
        </w:rPr>
        <w:t>;</w:t>
      </w:r>
      <w:r>
        <w:rPr>
          <w:rFonts w:cs="Arial"/>
          <w:sz w:val="22"/>
          <w:szCs w:val="22"/>
          <w:lang w:eastAsia="lt-LT"/>
        </w:rPr>
        <w:t xml:space="preserve"> 4) </w:t>
      </w:r>
      <w:r w:rsidRPr="009133DA">
        <w:rPr>
          <w:rFonts w:cs="Arial"/>
          <w:sz w:val="22"/>
          <w:szCs w:val="22"/>
          <w:lang w:eastAsia="lt-LT"/>
        </w:rPr>
        <w:t>Viešojo vandens tiekimo paskirstymo sistemų naujų arba atnaujintų vamzdynų ilgis</w:t>
      </w:r>
      <w:r>
        <w:rPr>
          <w:rFonts w:cs="Arial"/>
          <w:sz w:val="22"/>
          <w:szCs w:val="22"/>
          <w:lang w:eastAsia="lt-LT"/>
        </w:rPr>
        <w:t xml:space="preserve"> </w:t>
      </w:r>
      <w:r w:rsidRPr="009133DA">
        <w:rPr>
          <w:rFonts w:cs="Arial"/>
          <w:sz w:val="22"/>
          <w:szCs w:val="22"/>
          <w:lang w:eastAsia="lt-LT"/>
        </w:rPr>
        <w:t>– 3,68</w:t>
      </w:r>
      <w:r>
        <w:rPr>
          <w:rFonts w:cs="Arial"/>
          <w:sz w:val="22"/>
          <w:szCs w:val="22"/>
          <w:lang w:eastAsia="lt-LT"/>
        </w:rPr>
        <w:t xml:space="preserve"> km</w:t>
      </w:r>
      <w:r w:rsidRPr="009133DA">
        <w:rPr>
          <w:rFonts w:cs="Arial"/>
          <w:sz w:val="22"/>
          <w:szCs w:val="22"/>
          <w:lang w:eastAsia="lt-LT"/>
        </w:rPr>
        <w:t>;</w:t>
      </w:r>
      <w:r>
        <w:rPr>
          <w:rFonts w:cs="Arial"/>
          <w:sz w:val="22"/>
          <w:szCs w:val="22"/>
          <w:lang w:eastAsia="lt-LT"/>
        </w:rPr>
        <w:t xml:space="preserve"> 5) </w:t>
      </w:r>
      <w:r w:rsidRPr="009133DA">
        <w:rPr>
          <w:rFonts w:cs="Arial"/>
          <w:sz w:val="22"/>
          <w:szCs w:val="22"/>
          <w:lang w:eastAsia="lt-LT"/>
        </w:rPr>
        <w:t>Gyventojai, prisijungę prie patobulintų viešojo vandens tiekimo sistemų (asmenys) – 150.</w:t>
      </w:r>
      <w:r w:rsidR="0084647D">
        <w:rPr>
          <w:rFonts w:cs="Arial"/>
          <w:sz w:val="22"/>
          <w:szCs w:val="22"/>
          <w:lang w:eastAsia="lt-LT"/>
        </w:rPr>
        <w:t xml:space="preserve"> </w:t>
      </w:r>
      <w:r w:rsidR="00EE3542" w:rsidRPr="00EE3542">
        <w:rPr>
          <w:rFonts w:cs="Arial"/>
          <w:sz w:val="22"/>
          <w:szCs w:val="22"/>
          <w:lang w:eastAsia="lt-LT"/>
        </w:rPr>
        <w:t>Projekto veiksmingumo, naudos ir socialinio-ekonominio poveikio analizės rezultatai bus nustatyti parengus investicinį projektą ir skaičiuoklę.</w:t>
      </w:r>
    </w:p>
    <w:p w14:paraId="38D3FFB3" w14:textId="77777777" w:rsidR="0054432D" w:rsidRDefault="00C71049" w:rsidP="00C71049">
      <w:pPr>
        <w:ind w:firstLine="426"/>
        <w:jc w:val="both"/>
        <w:rPr>
          <w:rFonts w:cs="Arial"/>
          <w:sz w:val="22"/>
          <w:szCs w:val="22"/>
          <w:lang w:eastAsia="lt-LT"/>
        </w:rPr>
      </w:pPr>
      <w:r>
        <w:rPr>
          <w:rFonts w:cs="Arial"/>
          <w:b/>
          <w:i/>
          <w:sz w:val="22"/>
          <w:szCs w:val="22"/>
          <w:lang w:eastAsia="lt-LT"/>
        </w:rPr>
        <w:t xml:space="preserve">Šiaulių rajono savivaldybėje </w:t>
      </w:r>
      <w:r w:rsidR="0054432D" w:rsidRPr="0054432D">
        <w:rPr>
          <w:rFonts w:cs="Arial"/>
          <w:sz w:val="22"/>
          <w:szCs w:val="22"/>
          <w:lang w:eastAsia="lt-LT"/>
        </w:rPr>
        <w:t xml:space="preserve">UAB „Kuršėnų vandenys“  planuoja atlikti vandentiekio ir nuotekų tinklų statybą Gegužiuose bei </w:t>
      </w:r>
      <w:proofErr w:type="spellStart"/>
      <w:r w:rsidR="0054432D" w:rsidRPr="0054432D">
        <w:rPr>
          <w:rFonts w:cs="Arial"/>
          <w:sz w:val="22"/>
          <w:szCs w:val="22"/>
          <w:lang w:eastAsia="lt-LT"/>
        </w:rPr>
        <w:t>Vinkšnėnuose</w:t>
      </w:r>
      <w:proofErr w:type="spellEnd"/>
      <w:r w:rsidR="0054432D" w:rsidRPr="0054432D">
        <w:rPr>
          <w:rFonts w:cs="Arial"/>
          <w:sz w:val="22"/>
          <w:szCs w:val="22"/>
          <w:lang w:eastAsia="lt-LT"/>
        </w:rPr>
        <w:t xml:space="preserve"> ir Kužiuose, pagerinti tiekiamo vandens kokybę </w:t>
      </w:r>
      <w:proofErr w:type="spellStart"/>
      <w:r w:rsidR="0054432D" w:rsidRPr="0054432D">
        <w:rPr>
          <w:rFonts w:cs="Arial"/>
          <w:sz w:val="22"/>
          <w:szCs w:val="22"/>
          <w:lang w:eastAsia="lt-LT"/>
        </w:rPr>
        <w:t>Šiupyliuose</w:t>
      </w:r>
      <w:proofErr w:type="spellEnd"/>
      <w:r w:rsidR="0054432D" w:rsidRPr="0054432D">
        <w:rPr>
          <w:rFonts w:cs="Arial"/>
          <w:sz w:val="22"/>
          <w:szCs w:val="22"/>
          <w:lang w:eastAsia="lt-LT"/>
        </w:rPr>
        <w:t xml:space="preserve">, pastatant vandens gerinimo įrenginius. </w:t>
      </w:r>
      <w:r w:rsidR="0054432D">
        <w:rPr>
          <w:rFonts w:cs="Arial"/>
          <w:sz w:val="22"/>
          <w:szCs w:val="22"/>
          <w:lang w:eastAsia="lt-LT"/>
        </w:rPr>
        <w:t>P</w:t>
      </w:r>
      <w:r w:rsidR="0054432D" w:rsidRPr="0054432D">
        <w:rPr>
          <w:rFonts w:cs="Arial"/>
          <w:sz w:val="22"/>
          <w:szCs w:val="22"/>
          <w:lang w:eastAsia="lt-LT"/>
        </w:rPr>
        <w:t xml:space="preserve">rojekto metu </w:t>
      </w:r>
      <w:r w:rsidR="0054432D">
        <w:rPr>
          <w:rFonts w:cs="Arial"/>
          <w:sz w:val="22"/>
          <w:szCs w:val="22"/>
          <w:lang w:eastAsia="lt-LT"/>
        </w:rPr>
        <w:t xml:space="preserve">numatoma </w:t>
      </w:r>
      <w:r w:rsidR="0054432D" w:rsidRPr="0054432D">
        <w:rPr>
          <w:rFonts w:cs="Arial"/>
          <w:sz w:val="22"/>
          <w:szCs w:val="22"/>
          <w:lang w:eastAsia="lt-LT"/>
        </w:rPr>
        <w:t xml:space="preserve">rekonstruoti nuotekų valymo įrenginius Bazilionuose, </w:t>
      </w:r>
      <w:proofErr w:type="spellStart"/>
      <w:r w:rsidR="0054432D" w:rsidRPr="0054432D">
        <w:rPr>
          <w:rFonts w:cs="Arial"/>
          <w:sz w:val="22"/>
          <w:szCs w:val="22"/>
          <w:lang w:eastAsia="lt-LT"/>
        </w:rPr>
        <w:lastRenderedPageBreak/>
        <w:t>Briduose</w:t>
      </w:r>
      <w:proofErr w:type="spellEnd"/>
      <w:r w:rsidR="0054432D" w:rsidRPr="0054432D">
        <w:rPr>
          <w:rFonts w:cs="Arial"/>
          <w:sz w:val="22"/>
          <w:szCs w:val="22"/>
          <w:lang w:eastAsia="lt-LT"/>
        </w:rPr>
        <w:t xml:space="preserve">, Bubiuose, </w:t>
      </w:r>
      <w:proofErr w:type="spellStart"/>
      <w:r w:rsidR="0054432D" w:rsidRPr="0054432D">
        <w:rPr>
          <w:rFonts w:cs="Arial"/>
          <w:sz w:val="22"/>
          <w:szCs w:val="22"/>
          <w:lang w:eastAsia="lt-LT"/>
        </w:rPr>
        <w:t>Dirvonėnuose</w:t>
      </w:r>
      <w:proofErr w:type="spellEnd"/>
      <w:r w:rsidR="0054432D" w:rsidRPr="0054432D">
        <w:rPr>
          <w:rFonts w:cs="Arial"/>
          <w:sz w:val="22"/>
          <w:szCs w:val="22"/>
          <w:lang w:eastAsia="lt-LT"/>
        </w:rPr>
        <w:t xml:space="preserve">, Drąsučiuose, </w:t>
      </w:r>
      <w:proofErr w:type="spellStart"/>
      <w:r w:rsidR="0054432D" w:rsidRPr="0054432D">
        <w:rPr>
          <w:rFonts w:cs="Arial"/>
          <w:sz w:val="22"/>
          <w:szCs w:val="22"/>
          <w:lang w:eastAsia="lt-LT"/>
        </w:rPr>
        <w:t>Gilaičiuose</w:t>
      </w:r>
      <w:proofErr w:type="spellEnd"/>
      <w:r w:rsidR="0054432D" w:rsidRPr="0054432D">
        <w:rPr>
          <w:rFonts w:cs="Arial"/>
          <w:sz w:val="22"/>
          <w:szCs w:val="22"/>
          <w:lang w:eastAsia="lt-LT"/>
        </w:rPr>
        <w:t xml:space="preserve">, Gruzdžiuose, Kužiuose, Naisiuose, </w:t>
      </w:r>
      <w:proofErr w:type="spellStart"/>
      <w:r w:rsidR="0054432D" w:rsidRPr="0054432D">
        <w:rPr>
          <w:rFonts w:cs="Arial"/>
          <w:sz w:val="22"/>
          <w:szCs w:val="22"/>
          <w:lang w:eastAsia="lt-LT"/>
        </w:rPr>
        <w:t>Raudėnuose</w:t>
      </w:r>
      <w:proofErr w:type="spellEnd"/>
      <w:r w:rsidR="0054432D" w:rsidRPr="0054432D">
        <w:rPr>
          <w:rFonts w:cs="Arial"/>
          <w:sz w:val="22"/>
          <w:szCs w:val="22"/>
          <w:lang w:eastAsia="lt-LT"/>
        </w:rPr>
        <w:t>, Šakynoje, Šilėnuose, Verbūnuose, Voveriškėse</w:t>
      </w:r>
      <w:r w:rsidR="0054432D">
        <w:rPr>
          <w:rFonts w:cs="Arial"/>
          <w:sz w:val="22"/>
          <w:szCs w:val="22"/>
          <w:lang w:eastAsia="lt-LT"/>
        </w:rPr>
        <w:t>.</w:t>
      </w:r>
      <w:r w:rsidR="0054432D" w:rsidRPr="0054432D">
        <w:rPr>
          <w:rFonts w:cs="Arial"/>
          <w:sz w:val="22"/>
          <w:szCs w:val="22"/>
          <w:lang w:eastAsia="lt-LT"/>
        </w:rPr>
        <w:t xml:space="preserve"> </w:t>
      </w:r>
      <w:r w:rsidR="0054432D">
        <w:rPr>
          <w:rFonts w:cs="Arial"/>
          <w:sz w:val="22"/>
          <w:szCs w:val="22"/>
          <w:lang w:eastAsia="lt-LT"/>
        </w:rPr>
        <w:t>I</w:t>
      </w:r>
      <w:r w:rsidR="0054432D" w:rsidRPr="0054432D">
        <w:rPr>
          <w:rFonts w:cs="Arial"/>
          <w:sz w:val="22"/>
          <w:szCs w:val="22"/>
          <w:lang w:eastAsia="lt-LT"/>
        </w:rPr>
        <w:t xml:space="preserve">š viso </w:t>
      </w:r>
      <w:r w:rsidR="0054432D">
        <w:rPr>
          <w:rFonts w:cs="Arial"/>
          <w:sz w:val="22"/>
          <w:szCs w:val="22"/>
          <w:lang w:eastAsia="lt-LT"/>
        </w:rPr>
        <w:t xml:space="preserve">bus </w:t>
      </w:r>
      <w:r w:rsidR="0054432D" w:rsidRPr="0054432D">
        <w:rPr>
          <w:rFonts w:cs="Arial"/>
          <w:sz w:val="22"/>
          <w:szCs w:val="22"/>
          <w:lang w:eastAsia="lt-LT"/>
        </w:rPr>
        <w:t>rekonstruot</w:t>
      </w:r>
      <w:r w:rsidR="0054432D">
        <w:rPr>
          <w:rFonts w:cs="Arial"/>
          <w:sz w:val="22"/>
          <w:szCs w:val="22"/>
          <w:lang w:eastAsia="lt-LT"/>
        </w:rPr>
        <w:t>a</w:t>
      </w:r>
      <w:r w:rsidR="0054432D" w:rsidRPr="0054432D">
        <w:rPr>
          <w:rFonts w:cs="Arial"/>
          <w:sz w:val="22"/>
          <w:szCs w:val="22"/>
          <w:lang w:eastAsia="lt-LT"/>
        </w:rPr>
        <w:t xml:space="preserve"> 14 </w:t>
      </w:r>
      <w:r w:rsidR="0054432D">
        <w:rPr>
          <w:rFonts w:cs="Arial"/>
          <w:sz w:val="22"/>
          <w:szCs w:val="22"/>
          <w:lang w:eastAsia="lt-LT"/>
        </w:rPr>
        <w:t>nuotekų valymo įrenginių</w:t>
      </w:r>
      <w:r w:rsidR="0054432D" w:rsidRPr="0054432D">
        <w:rPr>
          <w:rFonts w:cs="Arial"/>
          <w:sz w:val="22"/>
          <w:szCs w:val="22"/>
          <w:lang w:eastAsia="lt-LT"/>
        </w:rPr>
        <w:t>.</w:t>
      </w:r>
      <w:r w:rsidR="0084647D">
        <w:rPr>
          <w:rFonts w:cs="Arial"/>
          <w:sz w:val="22"/>
          <w:szCs w:val="22"/>
          <w:lang w:eastAsia="lt-LT"/>
        </w:rPr>
        <w:t xml:space="preserve"> </w:t>
      </w:r>
    </w:p>
    <w:p w14:paraId="380543F4" w14:textId="77777777" w:rsidR="0084647D" w:rsidRPr="0054432D" w:rsidRDefault="0084647D" w:rsidP="00C71049">
      <w:pPr>
        <w:ind w:firstLine="426"/>
        <w:jc w:val="both"/>
        <w:rPr>
          <w:rFonts w:cs="Arial"/>
          <w:sz w:val="22"/>
          <w:szCs w:val="22"/>
          <w:lang w:eastAsia="lt-LT"/>
        </w:rPr>
      </w:pPr>
    </w:p>
    <w:p w14:paraId="3D0CBDE2" w14:textId="77777777" w:rsidR="00DD6E7F" w:rsidRDefault="00DD6E7F" w:rsidP="00A007A7">
      <w:pPr>
        <w:tabs>
          <w:tab w:val="left" w:pos="598"/>
        </w:tabs>
        <w:ind w:firstLine="567"/>
        <w:jc w:val="both"/>
        <w:rPr>
          <w:i/>
          <w:color w:val="808080"/>
          <w:sz w:val="22"/>
          <w:szCs w:val="22"/>
        </w:rPr>
      </w:pPr>
    </w:p>
    <w:p w14:paraId="2CDD6391" w14:textId="77777777" w:rsidR="00A007A7" w:rsidRDefault="00A007A7" w:rsidP="00A007A7">
      <w:pPr>
        <w:jc w:val="center"/>
        <w:rPr>
          <w:b/>
          <w:bCs/>
          <w:szCs w:val="24"/>
        </w:rPr>
      </w:pPr>
      <w:r>
        <w:rPr>
          <w:b/>
          <w:bCs/>
          <w:szCs w:val="24"/>
        </w:rPr>
        <w:t>III SKYRIUS</w:t>
      </w:r>
    </w:p>
    <w:p w14:paraId="44416AB2" w14:textId="77777777" w:rsidR="00A007A7" w:rsidRDefault="00A007A7" w:rsidP="00A007A7">
      <w:pPr>
        <w:jc w:val="center"/>
        <w:rPr>
          <w:b/>
          <w:bCs/>
          <w:szCs w:val="24"/>
        </w:rPr>
      </w:pPr>
      <w:r>
        <w:rPr>
          <w:b/>
          <w:bCs/>
          <w:szCs w:val="24"/>
        </w:rPr>
        <w:t>PAŽANGOS PRIEMONĖS ĮGYVENDINIMO TERITORIJA</w:t>
      </w:r>
    </w:p>
    <w:p w14:paraId="1CA71146" w14:textId="77777777" w:rsidR="00A007A7" w:rsidRDefault="00A007A7" w:rsidP="00A007A7">
      <w:pPr>
        <w:ind w:firstLine="567"/>
        <w:jc w:val="center"/>
        <w:rPr>
          <w:sz w:val="22"/>
          <w:szCs w:val="22"/>
        </w:rPr>
      </w:pPr>
    </w:p>
    <w:p w14:paraId="504E5F67" w14:textId="77777777" w:rsidR="00A007A7" w:rsidRDefault="00A007A7" w:rsidP="00A007A7">
      <w:pPr>
        <w:spacing w:line="234" w:lineRule="auto"/>
        <w:ind w:firstLine="426"/>
        <w:jc w:val="both"/>
        <w:rPr>
          <w:rFonts w:cs="Arial"/>
          <w:sz w:val="22"/>
          <w:szCs w:val="22"/>
          <w:lang w:eastAsia="lt-LT"/>
        </w:rPr>
      </w:pPr>
      <w:r>
        <w:rPr>
          <w:rFonts w:cs="Arial"/>
          <w:sz w:val="22"/>
          <w:szCs w:val="22"/>
          <w:lang w:eastAsia="lt-LT"/>
        </w:rPr>
        <w:t xml:space="preserve">Pažangos priemonės </w:t>
      </w:r>
      <w:r w:rsidR="002560D1" w:rsidRPr="002560D1">
        <w:rPr>
          <w:rFonts w:cs="Arial"/>
          <w:sz w:val="22"/>
          <w:szCs w:val="22"/>
          <w:lang w:eastAsia="lt-LT"/>
        </w:rPr>
        <w:t>LT026-0</w:t>
      </w:r>
      <w:r w:rsidR="004612FB">
        <w:rPr>
          <w:rFonts w:cs="Arial"/>
          <w:sz w:val="22"/>
          <w:szCs w:val="22"/>
          <w:lang w:eastAsia="lt-LT"/>
        </w:rPr>
        <w:t>2</w:t>
      </w:r>
      <w:r w:rsidR="002560D1" w:rsidRPr="002560D1">
        <w:rPr>
          <w:rFonts w:cs="Arial"/>
          <w:sz w:val="22"/>
          <w:szCs w:val="22"/>
          <w:lang w:eastAsia="lt-LT"/>
        </w:rPr>
        <w:t>-02-0</w:t>
      </w:r>
      <w:r w:rsidR="004612FB">
        <w:rPr>
          <w:rFonts w:cs="Arial"/>
          <w:sz w:val="22"/>
          <w:szCs w:val="22"/>
          <w:lang w:eastAsia="lt-LT"/>
        </w:rPr>
        <w:t>4</w:t>
      </w:r>
      <w:r w:rsidR="002560D1" w:rsidRPr="002560D1">
        <w:rPr>
          <w:rFonts w:cs="Arial"/>
          <w:sz w:val="22"/>
          <w:szCs w:val="22"/>
          <w:lang w:eastAsia="lt-LT"/>
        </w:rPr>
        <w:t xml:space="preserve"> „</w:t>
      </w:r>
      <w:r w:rsidR="004612FB" w:rsidRPr="004612FB">
        <w:rPr>
          <w:rFonts w:cs="Arial"/>
          <w:sz w:val="22"/>
          <w:szCs w:val="22"/>
          <w:lang w:eastAsia="lt-LT"/>
        </w:rPr>
        <w:t>Vandentvarkos paslaugų prieinamumo didinimas</w:t>
      </w:r>
      <w:r w:rsidR="002560D1" w:rsidRPr="002560D1">
        <w:rPr>
          <w:rFonts w:cs="Arial"/>
          <w:sz w:val="22"/>
          <w:szCs w:val="22"/>
          <w:lang w:eastAsia="lt-LT"/>
        </w:rPr>
        <w:t xml:space="preserve">“ </w:t>
      </w:r>
      <w:r>
        <w:rPr>
          <w:rFonts w:cs="Arial"/>
          <w:sz w:val="22"/>
          <w:szCs w:val="22"/>
          <w:lang w:eastAsia="lt-LT"/>
        </w:rPr>
        <w:t xml:space="preserve">įgyvendinimo teritoriją sudaro </w:t>
      </w:r>
      <w:r w:rsidR="00F26A74">
        <w:rPr>
          <w:rFonts w:cs="Arial"/>
          <w:sz w:val="22"/>
          <w:szCs w:val="22"/>
          <w:lang w:eastAsia="lt-LT"/>
        </w:rPr>
        <w:t xml:space="preserve">Akmenės rajono, Joniškio rajono, Kelmės rajono, Pakruojo rajono, Radviliškio rajono, </w:t>
      </w:r>
      <w:r>
        <w:rPr>
          <w:rFonts w:cs="Arial"/>
          <w:sz w:val="22"/>
          <w:szCs w:val="22"/>
          <w:lang w:eastAsia="lt-LT"/>
        </w:rPr>
        <w:t>Šiaulių</w:t>
      </w:r>
      <w:r w:rsidR="00F26A74">
        <w:rPr>
          <w:rFonts w:cs="Arial"/>
          <w:sz w:val="22"/>
          <w:szCs w:val="22"/>
          <w:lang w:eastAsia="lt-LT"/>
        </w:rPr>
        <w:t xml:space="preserve"> rajono</w:t>
      </w:r>
      <w:r>
        <w:rPr>
          <w:rFonts w:cs="Arial"/>
          <w:sz w:val="22"/>
          <w:szCs w:val="22"/>
          <w:lang w:eastAsia="lt-LT"/>
        </w:rPr>
        <w:t xml:space="preserve"> </w:t>
      </w:r>
      <w:r w:rsidR="00F26A74">
        <w:rPr>
          <w:rFonts w:cs="Arial"/>
          <w:sz w:val="22"/>
          <w:szCs w:val="22"/>
          <w:lang w:eastAsia="lt-LT"/>
        </w:rPr>
        <w:t>savivaldybių</w:t>
      </w:r>
      <w:r>
        <w:rPr>
          <w:rFonts w:cs="Arial"/>
          <w:sz w:val="22"/>
          <w:szCs w:val="22"/>
          <w:lang w:eastAsia="lt-LT"/>
        </w:rPr>
        <w:t xml:space="preserve"> teritorij</w:t>
      </w:r>
      <w:r w:rsidR="00F26A74">
        <w:rPr>
          <w:rFonts w:cs="Arial"/>
          <w:sz w:val="22"/>
          <w:szCs w:val="22"/>
          <w:lang w:eastAsia="lt-LT"/>
        </w:rPr>
        <w:t>os</w:t>
      </w:r>
      <w:r>
        <w:rPr>
          <w:rFonts w:cs="Arial"/>
          <w:sz w:val="22"/>
          <w:szCs w:val="22"/>
          <w:lang w:eastAsia="lt-LT"/>
        </w:rPr>
        <w:t xml:space="preserve">. </w:t>
      </w:r>
    </w:p>
    <w:p w14:paraId="69AEDC5D" w14:textId="77777777" w:rsidR="00B441FE" w:rsidRDefault="00B441FE" w:rsidP="00A007A7">
      <w:pPr>
        <w:spacing w:line="234" w:lineRule="auto"/>
        <w:ind w:firstLine="426"/>
        <w:jc w:val="both"/>
        <w:rPr>
          <w:rFonts w:cs="Arial"/>
          <w:sz w:val="22"/>
          <w:szCs w:val="22"/>
          <w:lang w:eastAsia="lt-LT"/>
        </w:rPr>
      </w:pPr>
      <w:r>
        <w:rPr>
          <w:rFonts w:cs="Arial"/>
          <w:sz w:val="22"/>
          <w:szCs w:val="22"/>
          <w:lang w:eastAsia="lt-LT"/>
        </w:rPr>
        <w:t xml:space="preserve">Akmenės </w:t>
      </w:r>
      <w:r w:rsidRPr="00B441FE">
        <w:rPr>
          <w:rFonts w:cs="Arial"/>
          <w:sz w:val="22"/>
          <w:szCs w:val="22"/>
          <w:lang w:eastAsia="lt-LT"/>
        </w:rPr>
        <w:t xml:space="preserve">rajone Pažangos priemonės įgyvendinimo teritorija numatyta </w:t>
      </w:r>
      <w:proofErr w:type="spellStart"/>
      <w:r w:rsidRPr="00B441FE">
        <w:rPr>
          <w:rFonts w:cs="Arial"/>
          <w:sz w:val="22"/>
          <w:szCs w:val="22"/>
          <w:lang w:eastAsia="lt-LT"/>
        </w:rPr>
        <w:t>Kairiškių</w:t>
      </w:r>
      <w:proofErr w:type="spellEnd"/>
      <w:r w:rsidRPr="00B441FE">
        <w:rPr>
          <w:rFonts w:cs="Arial"/>
          <w:sz w:val="22"/>
          <w:szCs w:val="22"/>
          <w:lang w:eastAsia="lt-LT"/>
        </w:rPr>
        <w:t xml:space="preserve"> ir </w:t>
      </w:r>
      <w:proofErr w:type="spellStart"/>
      <w:r w:rsidRPr="00B441FE">
        <w:rPr>
          <w:rFonts w:cs="Arial"/>
          <w:sz w:val="22"/>
          <w:szCs w:val="22"/>
          <w:lang w:eastAsia="lt-LT"/>
        </w:rPr>
        <w:t>Sablau</w:t>
      </w:r>
      <w:r>
        <w:rPr>
          <w:rFonts w:cs="Arial"/>
          <w:sz w:val="22"/>
          <w:szCs w:val="22"/>
          <w:lang w:eastAsia="lt-LT"/>
        </w:rPr>
        <w:t>skių</w:t>
      </w:r>
      <w:proofErr w:type="spellEnd"/>
      <w:r>
        <w:rPr>
          <w:rFonts w:cs="Arial"/>
          <w:sz w:val="22"/>
          <w:szCs w:val="22"/>
          <w:lang w:eastAsia="lt-LT"/>
        </w:rPr>
        <w:t xml:space="preserve"> kaimai bei Kruopių miestelis.</w:t>
      </w:r>
    </w:p>
    <w:p w14:paraId="7448D5D7" w14:textId="77777777" w:rsidR="00863FD0" w:rsidRDefault="00863FD0" w:rsidP="00A007A7">
      <w:pPr>
        <w:spacing w:line="234" w:lineRule="auto"/>
        <w:ind w:firstLine="426"/>
        <w:jc w:val="both"/>
        <w:rPr>
          <w:rFonts w:cs="Arial"/>
          <w:sz w:val="22"/>
          <w:szCs w:val="22"/>
          <w:lang w:eastAsia="lt-LT"/>
        </w:rPr>
      </w:pPr>
      <w:r w:rsidRPr="00863FD0">
        <w:rPr>
          <w:rFonts w:cs="Arial"/>
          <w:sz w:val="22"/>
          <w:szCs w:val="22"/>
          <w:lang w:eastAsia="lt-LT"/>
        </w:rPr>
        <w:t>Joniškio raj</w:t>
      </w:r>
      <w:r>
        <w:rPr>
          <w:rFonts w:cs="Arial"/>
          <w:sz w:val="22"/>
          <w:szCs w:val="22"/>
          <w:lang w:eastAsia="lt-LT"/>
        </w:rPr>
        <w:t>one Pažangos priemonės įgyvendinimo teritorija numatyta</w:t>
      </w:r>
      <w:r w:rsidRPr="00863FD0">
        <w:rPr>
          <w:rFonts w:cs="Arial"/>
          <w:sz w:val="22"/>
          <w:szCs w:val="22"/>
          <w:lang w:eastAsia="lt-LT"/>
        </w:rPr>
        <w:t xml:space="preserve"> Kepalių, Kalnelio, Gataučių, Kriukų, Žagarės</w:t>
      </w:r>
      <w:r w:rsidR="00163A74">
        <w:rPr>
          <w:rFonts w:cs="Arial"/>
          <w:sz w:val="22"/>
          <w:szCs w:val="22"/>
          <w:lang w:eastAsia="lt-LT"/>
        </w:rPr>
        <w:t xml:space="preserve">, </w:t>
      </w:r>
      <w:r w:rsidR="00163A74" w:rsidRPr="00163A74">
        <w:rPr>
          <w:rFonts w:cs="Arial"/>
          <w:sz w:val="22"/>
          <w:szCs w:val="22"/>
          <w:lang w:eastAsia="lt-LT"/>
        </w:rPr>
        <w:t>Kirnaičių, Stungių, Linkaičių</w:t>
      </w:r>
      <w:r w:rsidRPr="00863FD0">
        <w:rPr>
          <w:rFonts w:cs="Arial"/>
          <w:sz w:val="22"/>
          <w:szCs w:val="22"/>
          <w:lang w:eastAsia="lt-LT"/>
        </w:rPr>
        <w:t xml:space="preserve"> ir </w:t>
      </w:r>
      <w:proofErr w:type="spellStart"/>
      <w:r w:rsidRPr="00863FD0">
        <w:rPr>
          <w:rFonts w:cs="Arial"/>
          <w:sz w:val="22"/>
          <w:szCs w:val="22"/>
          <w:lang w:eastAsia="lt-LT"/>
        </w:rPr>
        <w:t>Jurdaičių</w:t>
      </w:r>
      <w:proofErr w:type="spellEnd"/>
      <w:r w:rsidRPr="00863FD0">
        <w:rPr>
          <w:rFonts w:cs="Arial"/>
          <w:sz w:val="22"/>
          <w:szCs w:val="22"/>
          <w:lang w:eastAsia="lt-LT"/>
        </w:rPr>
        <w:t xml:space="preserve"> gyvenvietės. </w:t>
      </w:r>
    </w:p>
    <w:p w14:paraId="29409530" w14:textId="77777777" w:rsidR="00A007A7" w:rsidRDefault="000D6009" w:rsidP="00A007A7">
      <w:pPr>
        <w:ind w:firstLine="454"/>
        <w:jc w:val="both"/>
        <w:rPr>
          <w:sz w:val="22"/>
          <w:szCs w:val="22"/>
        </w:rPr>
      </w:pPr>
      <w:r w:rsidRPr="000D6009">
        <w:rPr>
          <w:sz w:val="22"/>
          <w:szCs w:val="22"/>
        </w:rPr>
        <w:t>Joniškio rajone Pažangos priemonės įgyvendinimo teritorija numatyta Tytuvėn</w:t>
      </w:r>
      <w:r>
        <w:rPr>
          <w:sz w:val="22"/>
          <w:szCs w:val="22"/>
        </w:rPr>
        <w:t>ų miestas</w:t>
      </w:r>
      <w:r w:rsidRPr="000D6009">
        <w:rPr>
          <w:sz w:val="22"/>
          <w:szCs w:val="22"/>
        </w:rPr>
        <w:t>, Šaukėn</w:t>
      </w:r>
      <w:r>
        <w:rPr>
          <w:sz w:val="22"/>
          <w:szCs w:val="22"/>
        </w:rPr>
        <w:t>ų miestelis</w:t>
      </w:r>
      <w:r w:rsidRPr="000D6009">
        <w:rPr>
          <w:sz w:val="22"/>
          <w:szCs w:val="22"/>
        </w:rPr>
        <w:t>, Kelmės miesto gretutinės gyvenvietės</w:t>
      </w:r>
      <w:r>
        <w:rPr>
          <w:sz w:val="22"/>
          <w:szCs w:val="22"/>
        </w:rPr>
        <w:t xml:space="preserve"> </w:t>
      </w:r>
      <w:proofErr w:type="spellStart"/>
      <w:r w:rsidRPr="000D6009">
        <w:rPr>
          <w:sz w:val="22"/>
          <w:szCs w:val="22"/>
        </w:rPr>
        <w:t>Naudvaris</w:t>
      </w:r>
      <w:proofErr w:type="spellEnd"/>
      <w:r w:rsidRPr="000D6009">
        <w:rPr>
          <w:sz w:val="22"/>
          <w:szCs w:val="22"/>
        </w:rPr>
        <w:t xml:space="preserve">, </w:t>
      </w:r>
      <w:proofErr w:type="spellStart"/>
      <w:r w:rsidRPr="000D6009">
        <w:rPr>
          <w:sz w:val="22"/>
          <w:szCs w:val="22"/>
        </w:rPr>
        <w:t>Kakoniškė</w:t>
      </w:r>
      <w:proofErr w:type="spellEnd"/>
      <w:r>
        <w:rPr>
          <w:sz w:val="22"/>
          <w:szCs w:val="22"/>
        </w:rPr>
        <w:t xml:space="preserve"> ir</w:t>
      </w:r>
      <w:r w:rsidRPr="000D6009">
        <w:rPr>
          <w:sz w:val="22"/>
          <w:szCs w:val="22"/>
        </w:rPr>
        <w:t xml:space="preserve"> </w:t>
      </w:r>
      <w:proofErr w:type="spellStart"/>
      <w:r w:rsidRPr="000D6009">
        <w:rPr>
          <w:sz w:val="22"/>
          <w:szCs w:val="22"/>
        </w:rPr>
        <w:t>Verpena</w:t>
      </w:r>
      <w:proofErr w:type="spellEnd"/>
      <w:r w:rsidRPr="000D6009">
        <w:rPr>
          <w:sz w:val="22"/>
          <w:szCs w:val="22"/>
        </w:rPr>
        <w:t xml:space="preserve">, </w:t>
      </w:r>
      <w:proofErr w:type="spellStart"/>
      <w:r w:rsidRPr="000D6009">
        <w:rPr>
          <w:sz w:val="22"/>
          <w:szCs w:val="22"/>
        </w:rPr>
        <w:t>Pagryžuvio</w:t>
      </w:r>
      <w:proofErr w:type="spellEnd"/>
      <w:r w:rsidRPr="000D6009">
        <w:rPr>
          <w:sz w:val="22"/>
          <w:szCs w:val="22"/>
        </w:rPr>
        <w:t xml:space="preserve"> ir Pavydų k</w:t>
      </w:r>
      <w:r>
        <w:rPr>
          <w:sz w:val="22"/>
          <w:szCs w:val="22"/>
        </w:rPr>
        <w:t>aimai</w:t>
      </w:r>
      <w:r w:rsidRPr="000D6009">
        <w:rPr>
          <w:sz w:val="22"/>
          <w:szCs w:val="22"/>
        </w:rPr>
        <w:t>.</w:t>
      </w:r>
    </w:p>
    <w:p w14:paraId="2DA8247C" w14:textId="77777777" w:rsidR="00034431" w:rsidRDefault="00034431" w:rsidP="00A007A7">
      <w:pPr>
        <w:ind w:firstLine="454"/>
        <w:jc w:val="both"/>
        <w:rPr>
          <w:sz w:val="22"/>
          <w:szCs w:val="22"/>
        </w:rPr>
      </w:pPr>
      <w:r>
        <w:rPr>
          <w:sz w:val="22"/>
          <w:szCs w:val="22"/>
        </w:rPr>
        <w:t xml:space="preserve">Pakruojo rajono savivaldybėje </w:t>
      </w:r>
      <w:r w:rsidRPr="00034431">
        <w:rPr>
          <w:sz w:val="22"/>
          <w:szCs w:val="22"/>
        </w:rPr>
        <w:t xml:space="preserve">Pažangos priemonės įgyvendinimo teritorija numatyta Lygumų bei </w:t>
      </w:r>
      <w:proofErr w:type="spellStart"/>
      <w:r w:rsidRPr="00034431">
        <w:rPr>
          <w:sz w:val="22"/>
          <w:szCs w:val="22"/>
        </w:rPr>
        <w:t>Žeimelio</w:t>
      </w:r>
      <w:proofErr w:type="spellEnd"/>
      <w:r w:rsidRPr="00034431">
        <w:rPr>
          <w:sz w:val="22"/>
          <w:szCs w:val="22"/>
        </w:rPr>
        <w:t xml:space="preserve"> miesteliai.</w:t>
      </w:r>
    </w:p>
    <w:p w14:paraId="268C7EEB" w14:textId="77777777" w:rsidR="005F73B2" w:rsidRDefault="005F73B2" w:rsidP="00A007A7">
      <w:pPr>
        <w:ind w:firstLine="454"/>
        <w:jc w:val="both"/>
        <w:rPr>
          <w:sz w:val="22"/>
          <w:szCs w:val="22"/>
        </w:rPr>
      </w:pPr>
      <w:r w:rsidRPr="005F73B2">
        <w:rPr>
          <w:sz w:val="22"/>
          <w:szCs w:val="22"/>
        </w:rPr>
        <w:t xml:space="preserve">Radviliškio rajone Pažangos priemonės </w:t>
      </w:r>
      <w:r>
        <w:rPr>
          <w:sz w:val="22"/>
          <w:szCs w:val="22"/>
        </w:rPr>
        <w:t>p</w:t>
      </w:r>
      <w:r w:rsidRPr="005F73B2">
        <w:rPr>
          <w:sz w:val="22"/>
          <w:szCs w:val="22"/>
        </w:rPr>
        <w:t xml:space="preserve">rojektą numatoma įgyvendinti Baisogalos, Aukštelkų, </w:t>
      </w:r>
      <w:proofErr w:type="spellStart"/>
      <w:r w:rsidRPr="005F73B2">
        <w:rPr>
          <w:sz w:val="22"/>
          <w:szCs w:val="22"/>
        </w:rPr>
        <w:t>Pavartyčių</w:t>
      </w:r>
      <w:proofErr w:type="spellEnd"/>
      <w:r w:rsidRPr="005F73B2">
        <w:rPr>
          <w:sz w:val="22"/>
          <w:szCs w:val="22"/>
        </w:rPr>
        <w:t xml:space="preserve">, Šeduvos, </w:t>
      </w:r>
      <w:proofErr w:type="spellStart"/>
      <w:r w:rsidRPr="005F73B2">
        <w:rPr>
          <w:sz w:val="22"/>
          <w:szCs w:val="22"/>
        </w:rPr>
        <w:t>Sidabravo</w:t>
      </w:r>
      <w:proofErr w:type="spellEnd"/>
      <w:r w:rsidRPr="005F73B2">
        <w:rPr>
          <w:sz w:val="22"/>
          <w:szCs w:val="22"/>
        </w:rPr>
        <w:t xml:space="preserve"> gyvenvietėse.</w:t>
      </w:r>
    </w:p>
    <w:p w14:paraId="76EDB6FD" w14:textId="77777777" w:rsidR="00C71049" w:rsidRDefault="00C71049" w:rsidP="00A007A7">
      <w:pPr>
        <w:ind w:firstLine="454"/>
        <w:jc w:val="both"/>
        <w:rPr>
          <w:sz w:val="22"/>
          <w:szCs w:val="22"/>
        </w:rPr>
      </w:pPr>
      <w:r>
        <w:rPr>
          <w:sz w:val="22"/>
          <w:szCs w:val="22"/>
        </w:rPr>
        <w:t>Šiaulių</w:t>
      </w:r>
      <w:r w:rsidRPr="00C71049">
        <w:rPr>
          <w:sz w:val="22"/>
          <w:szCs w:val="22"/>
        </w:rPr>
        <w:t xml:space="preserve"> rajone Pažangos priemonės projektą numatoma įgyvendinti</w:t>
      </w:r>
      <w:r>
        <w:rPr>
          <w:sz w:val="22"/>
          <w:szCs w:val="22"/>
        </w:rPr>
        <w:t xml:space="preserve"> šiose 17 gyvenviečių: </w:t>
      </w:r>
      <w:r w:rsidRPr="00C71049">
        <w:rPr>
          <w:sz w:val="22"/>
          <w:szCs w:val="22"/>
        </w:rPr>
        <w:t xml:space="preserve">Gegužiai, </w:t>
      </w:r>
      <w:proofErr w:type="spellStart"/>
      <w:r w:rsidRPr="00C71049">
        <w:rPr>
          <w:sz w:val="22"/>
          <w:szCs w:val="22"/>
        </w:rPr>
        <w:t>Vinkšnėnai</w:t>
      </w:r>
      <w:proofErr w:type="spellEnd"/>
      <w:r w:rsidRPr="00C71049">
        <w:rPr>
          <w:sz w:val="22"/>
          <w:szCs w:val="22"/>
        </w:rPr>
        <w:t xml:space="preserve">, </w:t>
      </w:r>
      <w:proofErr w:type="spellStart"/>
      <w:r w:rsidRPr="00C71049">
        <w:rPr>
          <w:sz w:val="22"/>
          <w:szCs w:val="22"/>
        </w:rPr>
        <w:t>Šiupyliai</w:t>
      </w:r>
      <w:proofErr w:type="spellEnd"/>
      <w:r w:rsidRPr="00C71049">
        <w:rPr>
          <w:sz w:val="22"/>
          <w:szCs w:val="22"/>
        </w:rPr>
        <w:t xml:space="preserve">, Bazilionai, Bridai, Bubiai, </w:t>
      </w:r>
      <w:proofErr w:type="spellStart"/>
      <w:r w:rsidRPr="00C71049">
        <w:rPr>
          <w:sz w:val="22"/>
          <w:szCs w:val="22"/>
        </w:rPr>
        <w:t>Dirvonėnai</w:t>
      </w:r>
      <w:proofErr w:type="spellEnd"/>
      <w:r w:rsidRPr="00C71049">
        <w:rPr>
          <w:sz w:val="22"/>
          <w:szCs w:val="22"/>
        </w:rPr>
        <w:t xml:space="preserve">, Drąsučiai, </w:t>
      </w:r>
      <w:proofErr w:type="spellStart"/>
      <w:r w:rsidRPr="00C71049">
        <w:rPr>
          <w:sz w:val="22"/>
          <w:szCs w:val="22"/>
        </w:rPr>
        <w:t>Gilaičiai</w:t>
      </w:r>
      <w:proofErr w:type="spellEnd"/>
      <w:r w:rsidRPr="00C71049">
        <w:rPr>
          <w:sz w:val="22"/>
          <w:szCs w:val="22"/>
        </w:rPr>
        <w:t xml:space="preserve">, Gruzdžiai, Kužiai, Naisiai, </w:t>
      </w:r>
      <w:proofErr w:type="spellStart"/>
      <w:r w:rsidRPr="00C71049">
        <w:rPr>
          <w:sz w:val="22"/>
          <w:szCs w:val="22"/>
        </w:rPr>
        <w:t>Raudėnai</w:t>
      </w:r>
      <w:proofErr w:type="spellEnd"/>
      <w:r w:rsidRPr="00C71049">
        <w:rPr>
          <w:sz w:val="22"/>
          <w:szCs w:val="22"/>
        </w:rPr>
        <w:t>, Šakynai, Šilėnai, Verbūnai, Voveriškės</w:t>
      </w:r>
      <w:r>
        <w:rPr>
          <w:sz w:val="22"/>
          <w:szCs w:val="22"/>
        </w:rPr>
        <w:t>.</w:t>
      </w:r>
    </w:p>
    <w:p w14:paraId="1891FBE7" w14:textId="77777777" w:rsidR="000D6009" w:rsidRDefault="000D6009" w:rsidP="00A007A7">
      <w:pPr>
        <w:ind w:firstLine="454"/>
        <w:jc w:val="both"/>
        <w:rPr>
          <w:sz w:val="22"/>
          <w:szCs w:val="22"/>
        </w:rPr>
      </w:pPr>
    </w:p>
    <w:p w14:paraId="3379874A" w14:textId="77777777" w:rsidR="00EE3542" w:rsidRDefault="00EE3542" w:rsidP="00A007A7">
      <w:pPr>
        <w:ind w:firstLine="454"/>
        <w:jc w:val="both"/>
        <w:rPr>
          <w:sz w:val="22"/>
          <w:szCs w:val="22"/>
        </w:rPr>
      </w:pPr>
    </w:p>
    <w:p w14:paraId="5847E877" w14:textId="77777777" w:rsidR="00A007A7" w:rsidRDefault="00A007A7" w:rsidP="00A007A7">
      <w:pPr>
        <w:jc w:val="center"/>
        <w:rPr>
          <w:b/>
          <w:bCs/>
          <w:szCs w:val="24"/>
        </w:rPr>
      </w:pPr>
      <w:r>
        <w:rPr>
          <w:b/>
          <w:bCs/>
          <w:szCs w:val="24"/>
        </w:rPr>
        <w:t>IV SKYRIUS</w:t>
      </w:r>
    </w:p>
    <w:p w14:paraId="59ADFB1D" w14:textId="77777777" w:rsidR="00A007A7" w:rsidRDefault="00A007A7" w:rsidP="00A007A7">
      <w:pPr>
        <w:jc w:val="center"/>
        <w:rPr>
          <w:b/>
          <w:bCs/>
          <w:szCs w:val="24"/>
        </w:rPr>
      </w:pPr>
      <w:r>
        <w:rPr>
          <w:b/>
          <w:bCs/>
          <w:szCs w:val="24"/>
        </w:rPr>
        <w:t>PAŽANGOS PRIEMONĖS VEIKL</w:t>
      </w:r>
      <w:r w:rsidR="003A0375">
        <w:rPr>
          <w:b/>
          <w:bCs/>
          <w:szCs w:val="24"/>
        </w:rPr>
        <w:t>A</w:t>
      </w:r>
      <w:r>
        <w:rPr>
          <w:b/>
          <w:bCs/>
          <w:szCs w:val="24"/>
        </w:rPr>
        <w:t>, PROJEKTŲ VYKDYTOJAI IR PARTNERIAI</w:t>
      </w:r>
    </w:p>
    <w:p w14:paraId="0287783B" w14:textId="77777777" w:rsidR="00A007A7" w:rsidRPr="0054432D" w:rsidRDefault="00A007A7" w:rsidP="00A007A7">
      <w:pPr>
        <w:ind w:firstLine="567"/>
        <w:jc w:val="both"/>
        <w:rPr>
          <w:sz w:val="16"/>
          <w:szCs w:val="16"/>
        </w:rPr>
      </w:pPr>
    </w:p>
    <w:p w14:paraId="221C2A1B" w14:textId="77777777" w:rsidR="00E05198" w:rsidRDefault="00385F2F" w:rsidP="00A007A7">
      <w:pPr>
        <w:spacing w:line="238" w:lineRule="auto"/>
        <w:ind w:firstLine="426"/>
        <w:jc w:val="both"/>
        <w:rPr>
          <w:bCs/>
          <w:sz w:val="22"/>
          <w:szCs w:val="22"/>
          <w:lang w:eastAsia="lt-LT"/>
        </w:rPr>
      </w:pPr>
      <w:r w:rsidRPr="00385F2F">
        <w:rPr>
          <w:rFonts w:cs="Arial"/>
          <w:sz w:val="22"/>
          <w:szCs w:val="22"/>
          <w:lang w:eastAsia="lt-LT"/>
        </w:rPr>
        <w:t>Siekiant spręsti aukščiau aptartas problema</w:t>
      </w:r>
      <w:r w:rsidR="00E05198">
        <w:rPr>
          <w:rFonts w:cs="Arial"/>
          <w:sz w:val="22"/>
          <w:szCs w:val="22"/>
          <w:lang w:eastAsia="lt-LT"/>
        </w:rPr>
        <w:t>s dėl nepakankamai šiuolaikin</w:t>
      </w:r>
      <w:r w:rsidR="00F53139">
        <w:rPr>
          <w:rFonts w:cs="Arial"/>
          <w:sz w:val="22"/>
          <w:szCs w:val="22"/>
          <w:lang w:eastAsia="lt-LT"/>
        </w:rPr>
        <w:t>į</w:t>
      </w:r>
      <w:r w:rsidR="00E05198">
        <w:rPr>
          <w:rFonts w:cs="Arial"/>
          <w:sz w:val="22"/>
          <w:szCs w:val="22"/>
          <w:lang w:eastAsia="lt-LT"/>
        </w:rPr>
        <w:t xml:space="preserve"> </w:t>
      </w:r>
      <w:r w:rsidR="00F53139">
        <w:rPr>
          <w:rFonts w:cs="Arial"/>
          <w:sz w:val="22"/>
          <w:szCs w:val="22"/>
          <w:lang w:eastAsia="lt-LT"/>
        </w:rPr>
        <w:t>geriamojo vandens tiekimo ir nuotekų tvarkymo</w:t>
      </w:r>
      <w:r w:rsidR="00E05198" w:rsidRPr="00A164F0">
        <w:rPr>
          <w:rFonts w:cs="Arial"/>
          <w:sz w:val="22"/>
          <w:szCs w:val="22"/>
          <w:lang w:eastAsia="lt-LT"/>
        </w:rPr>
        <w:t xml:space="preserve"> paslaugų </w:t>
      </w:r>
      <w:r w:rsidR="00E05198">
        <w:rPr>
          <w:rFonts w:cs="Arial"/>
          <w:sz w:val="22"/>
          <w:szCs w:val="22"/>
          <w:lang w:eastAsia="lt-LT"/>
        </w:rPr>
        <w:t>turinį atitinkančios aplinkos</w:t>
      </w:r>
      <w:r w:rsidRPr="00385F2F">
        <w:rPr>
          <w:rFonts w:cs="Arial"/>
          <w:sz w:val="22"/>
          <w:szCs w:val="22"/>
          <w:lang w:eastAsia="lt-LT"/>
        </w:rPr>
        <w:t xml:space="preserve"> bei nepakankamai užtikrintų vienodų galimybių naudotis </w:t>
      </w:r>
      <w:r w:rsidR="00F53139">
        <w:rPr>
          <w:rFonts w:cs="Arial"/>
          <w:sz w:val="22"/>
          <w:szCs w:val="22"/>
          <w:lang w:eastAsia="lt-LT"/>
        </w:rPr>
        <w:t>vandentvarkos</w:t>
      </w:r>
      <w:r w:rsidRPr="00385F2F">
        <w:rPr>
          <w:rFonts w:cs="Arial"/>
          <w:sz w:val="22"/>
          <w:szCs w:val="22"/>
          <w:lang w:eastAsia="lt-LT"/>
        </w:rPr>
        <w:t xml:space="preserve"> paslaugomis įvairių </w:t>
      </w:r>
      <w:r w:rsidR="00F53139" w:rsidRPr="00F53139">
        <w:rPr>
          <w:rFonts w:cs="Arial"/>
          <w:sz w:val="22"/>
          <w:szCs w:val="22"/>
          <w:lang w:eastAsia="lt-LT"/>
        </w:rPr>
        <w:t>rajono teritorijų gyventojams</w:t>
      </w:r>
      <w:r w:rsidRPr="00385F2F">
        <w:rPr>
          <w:rFonts w:cs="Arial"/>
          <w:sz w:val="22"/>
          <w:szCs w:val="22"/>
          <w:lang w:eastAsia="lt-LT"/>
        </w:rPr>
        <w:t xml:space="preserve">, Šiaulių regiono </w:t>
      </w:r>
      <w:r w:rsidR="00E05198">
        <w:rPr>
          <w:rFonts w:cs="Arial"/>
          <w:sz w:val="22"/>
          <w:szCs w:val="22"/>
          <w:lang w:eastAsia="lt-LT"/>
        </w:rPr>
        <w:t xml:space="preserve">šešių rajonų </w:t>
      </w:r>
      <w:r w:rsidRPr="00385F2F">
        <w:rPr>
          <w:rFonts w:cs="Arial"/>
          <w:sz w:val="22"/>
          <w:szCs w:val="22"/>
          <w:lang w:eastAsia="lt-LT"/>
        </w:rPr>
        <w:t xml:space="preserve">savivaldybių administracijos siūlo įgyvendinti </w:t>
      </w:r>
      <w:r w:rsidR="00F53139" w:rsidRPr="00F53139">
        <w:rPr>
          <w:rFonts w:cs="Arial"/>
          <w:sz w:val="22"/>
          <w:szCs w:val="22"/>
          <w:lang w:eastAsia="lt-LT"/>
        </w:rPr>
        <w:t xml:space="preserve">vandens tiekimo ir nuotekų tvarkymo </w:t>
      </w:r>
      <w:r w:rsidR="00E05198" w:rsidRPr="00E05198">
        <w:rPr>
          <w:rFonts w:cs="Arial"/>
          <w:sz w:val="22"/>
          <w:szCs w:val="22"/>
          <w:lang w:eastAsia="lt-LT"/>
        </w:rPr>
        <w:t xml:space="preserve">paslaugų </w:t>
      </w:r>
      <w:r w:rsidR="00E05198">
        <w:rPr>
          <w:rFonts w:cs="Arial"/>
          <w:sz w:val="22"/>
          <w:szCs w:val="22"/>
          <w:lang w:eastAsia="lt-LT"/>
        </w:rPr>
        <w:t>prieinamumo gerinimo veikl</w:t>
      </w:r>
      <w:r w:rsidR="003A0375">
        <w:rPr>
          <w:rFonts w:cs="Arial"/>
          <w:sz w:val="22"/>
          <w:szCs w:val="22"/>
          <w:lang w:eastAsia="lt-LT"/>
        </w:rPr>
        <w:t>ą „</w:t>
      </w:r>
      <w:r w:rsidR="003A0375" w:rsidRPr="003A0375">
        <w:rPr>
          <w:rFonts w:cs="Arial"/>
          <w:sz w:val="22"/>
          <w:szCs w:val="22"/>
          <w:lang w:eastAsia="lt-LT"/>
        </w:rPr>
        <w:t>Geriamojo vandens tiekimo ir nuotekų tvarkymo paslaugų plėtra Šiaulių regiono rajonų savivaldybėse</w:t>
      </w:r>
      <w:r w:rsidR="003A0375">
        <w:rPr>
          <w:rFonts w:cs="Arial"/>
          <w:sz w:val="22"/>
          <w:szCs w:val="22"/>
          <w:lang w:eastAsia="lt-LT"/>
        </w:rPr>
        <w:t>“</w:t>
      </w:r>
      <w:r w:rsidRPr="00385F2F">
        <w:rPr>
          <w:rFonts w:cs="Arial"/>
          <w:sz w:val="22"/>
          <w:szCs w:val="22"/>
          <w:lang w:eastAsia="lt-LT"/>
        </w:rPr>
        <w:t xml:space="preserve">, kuri prisidės prie </w:t>
      </w:r>
      <w:r w:rsidR="00E05198">
        <w:rPr>
          <w:rFonts w:cs="Arial"/>
          <w:sz w:val="22"/>
          <w:szCs w:val="22"/>
          <w:lang w:eastAsia="lt-LT"/>
        </w:rPr>
        <w:t xml:space="preserve">2022–2030 m. </w:t>
      </w:r>
      <w:r w:rsidRPr="00385F2F">
        <w:rPr>
          <w:rFonts w:cs="Arial"/>
          <w:sz w:val="22"/>
          <w:szCs w:val="22"/>
          <w:lang w:eastAsia="lt-LT"/>
        </w:rPr>
        <w:t xml:space="preserve">Šiaulių regiono plėtros plano pažangos priemonės </w:t>
      </w:r>
      <w:r w:rsidR="00E05198" w:rsidRPr="002560D1">
        <w:rPr>
          <w:rFonts w:cs="Arial"/>
          <w:sz w:val="22"/>
          <w:szCs w:val="22"/>
          <w:lang w:eastAsia="lt-LT"/>
        </w:rPr>
        <w:t>LT026-0</w:t>
      </w:r>
      <w:r w:rsidR="00F53139">
        <w:rPr>
          <w:rFonts w:cs="Arial"/>
          <w:sz w:val="22"/>
          <w:szCs w:val="22"/>
          <w:lang w:eastAsia="lt-LT"/>
        </w:rPr>
        <w:t>2</w:t>
      </w:r>
      <w:r w:rsidR="00E05198" w:rsidRPr="002560D1">
        <w:rPr>
          <w:rFonts w:cs="Arial"/>
          <w:sz w:val="22"/>
          <w:szCs w:val="22"/>
          <w:lang w:eastAsia="lt-LT"/>
        </w:rPr>
        <w:t>-02-0</w:t>
      </w:r>
      <w:r w:rsidR="00F53139">
        <w:rPr>
          <w:rFonts w:cs="Arial"/>
          <w:sz w:val="22"/>
          <w:szCs w:val="22"/>
          <w:lang w:eastAsia="lt-LT"/>
        </w:rPr>
        <w:t>4</w:t>
      </w:r>
      <w:r w:rsidR="00E05198" w:rsidRPr="002560D1">
        <w:rPr>
          <w:rFonts w:cs="Arial"/>
          <w:sz w:val="22"/>
          <w:szCs w:val="22"/>
          <w:lang w:eastAsia="lt-LT"/>
        </w:rPr>
        <w:t xml:space="preserve"> „</w:t>
      </w:r>
      <w:r w:rsidR="00F53139" w:rsidRPr="00F53139">
        <w:rPr>
          <w:rFonts w:cs="Arial"/>
          <w:sz w:val="22"/>
          <w:szCs w:val="22"/>
          <w:lang w:eastAsia="lt-LT"/>
        </w:rPr>
        <w:t>Vandentvarkos paslaugų prieinamumo didinimas</w:t>
      </w:r>
      <w:r w:rsidR="00E05198" w:rsidRPr="002560D1">
        <w:rPr>
          <w:rFonts w:cs="Arial"/>
          <w:sz w:val="22"/>
          <w:szCs w:val="22"/>
          <w:lang w:eastAsia="lt-LT"/>
        </w:rPr>
        <w:t xml:space="preserve">“ </w:t>
      </w:r>
      <w:r w:rsidR="00E05198" w:rsidRPr="00D531F9">
        <w:rPr>
          <w:bCs/>
          <w:sz w:val="22"/>
          <w:szCs w:val="22"/>
          <w:lang w:eastAsia="lt-LT"/>
        </w:rPr>
        <w:t>įgyvendinimo.</w:t>
      </w:r>
    </w:p>
    <w:p w14:paraId="2D8809E8" w14:textId="77777777" w:rsidR="00725D88" w:rsidRDefault="00725D88" w:rsidP="00A007A7">
      <w:pPr>
        <w:spacing w:line="238" w:lineRule="auto"/>
        <w:ind w:firstLine="426"/>
        <w:jc w:val="both"/>
        <w:rPr>
          <w:bCs/>
          <w:sz w:val="22"/>
          <w:szCs w:val="22"/>
          <w:lang w:eastAsia="lt-LT"/>
        </w:rPr>
      </w:pPr>
      <w:r w:rsidRPr="00725D88">
        <w:rPr>
          <w:b/>
          <w:bCs/>
          <w:sz w:val="22"/>
          <w:szCs w:val="22"/>
          <w:lang w:eastAsia="lt-LT"/>
        </w:rPr>
        <w:t>Pareiškėjai ir projektų vykdytojai:</w:t>
      </w:r>
      <w:r w:rsidRPr="00725D88">
        <w:rPr>
          <w:bCs/>
          <w:sz w:val="22"/>
          <w:szCs w:val="22"/>
          <w:lang w:eastAsia="lt-LT"/>
        </w:rPr>
        <w:t xml:space="preserve"> </w:t>
      </w:r>
      <w:r>
        <w:rPr>
          <w:bCs/>
          <w:sz w:val="22"/>
          <w:szCs w:val="22"/>
          <w:lang w:eastAsia="lt-LT"/>
        </w:rPr>
        <w:t>vadovauj</w:t>
      </w:r>
      <w:r w:rsidRPr="00725D88">
        <w:rPr>
          <w:bCs/>
          <w:sz w:val="22"/>
          <w:szCs w:val="22"/>
          <w:lang w:eastAsia="lt-LT"/>
        </w:rPr>
        <w:t>antis Vietos savivaldos įstatymo 55 straipsnio 2 punktu, vandens tiekimo, nuotekų valymo viešųjų paslaugų teikimas pavestas viešiesiems geriamojo vandens tiekėjams ir nuotekų tvarkytojams.</w:t>
      </w:r>
      <w:r>
        <w:rPr>
          <w:bCs/>
          <w:sz w:val="22"/>
          <w:szCs w:val="22"/>
          <w:lang w:eastAsia="lt-LT"/>
        </w:rPr>
        <w:t xml:space="preserve"> Todėl savivaldybių pateiktų projektų pareiškėjais ir vykdytojais numatytos atitinkamos</w:t>
      </w:r>
      <w:r w:rsidR="00BC52BA">
        <w:rPr>
          <w:bCs/>
          <w:sz w:val="22"/>
          <w:szCs w:val="22"/>
          <w:lang w:eastAsia="lt-LT"/>
        </w:rPr>
        <w:t xml:space="preserve"> toje savivaldybėje veikiančios</w:t>
      </w:r>
      <w:r>
        <w:rPr>
          <w:bCs/>
          <w:sz w:val="22"/>
          <w:szCs w:val="22"/>
          <w:lang w:eastAsia="lt-LT"/>
        </w:rPr>
        <w:t xml:space="preserve"> </w:t>
      </w:r>
      <w:r w:rsidRPr="00725D88">
        <w:rPr>
          <w:bCs/>
          <w:sz w:val="22"/>
          <w:szCs w:val="22"/>
          <w:lang w:eastAsia="lt-LT"/>
        </w:rPr>
        <w:t>vandens tiek</w:t>
      </w:r>
      <w:r>
        <w:rPr>
          <w:bCs/>
          <w:sz w:val="22"/>
          <w:szCs w:val="22"/>
          <w:lang w:eastAsia="lt-LT"/>
        </w:rPr>
        <w:t>imo</w:t>
      </w:r>
      <w:r w:rsidRPr="00725D88">
        <w:rPr>
          <w:bCs/>
          <w:sz w:val="22"/>
          <w:szCs w:val="22"/>
          <w:lang w:eastAsia="lt-LT"/>
        </w:rPr>
        <w:t xml:space="preserve"> ir nuotekų tvarky</w:t>
      </w:r>
      <w:r>
        <w:rPr>
          <w:bCs/>
          <w:sz w:val="22"/>
          <w:szCs w:val="22"/>
          <w:lang w:eastAsia="lt-LT"/>
        </w:rPr>
        <w:t xml:space="preserve">mo įmonės. </w:t>
      </w:r>
    </w:p>
    <w:p w14:paraId="56F0C752" w14:textId="77777777" w:rsidR="007D1660" w:rsidRPr="007D1660" w:rsidRDefault="000B5D0A" w:rsidP="00A007A7">
      <w:pPr>
        <w:spacing w:line="238" w:lineRule="auto"/>
        <w:ind w:firstLine="426"/>
        <w:jc w:val="both"/>
        <w:rPr>
          <w:bCs/>
          <w:sz w:val="22"/>
          <w:szCs w:val="22"/>
          <w:lang w:eastAsia="lt-LT"/>
        </w:rPr>
      </w:pPr>
      <w:r>
        <w:rPr>
          <w:b/>
          <w:bCs/>
          <w:sz w:val="22"/>
          <w:szCs w:val="22"/>
          <w:lang w:eastAsia="lt-LT"/>
        </w:rPr>
        <w:t>Galimi p</w:t>
      </w:r>
      <w:r w:rsidR="007D1660">
        <w:rPr>
          <w:b/>
          <w:bCs/>
          <w:sz w:val="22"/>
          <w:szCs w:val="22"/>
          <w:lang w:eastAsia="lt-LT"/>
        </w:rPr>
        <w:t xml:space="preserve">rojektų partneriai – </w:t>
      </w:r>
      <w:r w:rsidR="007D1660">
        <w:rPr>
          <w:bCs/>
          <w:sz w:val="22"/>
          <w:szCs w:val="22"/>
          <w:lang w:eastAsia="lt-LT"/>
        </w:rPr>
        <w:t xml:space="preserve">atitinkamų savivaldybių administracijos, nes </w:t>
      </w:r>
      <w:r w:rsidR="007D1660" w:rsidRPr="007D1660">
        <w:rPr>
          <w:bCs/>
          <w:sz w:val="22"/>
          <w:szCs w:val="22"/>
          <w:lang w:eastAsia="lt-LT"/>
        </w:rPr>
        <w:t>Vietos savivaldos įstatymo 6  straipsnio 3</w:t>
      </w:r>
      <w:r w:rsidR="007D1660">
        <w:rPr>
          <w:bCs/>
          <w:sz w:val="22"/>
          <w:szCs w:val="22"/>
          <w:lang w:eastAsia="lt-LT"/>
        </w:rPr>
        <w:t>0</w:t>
      </w:r>
      <w:r w:rsidR="007D1660" w:rsidRPr="007D1660">
        <w:rPr>
          <w:bCs/>
          <w:sz w:val="22"/>
          <w:szCs w:val="22"/>
          <w:lang w:eastAsia="lt-LT"/>
        </w:rPr>
        <w:t xml:space="preserve"> punkte nustatyt</w:t>
      </w:r>
      <w:r w:rsidR="007D1660">
        <w:rPr>
          <w:bCs/>
          <w:sz w:val="22"/>
          <w:szCs w:val="22"/>
          <w:lang w:eastAsia="lt-LT"/>
        </w:rPr>
        <w:t>a</w:t>
      </w:r>
      <w:r w:rsidR="007D1660" w:rsidRPr="007D1660">
        <w:rPr>
          <w:bCs/>
          <w:sz w:val="22"/>
          <w:szCs w:val="22"/>
          <w:lang w:eastAsia="lt-LT"/>
        </w:rPr>
        <w:t>s savivaldybių savarankiškosios funkcijos „šilumos ir geriamojo vandens tiekimo ir nuotekų tvarkymo organizavimas“ vykdymas, pagal 5 straipsnio 1 punktą atliekamas pagal Konstitucijos ir įstatymų suteiktą kompetenciją, įsipareigojimus savivaldybės bendruomenei ir šios interesais.</w:t>
      </w:r>
      <w:r w:rsidR="007D1660">
        <w:rPr>
          <w:b/>
          <w:bCs/>
          <w:sz w:val="22"/>
          <w:szCs w:val="22"/>
          <w:lang w:eastAsia="lt-LT"/>
        </w:rPr>
        <w:t xml:space="preserve"> </w:t>
      </w:r>
    </w:p>
    <w:p w14:paraId="6E1B7DE9" w14:textId="77777777" w:rsidR="00077B7B" w:rsidRDefault="00077B7B" w:rsidP="00077B7B">
      <w:pPr>
        <w:ind w:firstLine="426"/>
        <w:jc w:val="both"/>
        <w:rPr>
          <w:rFonts w:cs="Arial"/>
          <w:b/>
          <w:sz w:val="22"/>
          <w:szCs w:val="22"/>
          <w:lang w:eastAsia="lt-LT"/>
        </w:rPr>
      </w:pPr>
    </w:p>
    <w:p w14:paraId="2FBA4DC7" w14:textId="77777777" w:rsidR="00E05198" w:rsidRPr="00D25B54" w:rsidRDefault="00E05198" w:rsidP="00077B7B">
      <w:pPr>
        <w:ind w:firstLine="426"/>
        <w:jc w:val="both"/>
        <w:rPr>
          <w:rFonts w:cs="Arial"/>
          <w:b/>
          <w:sz w:val="22"/>
          <w:szCs w:val="22"/>
          <w:lang w:eastAsia="lt-LT"/>
        </w:rPr>
      </w:pPr>
      <w:r w:rsidRPr="00D25B54">
        <w:rPr>
          <w:rFonts w:cs="Arial"/>
          <w:b/>
          <w:sz w:val="22"/>
          <w:szCs w:val="22"/>
          <w:lang w:eastAsia="lt-LT"/>
        </w:rPr>
        <w:t>Akmenės rajono savivaldybės administracijos siūlom</w:t>
      </w:r>
      <w:r w:rsidR="003A0375">
        <w:rPr>
          <w:rFonts w:cs="Arial"/>
          <w:b/>
          <w:sz w:val="22"/>
          <w:szCs w:val="22"/>
          <w:lang w:eastAsia="lt-LT"/>
        </w:rPr>
        <w:t>as</w:t>
      </w:r>
      <w:r w:rsidRPr="00D25B54">
        <w:rPr>
          <w:rFonts w:cs="Arial"/>
          <w:b/>
          <w:sz w:val="22"/>
          <w:szCs w:val="22"/>
          <w:lang w:eastAsia="lt-LT"/>
        </w:rPr>
        <w:t xml:space="preserve"> </w:t>
      </w:r>
      <w:r w:rsidR="003A0375">
        <w:rPr>
          <w:rFonts w:cs="Arial"/>
          <w:b/>
          <w:sz w:val="22"/>
          <w:szCs w:val="22"/>
          <w:lang w:eastAsia="lt-LT"/>
        </w:rPr>
        <w:t>projektas</w:t>
      </w:r>
      <w:r w:rsidRPr="00D25B54">
        <w:rPr>
          <w:rFonts w:cs="Arial"/>
          <w:b/>
          <w:sz w:val="22"/>
          <w:szCs w:val="22"/>
          <w:lang w:eastAsia="lt-LT"/>
        </w:rPr>
        <w:t xml:space="preserve">: </w:t>
      </w:r>
    </w:p>
    <w:p w14:paraId="1946A822" w14:textId="77777777" w:rsidR="00E05198" w:rsidRPr="00D25B54" w:rsidRDefault="003A0375" w:rsidP="00A007A7">
      <w:pPr>
        <w:spacing w:line="238" w:lineRule="auto"/>
        <w:ind w:firstLine="426"/>
        <w:jc w:val="both"/>
        <w:rPr>
          <w:bCs/>
          <w:sz w:val="22"/>
          <w:szCs w:val="22"/>
          <w:lang w:eastAsia="lt-LT"/>
        </w:rPr>
      </w:pPr>
      <w:r>
        <w:rPr>
          <w:b/>
          <w:bCs/>
          <w:i/>
          <w:sz w:val="22"/>
          <w:szCs w:val="22"/>
          <w:lang w:eastAsia="lt-LT"/>
        </w:rPr>
        <w:t>Projekto</w:t>
      </w:r>
      <w:r w:rsidR="00C972FE" w:rsidRPr="007F13C6">
        <w:rPr>
          <w:b/>
          <w:bCs/>
          <w:i/>
          <w:sz w:val="22"/>
          <w:szCs w:val="22"/>
          <w:lang w:eastAsia="lt-LT"/>
        </w:rPr>
        <w:t xml:space="preserve"> pavadinimas:</w:t>
      </w:r>
      <w:r w:rsidR="00C972FE" w:rsidRPr="00D25B54">
        <w:rPr>
          <w:bCs/>
          <w:sz w:val="22"/>
          <w:szCs w:val="22"/>
          <w:lang w:eastAsia="lt-LT"/>
        </w:rPr>
        <w:t xml:space="preserve"> </w:t>
      </w:r>
      <w:r w:rsidR="00E8179C" w:rsidRPr="00E8179C">
        <w:rPr>
          <w:bCs/>
          <w:sz w:val="22"/>
          <w:szCs w:val="22"/>
          <w:lang w:eastAsia="lt-LT"/>
        </w:rPr>
        <w:t>Geriamojo vandens tiekimo ir nuotekų tvarkymo paslaugų plėtra Akmenės rajono savivaldybėje</w:t>
      </w:r>
      <w:r w:rsidR="00C972FE" w:rsidRPr="00D25B54">
        <w:rPr>
          <w:bCs/>
          <w:sz w:val="22"/>
          <w:szCs w:val="22"/>
          <w:lang w:eastAsia="lt-LT"/>
        </w:rPr>
        <w:t>.</w:t>
      </w:r>
    </w:p>
    <w:p w14:paraId="46ACD5DA" w14:textId="77777777" w:rsidR="002B1C1B" w:rsidRPr="00D25B54" w:rsidRDefault="002B1C1B" w:rsidP="00A007A7">
      <w:pPr>
        <w:spacing w:line="238" w:lineRule="auto"/>
        <w:ind w:firstLine="426"/>
        <w:jc w:val="both"/>
        <w:rPr>
          <w:bCs/>
          <w:sz w:val="22"/>
          <w:szCs w:val="22"/>
          <w:lang w:eastAsia="lt-LT"/>
        </w:rPr>
      </w:pPr>
      <w:r w:rsidRPr="007F13C6">
        <w:rPr>
          <w:b/>
          <w:bCs/>
          <w:i/>
          <w:sz w:val="22"/>
          <w:szCs w:val="22"/>
          <w:lang w:eastAsia="lt-LT"/>
        </w:rPr>
        <w:lastRenderedPageBreak/>
        <w:t>Pagrindinė sprendžiama problema:</w:t>
      </w:r>
      <w:r w:rsidRPr="00D25B54">
        <w:rPr>
          <w:bCs/>
          <w:sz w:val="22"/>
          <w:szCs w:val="22"/>
          <w:lang w:eastAsia="lt-LT"/>
        </w:rPr>
        <w:t xml:space="preserve"> netolygus </w:t>
      </w:r>
      <w:r w:rsidR="00E8179C" w:rsidRPr="00E8179C">
        <w:rPr>
          <w:bCs/>
          <w:sz w:val="22"/>
          <w:szCs w:val="22"/>
          <w:lang w:eastAsia="lt-LT"/>
        </w:rPr>
        <w:t xml:space="preserve">geriamojo vandens tiekimo ir nuotekų tvarkymo </w:t>
      </w:r>
      <w:r w:rsidRPr="00D25B54">
        <w:rPr>
          <w:bCs/>
          <w:sz w:val="22"/>
          <w:szCs w:val="22"/>
          <w:lang w:eastAsia="lt-LT"/>
        </w:rPr>
        <w:t>paslaugų prieinamumas Akmenės rajono savivaldybėje, lemiantis socialinės atskirties didėjimą.</w:t>
      </w:r>
    </w:p>
    <w:p w14:paraId="6F94DA31" w14:textId="77777777" w:rsidR="00E8179C" w:rsidRDefault="003A0375" w:rsidP="002560D1">
      <w:pPr>
        <w:spacing w:line="238" w:lineRule="auto"/>
        <w:ind w:firstLine="426"/>
        <w:jc w:val="both"/>
        <w:rPr>
          <w:iCs/>
          <w:sz w:val="22"/>
          <w:szCs w:val="22"/>
          <w:lang w:eastAsia="lt-LT"/>
        </w:rPr>
      </w:pPr>
      <w:r>
        <w:rPr>
          <w:b/>
          <w:bCs/>
          <w:i/>
          <w:sz w:val="22"/>
          <w:szCs w:val="22"/>
        </w:rPr>
        <w:t>Projekto</w:t>
      </w:r>
      <w:r w:rsidR="00E8179C" w:rsidRPr="007F13C6">
        <w:rPr>
          <w:b/>
          <w:bCs/>
          <w:i/>
          <w:sz w:val="22"/>
          <w:szCs w:val="22"/>
        </w:rPr>
        <w:t xml:space="preserve"> tikslas:</w:t>
      </w:r>
      <w:r w:rsidR="00E8179C" w:rsidRPr="006E6D5B">
        <w:rPr>
          <w:bCs/>
          <w:sz w:val="22"/>
          <w:szCs w:val="22"/>
        </w:rPr>
        <w:t xml:space="preserve"> </w:t>
      </w:r>
      <w:r w:rsidR="00E8179C" w:rsidRPr="006E6D5B">
        <w:rPr>
          <w:bCs/>
          <w:iCs/>
          <w:sz w:val="22"/>
          <w:szCs w:val="22"/>
          <w:lang w:eastAsia="lt-LT"/>
        </w:rPr>
        <w:t>užtikrinti</w:t>
      </w:r>
      <w:r w:rsidR="00E8179C" w:rsidRPr="006E6D5B">
        <w:rPr>
          <w:iCs/>
          <w:sz w:val="22"/>
          <w:szCs w:val="22"/>
          <w:lang w:eastAsia="lt-LT"/>
        </w:rPr>
        <w:t xml:space="preserve"> geriamojo vandens tiekimo ir nuotekų tvarkymo paslaugos prieinamumą Kruopių miestelio, </w:t>
      </w:r>
      <w:proofErr w:type="spellStart"/>
      <w:r w:rsidR="00E8179C" w:rsidRPr="006E6D5B">
        <w:rPr>
          <w:iCs/>
          <w:sz w:val="22"/>
          <w:szCs w:val="22"/>
          <w:lang w:eastAsia="lt-LT"/>
        </w:rPr>
        <w:t>Sablauskių</w:t>
      </w:r>
      <w:proofErr w:type="spellEnd"/>
      <w:r w:rsidR="00E8179C" w:rsidRPr="006E6D5B">
        <w:rPr>
          <w:iCs/>
          <w:sz w:val="22"/>
          <w:szCs w:val="22"/>
          <w:lang w:eastAsia="lt-LT"/>
        </w:rPr>
        <w:t xml:space="preserve"> bei </w:t>
      </w:r>
      <w:proofErr w:type="spellStart"/>
      <w:r w:rsidR="00E8179C" w:rsidRPr="006E6D5B">
        <w:rPr>
          <w:iCs/>
          <w:sz w:val="22"/>
          <w:szCs w:val="22"/>
          <w:lang w:eastAsia="lt-LT"/>
        </w:rPr>
        <w:t>Kairiškių</w:t>
      </w:r>
      <w:proofErr w:type="spellEnd"/>
      <w:r w:rsidR="00E8179C" w:rsidRPr="006E6D5B">
        <w:rPr>
          <w:iCs/>
          <w:sz w:val="22"/>
          <w:szCs w:val="22"/>
          <w:lang w:eastAsia="lt-LT"/>
        </w:rPr>
        <w:t xml:space="preserve"> kaimų gyventojams. </w:t>
      </w:r>
    </w:p>
    <w:p w14:paraId="3C838D60" w14:textId="77777777" w:rsidR="002560D1" w:rsidRPr="007F13C6" w:rsidRDefault="002560D1" w:rsidP="002560D1">
      <w:pPr>
        <w:spacing w:line="238" w:lineRule="auto"/>
        <w:ind w:firstLine="426"/>
        <w:jc w:val="both"/>
        <w:rPr>
          <w:b/>
          <w:bCs/>
          <w:i/>
          <w:sz w:val="22"/>
          <w:szCs w:val="22"/>
          <w:lang w:eastAsia="lt-LT"/>
        </w:rPr>
      </w:pPr>
      <w:r w:rsidRPr="007F13C6">
        <w:rPr>
          <w:b/>
          <w:bCs/>
          <w:i/>
          <w:sz w:val="22"/>
          <w:szCs w:val="22"/>
          <w:lang w:eastAsia="lt-LT"/>
        </w:rPr>
        <w:t>Pagrindinės projekt</w:t>
      </w:r>
      <w:r w:rsidR="007F13C6" w:rsidRPr="007F13C6">
        <w:rPr>
          <w:b/>
          <w:bCs/>
          <w:i/>
          <w:sz w:val="22"/>
          <w:szCs w:val="22"/>
          <w:lang w:eastAsia="lt-LT"/>
        </w:rPr>
        <w:t>o</w:t>
      </w:r>
      <w:r w:rsidRPr="007F13C6">
        <w:rPr>
          <w:b/>
          <w:bCs/>
          <w:i/>
          <w:sz w:val="22"/>
          <w:szCs w:val="22"/>
          <w:lang w:eastAsia="lt-LT"/>
        </w:rPr>
        <w:t xml:space="preserve"> veiklos:</w:t>
      </w:r>
    </w:p>
    <w:p w14:paraId="1DD37438" w14:textId="77777777" w:rsidR="00E8179C" w:rsidRDefault="00E8179C" w:rsidP="00F72C11">
      <w:pPr>
        <w:spacing w:line="238" w:lineRule="auto"/>
        <w:ind w:firstLine="426"/>
        <w:jc w:val="both"/>
        <w:rPr>
          <w:bCs/>
          <w:sz w:val="22"/>
          <w:szCs w:val="22"/>
          <w:lang w:eastAsia="lt-LT"/>
        </w:rPr>
      </w:pPr>
      <w:r w:rsidRPr="00E8179C">
        <w:rPr>
          <w:bCs/>
          <w:sz w:val="22"/>
          <w:szCs w:val="22"/>
          <w:lang w:eastAsia="lt-LT"/>
        </w:rPr>
        <w:t xml:space="preserve">Projekto įgyvendinimo metu </w:t>
      </w:r>
      <w:proofErr w:type="spellStart"/>
      <w:r w:rsidRPr="00E8179C">
        <w:rPr>
          <w:bCs/>
          <w:sz w:val="22"/>
          <w:szCs w:val="22"/>
          <w:lang w:eastAsia="lt-LT"/>
        </w:rPr>
        <w:t>Kairiškių</w:t>
      </w:r>
      <w:proofErr w:type="spellEnd"/>
      <w:r w:rsidRPr="00E8179C">
        <w:rPr>
          <w:bCs/>
          <w:sz w:val="22"/>
          <w:szCs w:val="22"/>
          <w:lang w:eastAsia="lt-LT"/>
        </w:rPr>
        <w:t xml:space="preserve"> kaime būtų įrengti na</w:t>
      </w:r>
      <w:r w:rsidR="00DF1193">
        <w:rPr>
          <w:bCs/>
          <w:sz w:val="22"/>
          <w:szCs w:val="22"/>
          <w:lang w:eastAsia="lt-LT"/>
        </w:rPr>
        <w:t xml:space="preserve">uji vandens </w:t>
      </w:r>
      <w:r w:rsidR="000B7BDF">
        <w:rPr>
          <w:bCs/>
          <w:sz w:val="22"/>
          <w:szCs w:val="22"/>
          <w:lang w:eastAsia="lt-LT"/>
        </w:rPr>
        <w:t>tiek</w:t>
      </w:r>
      <w:r w:rsidR="00DF1193">
        <w:rPr>
          <w:bCs/>
          <w:sz w:val="22"/>
          <w:szCs w:val="22"/>
          <w:lang w:eastAsia="lt-LT"/>
        </w:rPr>
        <w:t xml:space="preserve">imo įrenginiai, </w:t>
      </w:r>
      <w:r w:rsidR="00DF1193" w:rsidRPr="00DF1193">
        <w:rPr>
          <w:bCs/>
          <w:sz w:val="22"/>
          <w:szCs w:val="22"/>
          <w:lang w:eastAsia="lt-LT"/>
        </w:rPr>
        <w:t xml:space="preserve">kurių </w:t>
      </w:r>
      <w:r w:rsidR="00DF1193">
        <w:rPr>
          <w:bCs/>
          <w:sz w:val="22"/>
          <w:szCs w:val="22"/>
          <w:lang w:eastAsia="lt-LT"/>
        </w:rPr>
        <w:t>dėk</w:t>
      </w:r>
      <w:r w:rsidR="00DF1193" w:rsidRPr="00DF1193">
        <w:rPr>
          <w:bCs/>
          <w:sz w:val="22"/>
          <w:szCs w:val="22"/>
          <w:lang w:eastAsia="lt-LT"/>
        </w:rPr>
        <w:t>a visi kaimo gyventojai galės gauti geros kokybės geriamąjį vandenį</w:t>
      </w:r>
      <w:r w:rsidR="00DF1193">
        <w:rPr>
          <w:bCs/>
          <w:sz w:val="22"/>
          <w:szCs w:val="22"/>
          <w:lang w:eastAsia="lt-LT"/>
        </w:rPr>
        <w:t>.</w:t>
      </w:r>
      <w:r w:rsidRPr="00E8179C">
        <w:rPr>
          <w:bCs/>
          <w:sz w:val="22"/>
          <w:szCs w:val="22"/>
          <w:lang w:eastAsia="lt-LT"/>
        </w:rPr>
        <w:t xml:space="preserve"> </w:t>
      </w:r>
      <w:proofErr w:type="spellStart"/>
      <w:r w:rsidRPr="00E8179C">
        <w:rPr>
          <w:bCs/>
          <w:sz w:val="22"/>
          <w:szCs w:val="22"/>
          <w:lang w:eastAsia="lt-LT"/>
        </w:rPr>
        <w:t>Sablauskių</w:t>
      </w:r>
      <w:proofErr w:type="spellEnd"/>
      <w:r w:rsidRPr="00E8179C">
        <w:rPr>
          <w:bCs/>
          <w:sz w:val="22"/>
          <w:szCs w:val="22"/>
          <w:lang w:eastAsia="lt-LT"/>
        </w:rPr>
        <w:t xml:space="preserve"> kaime daliai gyventojų namų ūkių būtų </w:t>
      </w:r>
      <w:r>
        <w:rPr>
          <w:bCs/>
          <w:sz w:val="22"/>
          <w:szCs w:val="22"/>
          <w:lang w:eastAsia="lt-LT"/>
        </w:rPr>
        <w:t>nu</w:t>
      </w:r>
      <w:r w:rsidRPr="00E8179C">
        <w:rPr>
          <w:bCs/>
          <w:sz w:val="22"/>
          <w:szCs w:val="22"/>
          <w:lang w:eastAsia="lt-LT"/>
        </w:rPr>
        <w:t xml:space="preserve">tiesti nauji </w:t>
      </w:r>
      <w:r w:rsidR="00DF1193" w:rsidRPr="00DF1193">
        <w:rPr>
          <w:bCs/>
          <w:sz w:val="22"/>
          <w:szCs w:val="22"/>
          <w:lang w:eastAsia="lt-LT"/>
        </w:rPr>
        <w:t xml:space="preserve">vandens </w:t>
      </w:r>
      <w:r w:rsidR="000B7BDF">
        <w:rPr>
          <w:bCs/>
          <w:sz w:val="22"/>
          <w:szCs w:val="22"/>
          <w:lang w:eastAsia="lt-LT"/>
        </w:rPr>
        <w:t>tiek</w:t>
      </w:r>
      <w:r w:rsidR="00DF1193" w:rsidRPr="00DF1193">
        <w:rPr>
          <w:bCs/>
          <w:sz w:val="22"/>
          <w:szCs w:val="22"/>
          <w:lang w:eastAsia="lt-LT"/>
        </w:rPr>
        <w:t xml:space="preserve">imo (0,5 km) ir nuotekų surinkimo </w:t>
      </w:r>
      <w:r w:rsidR="00DF1193">
        <w:rPr>
          <w:bCs/>
          <w:sz w:val="22"/>
          <w:szCs w:val="22"/>
          <w:lang w:eastAsia="lt-LT"/>
        </w:rPr>
        <w:t>tinklai.</w:t>
      </w:r>
      <w:r w:rsidRPr="00E8179C">
        <w:rPr>
          <w:bCs/>
          <w:sz w:val="22"/>
          <w:szCs w:val="22"/>
          <w:lang w:eastAsia="lt-LT"/>
        </w:rPr>
        <w:t xml:space="preserve"> Kruopių miestelyje būtų atnaujinta dalis vandens tiekimo</w:t>
      </w:r>
      <w:r w:rsidR="00DF1193">
        <w:rPr>
          <w:bCs/>
          <w:sz w:val="22"/>
          <w:szCs w:val="22"/>
          <w:lang w:eastAsia="lt-LT"/>
        </w:rPr>
        <w:t xml:space="preserve"> </w:t>
      </w:r>
      <w:r w:rsidR="00DF1193" w:rsidRPr="00DF1193">
        <w:rPr>
          <w:bCs/>
          <w:sz w:val="22"/>
          <w:szCs w:val="22"/>
          <w:lang w:eastAsia="lt-LT"/>
        </w:rPr>
        <w:t>(1,77 km)</w:t>
      </w:r>
      <w:r w:rsidR="00DF1193">
        <w:rPr>
          <w:bCs/>
          <w:sz w:val="22"/>
          <w:szCs w:val="22"/>
          <w:lang w:eastAsia="lt-LT"/>
        </w:rPr>
        <w:t xml:space="preserve"> </w:t>
      </w:r>
      <w:r w:rsidRPr="00E8179C">
        <w:rPr>
          <w:bCs/>
          <w:sz w:val="22"/>
          <w:szCs w:val="22"/>
          <w:lang w:eastAsia="lt-LT"/>
        </w:rPr>
        <w:t xml:space="preserve">tinklų, įrengtų dar sovietiniais laikais (prieš keturiasdešimt ir daugiau metų), kurie per ilgą tarnavimo laikotarpį prarado savo stiprumo savybes, kurių jungtis suardė korozija, ir būtų atnaujinta dalis nuotekų surinkimo </w:t>
      </w:r>
      <w:r w:rsidR="00DF1193" w:rsidRPr="00DF1193">
        <w:rPr>
          <w:bCs/>
          <w:sz w:val="22"/>
          <w:szCs w:val="22"/>
          <w:lang w:eastAsia="lt-LT"/>
        </w:rPr>
        <w:t xml:space="preserve">(2,77 km) </w:t>
      </w:r>
      <w:r w:rsidRPr="00E8179C">
        <w:rPr>
          <w:bCs/>
          <w:sz w:val="22"/>
          <w:szCs w:val="22"/>
          <w:lang w:eastAsia="lt-LT"/>
        </w:rPr>
        <w:t>tinklų, kurių asbestiniai vamzdžiai praranda atsparumo savybes</w:t>
      </w:r>
      <w:r>
        <w:rPr>
          <w:bCs/>
          <w:sz w:val="22"/>
          <w:szCs w:val="22"/>
          <w:lang w:eastAsia="lt-LT"/>
        </w:rPr>
        <w:t>,</w:t>
      </w:r>
      <w:r w:rsidRPr="00E8179C">
        <w:rPr>
          <w:bCs/>
          <w:sz w:val="22"/>
          <w:szCs w:val="22"/>
          <w:lang w:eastAsia="lt-LT"/>
        </w:rPr>
        <w:t xml:space="preserve"> pradeda trūkinėti, dėl </w:t>
      </w:r>
      <w:r w:rsidR="00DF1193">
        <w:rPr>
          <w:bCs/>
          <w:sz w:val="22"/>
          <w:szCs w:val="22"/>
          <w:lang w:eastAsia="lt-LT"/>
        </w:rPr>
        <w:t>t</w:t>
      </w:r>
      <w:r w:rsidRPr="00E8179C">
        <w:rPr>
          <w:bCs/>
          <w:sz w:val="22"/>
          <w:szCs w:val="22"/>
          <w:lang w:eastAsia="lt-LT"/>
        </w:rPr>
        <w:t>o nuotekų tinklai kemšasi</w:t>
      </w:r>
      <w:r w:rsidR="00DF1193">
        <w:rPr>
          <w:bCs/>
          <w:sz w:val="22"/>
          <w:szCs w:val="22"/>
          <w:lang w:eastAsia="lt-LT"/>
        </w:rPr>
        <w:t>,</w:t>
      </w:r>
      <w:r w:rsidRPr="00E8179C">
        <w:rPr>
          <w:bCs/>
          <w:sz w:val="22"/>
          <w:szCs w:val="22"/>
          <w:lang w:eastAsia="lt-LT"/>
        </w:rPr>
        <w:t xml:space="preserve"> nebesuteikiamas kokybiškas nuotekų surinkimas iš gyventojų.</w:t>
      </w:r>
    </w:p>
    <w:p w14:paraId="541E41BD" w14:textId="77777777" w:rsidR="00E8179C" w:rsidRDefault="007F13C6" w:rsidP="00F72C11">
      <w:pPr>
        <w:spacing w:line="238" w:lineRule="auto"/>
        <w:ind w:firstLine="426"/>
        <w:jc w:val="both"/>
        <w:rPr>
          <w:bCs/>
          <w:sz w:val="22"/>
          <w:szCs w:val="22"/>
          <w:lang w:eastAsia="lt-LT"/>
        </w:rPr>
      </w:pPr>
      <w:r w:rsidRPr="007F13C6">
        <w:rPr>
          <w:bCs/>
          <w:sz w:val="22"/>
          <w:szCs w:val="22"/>
          <w:lang w:eastAsia="lt-LT"/>
        </w:rPr>
        <w:t>Projekto veikl</w:t>
      </w:r>
      <w:r>
        <w:rPr>
          <w:bCs/>
          <w:sz w:val="22"/>
          <w:szCs w:val="22"/>
          <w:lang w:eastAsia="lt-LT"/>
        </w:rPr>
        <w:t>o</w:t>
      </w:r>
      <w:r w:rsidRPr="007F13C6">
        <w:rPr>
          <w:bCs/>
          <w:sz w:val="22"/>
          <w:szCs w:val="22"/>
          <w:lang w:eastAsia="lt-LT"/>
        </w:rPr>
        <w:t xml:space="preserve">s </w:t>
      </w:r>
      <w:r>
        <w:rPr>
          <w:bCs/>
          <w:sz w:val="22"/>
          <w:szCs w:val="22"/>
          <w:lang w:eastAsia="lt-LT"/>
        </w:rPr>
        <w:t xml:space="preserve">būtų vykdomos </w:t>
      </w:r>
      <w:r w:rsidRPr="007F13C6">
        <w:rPr>
          <w:bCs/>
          <w:sz w:val="22"/>
          <w:szCs w:val="22"/>
          <w:lang w:eastAsia="lt-LT"/>
        </w:rPr>
        <w:t xml:space="preserve">teritorijose, kurios yra įtrauktos į </w:t>
      </w:r>
      <w:r w:rsidRPr="007F13C6">
        <w:rPr>
          <w:bCs/>
          <w:i/>
          <w:sz w:val="22"/>
          <w:szCs w:val="22"/>
          <w:lang w:eastAsia="lt-LT"/>
        </w:rPr>
        <w:t>Akmenės rajono savivaldybės geriamojo vandens tiekimo ir nuotekų tvarkymo infrastruktūros plėtros planą.</w:t>
      </w:r>
    </w:p>
    <w:p w14:paraId="27CCCEBF" w14:textId="77777777" w:rsidR="00A007A7" w:rsidRPr="00D25B54" w:rsidRDefault="00A007A7" w:rsidP="00A007A7">
      <w:pPr>
        <w:spacing w:line="14" w:lineRule="exact"/>
        <w:rPr>
          <w:rFonts w:cs="Arial"/>
          <w:sz w:val="22"/>
          <w:szCs w:val="22"/>
          <w:lang w:eastAsia="lt-LT"/>
        </w:rPr>
      </w:pPr>
    </w:p>
    <w:p w14:paraId="77243C1E" w14:textId="77777777" w:rsidR="00A007A7" w:rsidRPr="00D25B54" w:rsidRDefault="00A007A7" w:rsidP="00A007A7">
      <w:pPr>
        <w:spacing w:line="6" w:lineRule="exact"/>
        <w:rPr>
          <w:rFonts w:cs="Arial"/>
          <w:sz w:val="22"/>
          <w:szCs w:val="22"/>
          <w:lang w:eastAsia="lt-LT"/>
        </w:rPr>
      </w:pPr>
    </w:p>
    <w:p w14:paraId="442336B8" w14:textId="77777777" w:rsidR="00A007A7" w:rsidRPr="00D25B54" w:rsidRDefault="00A007A7" w:rsidP="00246ADE">
      <w:pPr>
        <w:ind w:firstLine="426"/>
        <w:jc w:val="both"/>
        <w:rPr>
          <w:rFonts w:cs="Arial"/>
          <w:sz w:val="22"/>
          <w:szCs w:val="22"/>
          <w:lang w:eastAsia="lt-LT"/>
        </w:rPr>
      </w:pPr>
      <w:r w:rsidRPr="007F13C6">
        <w:rPr>
          <w:rFonts w:cs="Arial"/>
          <w:b/>
          <w:i/>
          <w:sz w:val="22"/>
          <w:szCs w:val="22"/>
          <w:lang w:eastAsia="lt-LT"/>
        </w:rPr>
        <w:t>Pareiškėjas ir projekt</w:t>
      </w:r>
      <w:r w:rsidR="00A35AAE">
        <w:rPr>
          <w:rFonts w:cs="Arial"/>
          <w:b/>
          <w:i/>
          <w:sz w:val="22"/>
          <w:szCs w:val="22"/>
          <w:lang w:eastAsia="lt-LT"/>
        </w:rPr>
        <w:t>o</w:t>
      </w:r>
      <w:r w:rsidRPr="007F13C6">
        <w:rPr>
          <w:rFonts w:cs="Arial"/>
          <w:b/>
          <w:i/>
          <w:sz w:val="22"/>
          <w:szCs w:val="22"/>
          <w:lang w:eastAsia="lt-LT"/>
        </w:rPr>
        <w:t xml:space="preserve"> vykdytojas:</w:t>
      </w:r>
      <w:r w:rsidRPr="00D25B54">
        <w:rPr>
          <w:rFonts w:cs="Arial"/>
          <w:b/>
          <w:sz w:val="22"/>
          <w:szCs w:val="22"/>
          <w:lang w:eastAsia="lt-LT"/>
        </w:rPr>
        <w:t xml:space="preserve"> </w:t>
      </w:r>
      <w:r w:rsidR="007F13C6" w:rsidRPr="007F13C6">
        <w:rPr>
          <w:rFonts w:cs="Arial"/>
          <w:sz w:val="22"/>
          <w:szCs w:val="22"/>
          <w:lang w:eastAsia="lt-LT"/>
        </w:rPr>
        <w:t xml:space="preserve">Pareiškėjas </w:t>
      </w:r>
      <w:r w:rsidR="007F13C6">
        <w:rPr>
          <w:rFonts w:cs="Arial"/>
          <w:sz w:val="22"/>
          <w:szCs w:val="22"/>
          <w:lang w:eastAsia="lt-LT"/>
        </w:rPr>
        <w:t xml:space="preserve">ir projekto vykdytojas </w:t>
      </w:r>
      <w:r w:rsidR="007F13C6" w:rsidRPr="007F13C6">
        <w:rPr>
          <w:rFonts w:cs="Arial"/>
          <w:sz w:val="22"/>
          <w:szCs w:val="22"/>
          <w:lang w:eastAsia="lt-LT"/>
        </w:rPr>
        <w:t>būtų UAB „Akmenės vandenys“, nes pagal 2022–2030 metų plėtros programos valdytojos Lietuvos Respublikos aplinkos ministerijos aplinkos apsaugos ir klimato kaitos valdymo plėtros programos regioninės pažangos priemonės Nr. 02-001-06-07-02 „Didinti geriamojo vandens tiekimo ir nuotekų tvarkymo paslaugų prieinamumą“ finansavimo gairių nuostatas Projekto vykdytojais gali būti viešieji geriamojo vandens tiekėjai ir nuotekų tvarkytojai, turintys geriamojo vandens tiekimo ir (arba) nuotekų tvarkymo licenciją, išduotą Valstybinės energetikos reguliavimo tarnybos, ir kuriems savivaldybės tarybos sprendimu savivaldybės viešojo geriamojo vandens tiekimo teritorijoje pavesta vykdyti viešąjį geriamojo vandens tiekimą ir (arba) nuotekų tvarkymą. Akmenės rajono savivaldybės viešojo geriamojo vandens tiekimo teritorijoje pavesta vykdyti viešąjį geriamojo vandens tiekimą ir (arba) nuotekų tvarkymą UAB „Akmenės vandenys“.</w:t>
      </w:r>
    </w:p>
    <w:p w14:paraId="15F7195F" w14:textId="77777777" w:rsidR="00A007A7" w:rsidRPr="00D25B54" w:rsidRDefault="00A007A7" w:rsidP="00A007A7">
      <w:pPr>
        <w:ind w:firstLine="426"/>
        <w:jc w:val="both"/>
        <w:rPr>
          <w:sz w:val="22"/>
          <w:szCs w:val="22"/>
        </w:rPr>
      </w:pPr>
      <w:r w:rsidRPr="007F13C6">
        <w:rPr>
          <w:rFonts w:cs="Arial"/>
          <w:b/>
          <w:i/>
          <w:sz w:val="22"/>
          <w:szCs w:val="22"/>
          <w:lang w:eastAsia="lt-LT"/>
        </w:rPr>
        <w:t>Galimi partneriai:</w:t>
      </w:r>
      <w:r w:rsidRPr="00D25B54">
        <w:rPr>
          <w:rFonts w:cs="Arial"/>
          <w:sz w:val="22"/>
          <w:szCs w:val="22"/>
          <w:lang w:eastAsia="lt-LT"/>
        </w:rPr>
        <w:t xml:space="preserve"> </w:t>
      </w:r>
      <w:r w:rsidR="006D671B" w:rsidRPr="00D25B54">
        <w:rPr>
          <w:rFonts w:cs="Arial"/>
          <w:sz w:val="22"/>
          <w:szCs w:val="22"/>
          <w:lang w:eastAsia="lt-LT"/>
        </w:rPr>
        <w:t>Akmenės rajono savivaldybės administracija</w:t>
      </w:r>
      <w:r w:rsidRPr="00D25B54">
        <w:rPr>
          <w:sz w:val="22"/>
          <w:szCs w:val="22"/>
        </w:rPr>
        <w:t>.</w:t>
      </w:r>
    </w:p>
    <w:p w14:paraId="439513E6" w14:textId="77777777" w:rsidR="005D5157" w:rsidRDefault="005D5157" w:rsidP="00A007A7">
      <w:pPr>
        <w:ind w:firstLine="426"/>
        <w:jc w:val="both"/>
        <w:rPr>
          <w:rFonts w:cs="Arial"/>
          <w:b/>
          <w:sz w:val="22"/>
          <w:szCs w:val="22"/>
          <w:lang w:eastAsia="lt-LT"/>
        </w:rPr>
      </w:pPr>
    </w:p>
    <w:p w14:paraId="492935D9" w14:textId="77777777" w:rsidR="006D671B" w:rsidRPr="00D25B54" w:rsidRDefault="00077B7B" w:rsidP="00A007A7">
      <w:pPr>
        <w:ind w:firstLine="426"/>
        <w:jc w:val="both"/>
        <w:rPr>
          <w:rFonts w:cs="Arial"/>
          <w:b/>
          <w:sz w:val="22"/>
          <w:szCs w:val="22"/>
          <w:lang w:eastAsia="lt-LT"/>
        </w:rPr>
      </w:pPr>
      <w:r w:rsidRPr="00D25B54">
        <w:rPr>
          <w:rFonts w:cs="Arial"/>
          <w:b/>
          <w:sz w:val="22"/>
          <w:szCs w:val="22"/>
          <w:lang w:eastAsia="lt-LT"/>
        </w:rPr>
        <w:t>Joniškio rajono savivaldybės administracijos siūlom</w:t>
      </w:r>
      <w:r w:rsidR="003A0375">
        <w:rPr>
          <w:rFonts w:cs="Arial"/>
          <w:b/>
          <w:sz w:val="22"/>
          <w:szCs w:val="22"/>
          <w:lang w:eastAsia="lt-LT"/>
        </w:rPr>
        <w:t>as</w:t>
      </w:r>
      <w:r w:rsidRPr="00D25B54">
        <w:rPr>
          <w:rFonts w:cs="Arial"/>
          <w:b/>
          <w:sz w:val="22"/>
          <w:szCs w:val="22"/>
          <w:lang w:eastAsia="lt-LT"/>
        </w:rPr>
        <w:t xml:space="preserve"> </w:t>
      </w:r>
      <w:r w:rsidR="003A0375">
        <w:rPr>
          <w:rFonts w:cs="Arial"/>
          <w:b/>
          <w:sz w:val="22"/>
          <w:szCs w:val="22"/>
          <w:lang w:eastAsia="lt-LT"/>
        </w:rPr>
        <w:t>projektas</w:t>
      </w:r>
      <w:r w:rsidRPr="00D25B54">
        <w:rPr>
          <w:rFonts w:cs="Arial"/>
          <w:b/>
          <w:sz w:val="22"/>
          <w:szCs w:val="22"/>
          <w:lang w:eastAsia="lt-LT"/>
        </w:rPr>
        <w:t>:</w:t>
      </w:r>
    </w:p>
    <w:p w14:paraId="4D0390C3" w14:textId="77777777" w:rsidR="00077B7B" w:rsidRDefault="003A0375" w:rsidP="00077B7B">
      <w:pPr>
        <w:spacing w:line="238" w:lineRule="auto"/>
        <w:ind w:firstLine="426"/>
        <w:jc w:val="both"/>
        <w:rPr>
          <w:bCs/>
          <w:sz w:val="22"/>
          <w:szCs w:val="22"/>
          <w:lang w:eastAsia="lt-LT"/>
        </w:rPr>
      </w:pPr>
      <w:r>
        <w:rPr>
          <w:b/>
          <w:bCs/>
          <w:i/>
          <w:sz w:val="22"/>
          <w:szCs w:val="22"/>
          <w:lang w:eastAsia="lt-LT"/>
        </w:rPr>
        <w:t>Projekto</w:t>
      </w:r>
      <w:r w:rsidR="00077B7B" w:rsidRPr="00383858">
        <w:rPr>
          <w:b/>
          <w:bCs/>
          <w:i/>
          <w:sz w:val="22"/>
          <w:szCs w:val="22"/>
          <w:lang w:eastAsia="lt-LT"/>
        </w:rPr>
        <w:t xml:space="preserve"> pavadinimas:</w:t>
      </w:r>
      <w:r w:rsidR="00077B7B" w:rsidRPr="00383858">
        <w:rPr>
          <w:b/>
          <w:bCs/>
          <w:sz w:val="22"/>
          <w:szCs w:val="22"/>
          <w:lang w:eastAsia="lt-LT"/>
        </w:rPr>
        <w:t xml:space="preserve"> </w:t>
      </w:r>
      <w:r w:rsidR="00383858" w:rsidRPr="00383858">
        <w:rPr>
          <w:bCs/>
          <w:sz w:val="22"/>
          <w:szCs w:val="22"/>
          <w:lang w:eastAsia="lt-LT"/>
        </w:rPr>
        <w:t>Vandens tiekimo ir nuotekų tvarkymo infrastruktūros plėtra Joniškio rajone</w:t>
      </w:r>
      <w:r w:rsidR="00077B7B" w:rsidRPr="00D25B54">
        <w:rPr>
          <w:bCs/>
          <w:sz w:val="22"/>
          <w:szCs w:val="22"/>
          <w:lang w:eastAsia="lt-LT"/>
        </w:rPr>
        <w:t>.</w:t>
      </w:r>
    </w:p>
    <w:p w14:paraId="1CD554E5" w14:textId="77777777" w:rsidR="00383858" w:rsidRPr="00D25B54" w:rsidRDefault="00383858" w:rsidP="00077B7B">
      <w:pPr>
        <w:spacing w:line="238" w:lineRule="auto"/>
        <w:ind w:firstLine="426"/>
        <w:jc w:val="both"/>
        <w:rPr>
          <w:bCs/>
          <w:sz w:val="22"/>
          <w:szCs w:val="22"/>
          <w:lang w:eastAsia="lt-LT"/>
        </w:rPr>
      </w:pPr>
      <w:r w:rsidRPr="007F13C6">
        <w:rPr>
          <w:b/>
          <w:bCs/>
          <w:i/>
          <w:sz w:val="22"/>
          <w:szCs w:val="22"/>
          <w:lang w:eastAsia="lt-LT"/>
        </w:rPr>
        <w:t>Pagrindinė sprendžiama problema:</w:t>
      </w:r>
      <w:r w:rsidRPr="00D25B54">
        <w:rPr>
          <w:bCs/>
          <w:sz w:val="22"/>
          <w:szCs w:val="22"/>
          <w:lang w:eastAsia="lt-LT"/>
        </w:rPr>
        <w:t xml:space="preserve"> </w:t>
      </w:r>
      <w:r w:rsidRPr="00383858">
        <w:rPr>
          <w:bCs/>
          <w:sz w:val="22"/>
          <w:szCs w:val="22"/>
          <w:lang w:eastAsia="lt-LT"/>
        </w:rPr>
        <w:t>kokybiškų vandens tiekimo ir nuotekų tvarkymo paslaugų Joniškio mieste bei rajone trūkumas dėl esamos infrastruktūros netinkamumo ar jos nebuvimo</w:t>
      </w:r>
      <w:r>
        <w:rPr>
          <w:bCs/>
          <w:sz w:val="22"/>
          <w:szCs w:val="22"/>
          <w:lang w:eastAsia="lt-LT"/>
        </w:rPr>
        <w:t>.</w:t>
      </w:r>
      <w:r w:rsidR="004A56EC">
        <w:rPr>
          <w:bCs/>
          <w:sz w:val="22"/>
          <w:szCs w:val="22"/>
          <w:lang w:eastAsia="lt-LT"/>
        </w:rPr>
        <w:t xml:space="preserve"> D</w:t>
      </w:r>
      <w:r w:rsidR="004A56EC" w:rsidRPr="004A56EC">
        <w:rPr>
          <w:bCs/>
          <w:sz w:val="22"/>
          <w:szCs w:val="22"/>
          <w:lang w:eastAsia="lt-LT"/>
        </w:rPr>
        <w:t xml:space="preserve">alis Joniškio r. Kepalių, Kalnelio, Gataučių, Kriukų, Žagarės ir </w:t>
      </w:r>
      <w:proofErr w:type="spellStart"/>
      <w:r w:rsidR="004A56EC" w:rsidRPr="004A56EC">
        <w:rPr>
          <w:bCs/>
          <w:sz w:val="22"/>
          <w:szCs w:val="22"/>
          <w:lang w:eastAsia="lt-LT"/>
        </w:rPr>
        <w:t>Jurdaičių</w:t>
      </w:r>
      <w:proofErr w:type="spellEnd"/>
      <w:r w:rsidR="004A56EC" w:rsidRPr="004A56EC">
        <w:rPr>
          <w:bCs/>
          <w:sz w:val="22"/>
          <w:szCs w:val="22"/>
          <w:lang w:eastAsia="lt-LT"/>
        </w:rPr>
        <w:t xml:space="preserve"> gyventojų neturi galimybės prisijungti prie centralizuotos vandens tiekimo (VT) ir/ ar nuotekų tvarkymo (NT) sistemos </w:t>
      </w:r>
      <w:r w:rsidR="00FA35B5">
        <w:rPr>
          <w:bCs/>
          <w:sz w:val="22"/>
          <w:szCs w:val="22"/>
          <w:lang w:eastAsia="lt-LT"/>
        </w:rPr>
        <w:t>bei</w:t>
      </w:r>
      <w:r w:rsidR="004A56EC" w:rsidRPr="004A56EC">
        <w:rPr>
          <w:bCs/>
          <w:sz w:val="22"/>
          <w:szCs w:val="22"/>
          <w:lang w:eastAsia="lt-LT"/>
        </w:rPr>
        <w:t xml:space="preserve"> gauti </w:t>
      </w:r>
      <w:r w:rsidR="00FA35B5">
        <w:rPr>
          <w:bCs/>
          <w:sz w:val="22"/>
          <w:szCs w:val="22"/>
          <w:lang w:eastAsia="lt-LT"/>
        </w:rPr>
        <w:t xml:space="preserve">šias </w:t>
      </w:r>
      <w:r w:rsidR="004A56EC" w:rsidRPr="004A56EC">
        <w:rPr>
          <w:bCs/>
          <w:sz w:val="22"/>
          <w:szCs w:val="22"/>
          <w:lang w:eastAsia="lt-LT"/>
        </w:rPr>
        <w:t xml:space="preserve">viešai teikiamas kokybiškas paslaugas. Dalis Joniškio mieste esančios NT sistemos yra pasenusi, susidėvėjusi ir nesaugi naudoti. Žagarės mst. vandenvietėje išgaunamas ir gyventojams tiekiamas požeminis vanduo neatitinka geriamojo vandens kokybės (HN 24:2003) reikalavimų. Esamos infrastruktūros netinkamumas ar jos nebuvimas riboja vartotojų galimybes, todėl yra būtinos papildomos investicijos į </w:t>
      </w:r>
      <w:r w:rsidR="00FA35B5">
        <w:rPr>
          <w:bCs/>
          <w:sz w:val="22"/>
          <w:szCs w:val="22"/>
          <w:lang w:eastAsia="lt-LT"/>
        </w:rPr>
        <w:t xml:space="preserve">čia minėtas </w:t>
      </w:r>
      <w:r w:rsidR="004A56EC" w:rsidRPr="004A56EC">
        <w:rPr>
          <w:bCs/>
          <w:sz w:val="22"/>
          <w:szCs w:val="22"/>
          <w:lang w:eastAsia="lt-LT"/>
        </w:rPr>
        <w:t>svarbiausias problemines sritis.</w:t>
      </w:r>
    </w:p>
    <w:p w14:paraId="3F2696AE" w14:textId="77777777" w:rsidR="00077B7B" w:rsidRPr="00D25B54" w:rsidRDefault="003A0375" w:rsidP="00A007A7">
      <w:pPr>
        <w:ind w:firstLine="426"/>
        <w:jc w:val="both"/>
        <w:rPr>
          <w:sz w:val="22"/>
          <w:szCs w:val="22"/>
        </w:rPr>
      </w:pPr>
      <w:r>
        <w:rPr>
          <w:b/>
          <w:i/>
          <w:sz w:val="22"/>
          <w:szCs w:val="22"/>
        </w:rPr>
        <w:t>Projekto</w:t>
      </w:r>
      <w:r w:rsidR="00077B7B" w:rsidRPr="00A37060">
        <w:rPr>
          <w:b/>
          <w:i/>
          <w:sz w:val="22"/>
          <w:szCs w:val="22"/>
        </w:rPr>
        <w:t xml:space="preserve"> tikslas</w:t>
      </w:r>
      <w:r w:rsidR="00077B7B" w:rsidRPr="00D25B54">
        <w:rPr>
          <w:sz w:val="22"/>
          <w:szCs w:val="22"/>
        </w:rPr>
        <w:t xml:space="preserve"> – </w:t>
      </w:r>
      <w:r w:rsidR="00A37060" w:rsidRPr="00A37060">
        <w:rPr>
          <w:sz w:val="22"/>
          <w:szCs w:val="22"/>
        </w:rPr>
        <w:t>suteikti galimybes Joniškio miesto bei rajono gyventojams prisijungti prie centralizuotos vandens tiekimo ir nuotekų tvarkymo sistemos bei gauti kokybiškas vandens tiekimo ir nuotekų tvarkymo paslaugas Joniškio rajono savivaldybėje.</w:t>
      </w:r>
    </w:p>
    <w:p w14:paraId="466F619C" w14:textId="77777777" w:rsidR="00077B7B" w:rsidRPr="00EC357E" w:rsidRDefault="00077B7B" w:rsidP="00077B7B">
      <w:pPr>
        <w:spacing w:line="238" w:lineRule="auto"/>
        <w:ind w:firstLine="426"/>
        <w:jc w:val="both"/>
        <w:rPr>
          <w:b/>
          <w:bCs/>
          <w:i/>
          <w:sz w:val="22"/>
          <w:szCs w:val="22"/>
          <w:lang w:eastAsia="lt-LT"/>
        </w:rPr>
      </w:pPr>
      <w:r w:rsidRPr="00EC357E">
        <w:rPr>
          <w:b/>
          <w:bCs/>
          <w:i/>
          <w:sz w:val="22"/>
          <w:szCs w:val="22"/>
          <w:lang w:eastAsia="lt-LT"/>
        </w:rPr>
        <w:t>Pagrindinės projekt</w:t>
      </w:r>
      <w:r w:rsidR="00272BF3">
        <w:rPr>
          <w:b/>
          <w:bCs/>
          <w:i/>
          <w:sz w:val="22"/>
          <w:szCs w:val="22"/>
          <w:lang w:eastAsia="lt-LT"/>
        </w:rPr>
        <w:t>o</w:t>
      </w:r>
      <w:r w:rsidRPr="00EC357E">
        <w:rPr>
          <w:b/>
          <w:bCs/>
          <w:i/>
          <w:sz w:val="22"/>
          <w:szCs w:val="22"/>
          <w:lang w:eastAsia="lt-LT"/>
        </w:rPr>
        <w:t xml:space="preserve"> veiklos:</w:t>
      </w:r>
    </w:p>
    <w:p w14:paraId="3A0073B1" w14:textId="1ED02149" w:rsidR="00EC357E" w:rsidRPr="00EC357E" w:rsidRDefault="00EC357E" w:rsidP="00EC357E">
      <w:pPr>
        <w:spacing w:line="238" w:lineRule="auto"/>
        <w:ind w:firstLine="426"/>
        <w:jc w:val="both"/>
        <w:rPr>
          <w:bCs/>
          <w:sz w:val="22"/>
          <w:szCs w:val="22"/>
          <w:lang w:eastAsia="lt-LT"/>
        </w:rPr>
      </w:pPr>
      <w:r>
        <w:rPr>
          <w:bCs/>
          <w:sz w:val="22"/>
          <w:szCs w:val="22"/>
          <w:lang w:eastAsia="lt-LT"/>
        </w:rPr>
        <w:t xml:space="preserve">1. </w:t>
      </w:r>
      <w:r w:rsidRPr="00EC357E">
        <w:rPr>
          <w:bCs/>
          <w:sz w:val="22"/>
          <w:szCs w:val="22"/>
          <w:lang w:eastAsia="lt-LT"/>
        </w:rPr>
        <w:t>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w:t>
      </w:r>
      <w:r>
        <w:rPr>
          <w:bCs/>
          <w:sz w:val="22"/>
          <w:szCs w:val="22"/>
          <w:lang w:eastAsia="lt-LT"/>
        </w:rPr>
        <w:t xml:space="preserve"> </w:t>
      </w:r>
      <w:r w:rsidRPr="00EC357E">
        <w:rPr>
          <w:bCs/>
          <w:sz w:val="22"/>
          <w:szCs w:val="22"/>
          <w:lang w:eastAsia="lt-LT"/>
        </w:rPr>
        <w:t>gyven</w:t>
      </w:r>
      <w:r w:rsidR="00E61FD6">
        <w:rPr>
          <w:bCs/>
          <w:sz w:val="22"/>
          <w:szCs w:val="22"/>
          <w:lang w:eastAsia="lt-LT"/>
        </w:rPr>
        <w:t xml:space="preserve">amosiose </w:t>
      </w:r>
      <w:r w:rsidRPr="00EC357E">
        <w:rPr>
          <w:bCs/>
          <w:sz w:val="22"/>
          <w:szCs w:val="22"/>
          <w:lang w:eastAsia="lt-LT"/>
        </w:rPr>
        <w:t>viet</w:t>
      </w:r>
      <w:r w:rsidR="00E61FD6">
        <w:rPr>
          <w:bCs/>
          <w:sz w:val="22"/>
          <w:szCs w:val="22"/>
          <w:lang w:eastAsia="lt-LT"/>
        </w:rPr>
        <w:t>ov</w:t>
      </w:r>
      <w:r w:rsidRPr="00EC357E">
        <w:rPr>
          <w:bCs/>
          <w:sz w:val="22"/>
          <w:szCs w:val="22"/>
          <w:lang w:eastAsia="lt-LT"/>
        </w:rPr>
        <w:t xml:space="preserve">ėse, kuriose yra nuo 200 iki 2000 gyventojų (1 veikla </w:t>
      </w:r>
      <w:r>
        <w:rPr>
          <w:bCs/>
          <w:sz w:val="22"/>
          <w:szCs w:val="22"/>
          <w:lang w:eastAsia="lt-LT"/>
        </w:rPr>
        <w:t>G</w:t>
      </w:r>
      <w:r w:rsidRPr="00EC357E">
        <w:rPr>
          <w:bCs/>
          <w:sz w:val="22"/>
          <w:szCs w:val="22"/>
          <w:lang w:eastAsia="lt-LT"/>
        </w:rPr>
        <w:t>airėse). Projektas planuojamas įgyvendinti Joniškio raj. Gataučių, Kriukų, Žagarės</w:t>
      </w:r>
      <w:r w:rsidR="000E0D4A">
        <w:rPr>
          <w:bCs/>
          <w:sz w:val="22"/>
          <w:szCs w:val="22"/>
          <w:lang w:eastAsia="lt-LT"/>
        </w:rPr>
        <w:t xml:space="preserve"> </w:t>
      </w:r>
      <w:bookmarkStart w:id="0" w:name="_Hlk178841784"/>
      <w:r w:rsidR="00E61FD6" w:rsidRPr="00E61FD6">
        <w:rPr>
          <w:bCs/>
          <w:sz w:val="22"/>
          <w:szCs w:val="22"/>
          <w:lang w:eastAsia="lt-LT"/>
        </w:rPr>
        <w:t>gyvenamosiose vietovėse</w:t>
      </w:r>
      <w:bookmarkEnd w:id="0"/>
      <w:r w:rsidRPr="00EC357E">
        <w:rPr>
          <w:bCs/>
          <w:sz w:val="22"/>
          <w:szCs w:val="22"/>
          <w:lang w:eastAsia="lt-LT"/>
        </w:rPr>
        <w:t xml:space="preserve">. </w:t>
      </w:r>
    </w:p>
    <w:p w14:paraId="3E6314DC" w14:textId="755036EB" w:rsidR="00EC357E" w:rsidRDefault="00EC357E" w:rsidP="00EC357E">
      <w:pPr>
        <w:spacing w:line="238" w:lineRule="auto"/>
        <w:ind w:firstLine="426"/>
        <w:jc w:val="both"/>
        <w:rPr>
          <w:bCs/>
          <w:sz w:val="22"/>
          <w:szCs w:val="22"/>
          <w:lang w:eastAsia="lt-LT"/>
        </w:rPr>
      </w:pPr>
      <w:r w:rsidRPr="00EC357E">
        <w:rPr>
          <w:bCs/>
          <w:sz w:val="22"/>
          <w:szCs w:val="22"/>
          <w:lang w:eastAsia="lt-LT"/>
        </w:rPr>
        <w:t xml:space="preserve">2. Centralizuotųjų nuotekų surinkimo tinklų plėtra (įskaitant nuotekų išleidimo tinklų tiesimą per gyventojui nuosavybės teise ar bendrosios nuosavybės teise priklausantį ar kitaip valdomą ir (arba) naudojamą žemės sklypą iki gyventojui priklausančio pastato </w:t>
      </w:r>
      <w:r>
        <w:rPr>
          <w:bCs/>
          <w:sz w:val="22"/>
          <w:szCs w:val="22"/>
          <w:lang w:eastAsia="lt-LT"/>
        </w:rPr>
        <w:t>arba teritorijos vidaus tinklo)</w:t>
      </w:r>
      <w:r w:rsidRPr="00EC357E">
        <w:rPr>
          <w:bCs/>
          <w:sz w:val="22"/>
          <w:szCs w:val="22"/>
          <w:lang w:eastAsia="lt-LT"/>
        </w:rPr>
        <w:t xml:space="preserve"> </w:t>
      </w:r>
      <w:r w:rsidR="002C343F" w:rsidRPr="002C343F">
        <w:rPr>
          <w:bCs/>
          <w:sz w:val="22"/>
          <w:szCs w:val="22"/>
          <w:lang w:eastAsia="lt-LT"/>
        </w:rPr>
        <w:t>gyvenamosiose vietovėse</w:t>
      </w:r>
      <w:r w:rsidRPr="00EC357E">
        <w:rPr>
          <w:bCs/>
          <w:sz w:val="22"/>
          <w:szCs w:val="22"/>
          <w:lang w:eastAsia="lt-LT"/>
        </w:rPr>
        <w:t xml:space="preserve">, kuriose </w:t>
      </w:r>
      <w:r w:rsidRPr="00EC357E">
        <w:rPr>
          <w:bCs/>
          <w:sz w:val="22"/>
          <w:szCs w:val="22"/>
          <w:lang w:eastAsia="lt-LT"/>
        </w:rPr>
        <w:lastRenderedPageBreak/>
        <w:t xml:space="preserve">susidaro nuo 200 iki 2000 gyventojų ekvivalentų atitinkanti taršos nuotekomis apkrova (6 veikla </w:t>
      </w:r>
      <w:r>
        <w:rPr>
          <w:bCs/>
          <w:sz w:val="22"/>
          <w:szCs w:val="22"/>
          <w:lang w:eastAsia="lt-LT"/>
        </w:rPr>
        <w:t>G</w:t>
      </w:r>
      <w:r w:rsidRPr="00EC357E">
        <w:rPr>
          <w:bCs/>
          <w:sz w:val="22"/>
          <w:szCs w:val="22"/>
          <w:lang w:eastAsia="lt-LT"/>
        </w:rPr>
        <w:t xml:space="preserve">airėse). </w:t>
      </w:r>
      <w:bookmarkStart w:id="1" w:name="_Hlk178841892"/>
      <w:r w:rsidRPr="00EC357E">
        <w:rPr>
          <w:bCs/>
          <w:sz w:val="22"/>
          <w:szCs w:val="22"/>
          <w:lang w:eastAsia="lt-LT"/>
        </w:rPr>
        <w:t xml:space="preserve">Projektas planuojamas įgyvendinti Joniškio raj. </w:t>
      </w:r>
      <w:bookmarkEnd w:id="1"/>
      <w:r w:rsidRPr="00EC357E">
        <w:rPr>
          <w:bCs/>
          <w:sz w:val="22"/>
          <w:szCs w:val="22"/>
          <w:lang w:eastAsia="lt-LT"/>
        </w:rPr>
        <w:t>Kalnelio, Kepalių, Kriukų, Žagarės</w:t>
      </w:r>
      <w:r w:rsidR="00704A5B">
        <w:rPr>
          <w:bCs/>
          <w:sz w:val="22"/>
          <w:szCs w:val="22"/>
          <w:lang w:eastAsia="lt-LT"/>
        </w:rPr>
        <w:t xml:space="preserve">, </w:t>
      </w:r>
      <w:r w:rsidR="000E0D4A" w:rsidRPr="000E0D4A">
        <w:rPr>
          <w:bCs/>
          <w:sz w:val="22"/>
          <w:szCs w:val="22"/>
          <w:lang w:eastAsia="lt-LT"/>
        </w:rPr>
        <w:t xml:space="preserve">Stungių </w:t>
      </w:r>
      <w:r w:rsidR="00704A5B" w:rsidRPr="00704A5B">
        <w:rPr>
          <w:bCs/>
          <w:sz w:val="22"/>
          <w:szCs w:val="22"/>
          <w:lang w:eastAsia="lt-LT"/>
        </w:rPr>
        <w:t>gyvenamosiose vietovėse</w:t>
      </w:r>
      <w:r w:rsidRPr="00EC357E">
        <w:rPr>
          <w:bCs/>
          <w:sz w:val="22"/>
          <w:szCs w:val="22"/>
          <w:lang w:eastAsia="lt-LT"/>
        </w:rPr>
        <w:t xml:space="preserve">. </w:t>
      </w:r>
    </w:p>
    <w:p w14:paraId="7A24014D" w14:textId="026E301F" w:rsidR="00EC357E" w:rsidRDefault="00EC357E" w:rsidP="00EC357E">
      <w:pPr>
        <w:spacing w:line="238" w:lineRule="auto"/>
        <w:ind w:firstLine="426"/>
        <w:jc w:val="both"/>
        <w:rPr>
          <w:bCs/>
          <w:sz w:val="22"/>
          <w:szCs w:val="22"/>
          <w:lang w:eastAsia="lt-LT"/>
        </w:rPr>
      </w:pPr>
      <w:r w:rsidRPr="00EC357E">
        <w:rPr>
          <w:bCs/>
          <w:sz w:val="22"/>
          <w:szCs w:val="22"/>
          <w:lang w:eastAsia="lt-LT"/>
        </w:rPr>
        <w:t xml:space="preserve">3. Nuotekų valymo įrenginių rekonstrukcija </w:t>
      </w:r>
      <w:r w:rsidR="002C343F" w:rsidRPr="002C343F">
        <w:rPr>
          <w:bCs/>
          <w:sz w:val="22"/>
          <w:szCs w:val="22"/>
          <w:lang w:eastAsia="lt-LT"/>
        </w:rPr>
        <w:t>gyvenamosiose vietovėse</w:t>
      </w:r>
      <w:r w:rsidRPr="00EC357E">
        <w:rPr>
          <w:bCs/>
          <w:sz w:val="22"/>
          <w:szCs w:val="22"/>
          <w:lang w:eastAsia="lt-LT"/>
        </w:rPr>
        <w:t xml:space="preserve">, kuriose susidaro nuo 200 iki 2000 gyventojų ekvivalentų atitinkanti taršos nuotekomis apkrova (10 veikla </w:t>
      </w:r>
      <w:r>
        <w:rPr>
          <w:bCs/>
          <w:sz w:val="22"/>
          <w:szCs w:val="22"/>
          <w:lang w:eastAsia="lt-LT"/>
        </w:rPr>
        <w:t>G</w:t>
      </w:r>
      <w:r w:rsidRPr="00EC357E">
        <w:rPr>
          <w:bCs/>
          <w:sz w:val="22"/>
          <w:szCs w:val="22"/>
          <w:lang w:eastAsia="lt-LT"/>
        </w:rPr>
        <w:t>airėse)</w:t>
      </w:r>
      <w:r w:rsidR="00704A5B">
        <w:rPr>
          <w:bCs/>
          <w:sz w:val="22"/>
          <w:szCs w:val="22"/>
          <w:lang w:eastAsia="lt-LT"/>
        </w:rPr>
        <w:t>.</w:t>
      </w:r>
      <w:r w:rsidR="00405DB1">
        <w:rPr>
          <w:bCs/>
          <w:sz w:val="22"/>
          <w:szCs w:val="22"/>
          <w:lang w:eastAsia="lt-LT"/>
        </w:rPr>
        <w:t xml:space="preserve"> </w:t>
      </w:r>
      <w:r w:rsidR="00704A5B" w:rsidRPr="00704A5B">
        <w:rPr>
          <w:bCs/>
          <w:sz w:val="22"/>
          <w:szCs w:val="22"/>
          <w:lang w:eastAsia="lt-LT"/>
        </w:rPr>
        <w:t>Projektas planuojamas įgyvendinti Joniškio raj.</w:t>
      </w:r>
      <w:r w:rsidR="00704A5B">
        <w:rPr>
          <w:bCs/>
          <w:sz w:val="22"/>
          <w:szCs w:val="22"/>
          <w:lang w:eastAsia="lt-LT"/>
        </w:rPr>
        <w:t xml:space="preserve"> </w:t>
      </w:r>
      <w:proofErr w:type="spellStart"/>
      <w:r w:rsidR="00704A5B" w:rsidRPr="00704A5B">
        <w:rPr>
          <w:bCs/>
          <w:sz w:val="22"/>
          <w:szCs w:val="22"/>
          <w:lang w:eastAsia="lt-LT"/>
        </w:rPr>
        <w:t>Jurdaičių</w:t>
      </w:r>
      <w:proofErr w:type="spellEnd"/>
      <w:r w:rsidR="00704A5B" w:rsidRPr="00704A5B">
        <w:rPr>
          <w:bCs/>
          <w:sz w:val="22"/>
          <w:szCs w:val="22"/>
          <w:lang w:eastAsia="lt-LT"/>
        </w:rPr>
        <w:t>, Gataučių kaimuose</w:t>
      </w:r>
      <w:r w:rsidR="00405DB1">
        <w:rPr>
          <w:bCs/>
          <w:sz w:val="22"/>
          <w:szCs w:val="22"/>
          <w:lang w:eastAsia="lt-LT"/>
        </w:rPr>
        <w:t>.</w:t>
      </w:r>
    </w:p>
    <w:p w14:paraId="5252EED1" w14:textId="77777777" w:rsidR="00246ADE" w:rsidRDefault="00246ADE" w:rsidP="00EC357E">
      <w:pPr>
        <w:spacing w:line="238" w:lineRule="auto"/>
        <w:ind w:firstLine="426"/>
        <w:jc w:val="both"/>
        <w:rPr>
          <w:bCs/>
          <w:sz w:val="22"/>
          <w:szCs w:val="22"/>
          <w:lang w:eastAsia="lt-LT"/>
        </w:rPr>
      </w:pPr>
      <w:r w:rsidRPr="00246ADE">
        <w:rPr>
          <w:bCs/>
          <w:sz w:val="22"/>
          <w:szCs w:val="22"/>
          <w:lang w:eastAsia="lt-LT"/>
        </w:rPr>
        <w:t xml:space="preserve">Projektas „Vandens tiekimo ir nuotekų tvarkymo infrastruktūros plėtra Joniškio rajone“ atitinka Finansavimo gairių I skyriaus lentelės 6 skiltyje nurodytą išankstinę sąlygą – visos planuojamos įgyvendinti veiklos atitinka </w:t>
      </w:r>
      <w:r w:rsidR="00FC27EC" w:rsidRPr="00FC27EC">
        <w:rPr>
          <w:bCs/>
          <w:i/>
          <w:sz w:val="22"/>
          <w:szCs w:val="22"/>
          <w:lang w:eastAsia="lt-LT"/>
        </w:rPr>
        <w:t xml:space="preserve">Joniškio rajono </w:t>
      </w:r>
      <w:r w:rsidRPr="00FC27EC">
        <w:rPr>
          <w:bCs/>
          <w:i/>
          <w:sz w:val="22"/>
          <w:szCs w:val="22"/>
          <w:lang w:eastAsia="lt-LT"/>
        </w:rPr>
        <w:t>savivaldybės geriamojo vandens tiekimo ir nuotekų tvarkymo infrastruktūros plėt</w:t>
      </w:r>
      <w:r w:rsidR="00FC27EC" w:rsidRPr="00FC27EC">
        <w:rPr>
          <w:bCs/>
          <w:i/>
          <w:sz w:val="22"/>
          <w:szCs w:val="22"/>
          <w:lang w:eastAsia="lt-LT"/>
        </w:rPr>
        <w:t>r</w:t>
      </w:r>
      <w:r w:rsidRPr="00FC27EC">
        <w:rPr>
          <w:bCs/>
          <w:i/>
          <w:sz w:val="22"/>
          <w:szCs w:val="22"/>
          <w:lang w:eastAsia="lt-LT"/>
        </w:rPr>
        <w:t>os plano</w:t>
      </w:r>
      <w:r w:rsidRPr="00246ADE">
        <w:rPr>
          <w:bCs/>
          <w:sz w:val="22"/>
          <w:szCs w:val="22"/>
          <w:lang w:eastAsia="lt-LT"/>
        </w:rPr>
        <w:t xml:space="preserve"> įgyvendinimo priemones (gyvenamosios vietos atitiktį).</w:t>
      </w:r>
    </w:p>
    <w:p w14:paraId="52A0ADE7" w14:textId="77777777" w:rsidR="00A6536E" w:rsidRDefault="00EC357E" w:rsidP="00D625FD">
      <w:pPr>
        <w:spacing w:line="238" w:lineRule="auto"/>
        <w:ind w:firstLine="426"/>
        <w:jc w:val="both"/>
        <w:rPr>
          <w:color w:val="000000"/>
          <w:sz w:val="22"/>
          <w:szCs w:val="22"/>
        </w:rPr>
      </w:pPr>
      <w:r w:rsidRPr="00EC357E">
        <w:rPr>
          <w:bCs/>
          <w:sz w:val="22"/>
          <w:szCs w:val="22"/>
          <w:lang w:eastAsia="lt-LT"/>
        </w:rPr>
        <w:t xml:space="preserve"> </w:t>
      </w:r>
      <w:r w:rsidR="00D625FD" w:rsidRPr="007F13C6">
        <w:rPr>
          <w:rFonts w:cs="Arial"/>
          <w:b/>
          <w:i/>
          <w:sz w:val="22"/>
          <w:szCs w:val="22"/>
          <w:lang w:eastAsia="lt-LT"/>
        </w:rPr>
        <w:t>Pareiškėjas ir projekt</w:t>
      </w:r>
      <w:r w:rsidR="00A35AAE">
        <w:rPr>
          <w:rFonts w:cs="Arial"/>
          <w:b/>
          <w:i/>
          <w:sz w:val="22"/>
          <w:szCs w:val="22"/>
          <w:lang w:eastAsia="lt-LT"/>
        </w:rPr>
        <w:t>o</w:t>
      </w:r>
      <w:r w:rsidR="00D625FD" w:rsidRPr="007F13C6">
        <w:rPr>
          <w:rFonts w:cs="Arial"/>
          <w:b/>
          <w:i/>
          <w:sz w:val="22"/>
          <w:szCs w:val="22"/>
          <w:lang w:eastAsia="lt-LT"/>
        </w:rPr>
        <w:t xml:space="preserve"> vykdytojas:</w:t>
      </w:r>
      <w:r w:rsidR="00D625FD">
        <w:rPr>
          <w:rFonts w:cs="Arial"/>
          <w:b/>
          <w:i/>
          <w:sz w:val="22"/>
          <w:szCs w:val="22"/>
          <w:lang w:eastAsia="lt-LT"/>
        </w:rPr>
        <w:t xml:space="preserve"> </w:t>
      </w:r>
      <w:r w:rsidR="00D625FD" w:rsidRPr="00D625FD">
        <w:rPr>
          <w:color w:val="000000"/>
          <w:sz w:val="22"/>
          <w:szCs w:val="22"/>
        </w:rPr>
        <w:t>UAB „Joniškio vandenys“.</w:t>
      </w:r>
      <w:r w:rsidR="00D625FD">
        <w:rPr>
          <w:color w:val="000000"/>
          <w:sz w:val="22"/>
          <w:szCs w:val="22"/>
        </w:rPr>
        <w:t xml:space="preserve"> </w:t>
      </w:r>
      <w:r w:rsidR="00A6536E" w:rsidRPr="00A6536E">
        <w:rPr>
          <w:color w:val="000000"/>
          <w:sz w:val="22"/>
          <w:szCs w:val="22"/>
        </w:rPr>
        <w:t>Geriamojo vandens tiekimo ir nuotekų tvarkymo paslaugos yra griežtai reglamentuotos teisės aktais, todėl pasiūla yra labai ribota. Joniškio rajone šias paslaugas teikia tik viena tokio pobūdžio veiklai vykdyti būtinas licencijas turinti įmonė – UAB „Joniškio vandenys“, kuriai 2015 m. birželio 18 d. Valstybinė kainų ir energetikos kontrolės komisija išdavė geriamojo vandens tiekimo ir nuotekų tvarkymo veiklos licenciją. Viešasis nuotekų tvarkymo paslaugų teikėjas negali atsisakyti teikti šias paslaugas</w:t>
      </w:r>
      <w:r w:rsidR="00A6536E">
        <w:rPr>
          <w:color w:val="000000"/>
          <w:sz w:val="22"/>
          <w:szCs w:val="22"/>
        </w:rPr>
        <w:t>,</w:t>
      </w:r>
      <w:r w:rsidR="00A6536E" w:rsidRPr="00A6536E">
        <w:rPr>
          <w:color w:val="000000"/>
          <w:sz w:val="22"/>
          <w:szCs w:val="22"/>
        </w:rPr>
        <w:t xml:space="preserve"> nesuderinęs tokio sprendimo su atsakinga institucija. Joniškio rajono savivaldybėje kitos tinkamos nepertraukiamoms viešosioms vandens tiekimo ir nuotekų tvarkymo paslaugoms teikti reikalingos infrastruktūros nėra, todėl vietoj planuojamos naujų vandentiekio ir nuotekų tinklų statybos, galimybės reikiamą infrastruktūrą išsinuomoti ar įsigyti nėra.</w:t>
      </w:r>
    </w:p>
    <w:p w14:paraId="793C58EC" w14:textId="77777777" w:rsidR="00EC357E" w:rsidRPr="00D625FD" w:rsidRDefault="00D625FD" w:rsidP="00D625FD">
      <w:pPr>
        <w:spacing w:line="238" w:lineRule="auto"/>
        <w:ind w:firstLine="426"/>
        <w:jc w:val="both"/>
        <w:rPr>
          <w:bCs/>
          <w:sz w:val="22"/>
          <w:szCs w:val="22"/>
          <w:lang w:eastAsia="lt-LT"/>
        </w:rPr>
      </w:pPr>
      <w:r w:rsidRPr="00D625FD">
        <w:rPr>
          <w:color w:val="000000"/>
          <w:sz w:val="22"/>
          <w:szCs w:val="22"/>
        </w:rPr>
        <w:t xml:space="preserve">Savivaldybės teritorijoje vandens tiekimo ir nuotekų tvarkymo sistema rūpinasi UAB „Joniškio vandenys“. Bendrovė aprūpina geriamu vandeniu Joniškio ir Žagarės miestus bei 31 </w:t>
      </w:r>
      <w:r w:rsidR="002C343F" w:rsidRPr="002C343F">
        <w:rPr>
          <w:color w:val="000000"/>
          <w:sz w:val="22"/>
          <w:szCs w:val="22"/>
        </w:rPr>
        <w:t>gyvenam</w:t>
      </w:r>
      <w:r w:rsidR="002C343F">
        <w:rPr>
          <w:color w:val="000000"/>
          <w:sz w:val="22"/>
          <w:szCs w:val="22"/>
        </w:rPr>
        <w:t>ąją</w:t>
      </w:r>
      <w:r w:rsidR="002C343F" w:rsidRPr="002C343F">
        <w:rPr>
          <w:color w:val="000000"/>
          <w:sz w:val="22"/>
          <w:szCs w:val="22"/>
        </w:rPr>
        <w:t xml:space="preserve"> vietov</w:t>
      </w:r>
      <w:r w:rsidR="002C343F">
        <w:rPr>
          <w:color w:val="000000"/>
          <w:sz w:val="22"/>
          <w:szCs w:val="22"/>
        </w:rPr>
        <w:t>ę</w:t>
      </w:r>
      <w:r w:rsidRPr="00D625FD">
        <w:rPr>
          <w:color w:val="000000"/>
          <w:sz w:val="22"/>
          <w:szCs w:val="22"/>
        </w:rPr>
        <w:t>. Vartotojams ir abonentams tiekiamas tik požeminis vanduo iš giluminių gręžinių. Vandeniui tiekti bendrovė eksploatuoja 33 vandenvietes,</w:t>
      </w:r>
      <w:r>
        <w:rPr>
          <w:color w:val="000000"/>
          <w:sz w:val="22"/>
          <w:szCs w:val="22"/>
        </w:rPr>
        <w:t xml:space="preserve"> 61 artezinį gręžinį, 187,33 km</w:t>
      </w:r>
      <w:r w:rsidRPr="00D625FD">
        <w:rPr>
          <w:color w:val="000000"/>
          <w:sz w:val="22"/>
          <w:szCs w:val="22"/>
        </w:rPr>
        <w:t xml:space="preserve"> vandentiekio vamzdyną, 14 vandens </w:t>
      </w:r>
      <w:proofErr w:type="spellStart"/>
      <w:r w:rsidRPr="00D625FD">
        <w:rPr>
          <w:color w:val="000000"/>
          <w:sz w:val="22"/>
          <w:szCs w:val="22"/>
        </w:rPr>
        <w:t>nugeležinimo</w:t>
      </w:r>
      <w:proofErr w:type="spellEnd"/>
      <w:r w:rsidRPr="00D625FD">
        <w:rPr>
          <w:color w:val="000000"/>
          <w:sz w:val="22"/>
          <w:szCs w:val="22"/>
        </w:rPr>
        <w:t xml:space="preserve"> įrenginių. Bendrovė surenka ir išvalo Joniškio ir Žagarės miestų bei 14 </w:t>
      </w:r>
      <w:r w:rsidR="002C343F" w:rsidRPr="002C343F">
        <w:rPr>
          <w:color w:val="000000"/>
          <w:sz w:val="22"/>
          <w:szCs w:val="22"/>
        </w:rPr>
        <w:t>gyvenam</w:t>
      </w:r>
      <w:r w:rsidR="002C343F">
        <w:rPr>
          <w:color w:val="000000"/>
          <w:sz w:val="22"/>
          <w:szCs w:val="22"/>
        </w:rPr>
        <w:t>ųjų</w:t>
      </w:r>
      <w:r w:rsidR="002C343F" w:rsidRPr="002C343F">
        <w:rPr>
          <w:color w:val="000000"/>
          <w:sz w:val="22"/>
          <w:szCs w:val="22"/>
        </w:rPr>
        <w:t xml:space="preserve"> vietov</w:t>
      </w:r>
      <w:r w:rsidR="002C343F">
        <w:rPr>
          <w:color w:val="000000"/>
          <w:sz w:val="22"/>
          <w:szCs w:val="22"/>
        </w:rPr>
        <w:t>ių</w:t>
      </w:r>
      <w:r w:rsidRPr="00D625FD">
        <w:rPr>
          <w:color w:val="000000"/>
          <w:sz w:val="22"/>
          <w:szCs w:val="22"/>
        </w:rPr>
        <w:t xml:space="preserve"> buitines nuotekas. N</w:t>
      </w:r>
      <w:r>
        <w:rPr>
          <w:color w:val="000000"/>
          <w:sz w:val="22"/>
          <w:szCs w:val="22"/>
        </w:rPr>
        <w:t>uotekoms surinkti yra 133,98 km</w:t>
      </w:r>
      <w:r w:rsidRPr="00D625FD">
        <w:rPr>
          <w:color w:val="000000"/>
          <w:sz w:val="22"/>
          <w:szCs w:val="22"/>
        </w:rPr>
        <w:t xml:space="preserve"> nuotekų tinklų, 53 nuotekų siurblinės ir 14 biologinio valymo valyklų. UAB „Joniškio vandenys“ turi tinkamą infrastruktūrą ir pakankamai pajėgumų įgyvendinti plėtros projektus</w:t>
      </w:r>
      <w:r>
        <w:rPr>
          <w:color w:val="000000"/>
          <w:sz w:val="22"/>
          <w:szCs w:val="22"/>
        </w:rPr>
        <w:t>.</w:t>
      </w:r>
    </w:p>
    <w:p w14:paraId="1B2C460E" w14:textId="77777777" w:rsidR="00D625FD" w:rsidRDefault="00437E97" w:rsidP="00437E97">
      <w:pPr>
        <w:spacing w:line="238" w:lineRule="auto"/>
        <w:ind w:firstLine="426"/>
        <w:jc w:val="both"/>
        <w:rPr>
          <w:bCs/>
          <w:sz w:val="22"/>
          <w:szCs w:val="22"/>
          <w:lang w:eastAsia="lt-LT"/>
        </w:rPr>
      </w:pPr>
      <w:r w:rsidRPr="007F13C6">
        <w:rPr>
          <w:rFonts w:cs="Arial"/>
          <w:b/>
          <w:i/>
          <w:sz w:val="22"/>
          <w:szCs w:val="22"/>
          <w:lang w:eastAsia="lt-LT"/>
        </w:rPr>
        <w:t>Galimi partneriai:</w:t>
      </w:r>
      <w:r w:rsidRPr="00D25B54">
        <w:rPr>
          <w:rFonts w:cs="Arial"/>
          <w:sz w:val="22"/>
          <w:szCs w:val="22"/>
          <w:lang w:eastAsia="lt-LT"/>
        </w:rPr>
        <w:t xml:space="preserve"> </w:t>
      </w:r>
      <w:r w:rsidR="00A35AAE">
        <w:rPr>
          <w:rFonts w:cs="Arial"/>
          <w:sz w:val="22"/>
          <w:szCs w:val="22"/>
          <w:lang w:eastAsia="lt-LT"/>
        </w:rPr>
        <w:t xml:space="preserve">projekto </w:t>
      </w:r>
      <w:r w:rsidR="00A35AAE">
        <w:rPr>
          <w:bCs/>
          <w:sz w:val="22"/>
          <w:szCs w:val="22"/>
          <w:lang w:eastAsia="lt-LT"/>
        </w:rPr>
        <w:t>partnerių nenumatyta</w:t>
      </w:r>
      <w:r w:rsidRPr="00437E97">
        <w:rPr>
          <w:bCs/>
          <w:sz w:val="22"/>
          <w:szCs w:val="22"/>
          <w:lang w:eastAsia="lt-LT"/>
        </w:rPr>
        <w:t>.</w:t>
      </w:r>
    </w:p>
    <w:p w14:paraId="0C88455B" w14:textId="77777777" w:rsidR="00D625FD" w:rsidRPr="00EC357E" w:rsidRDefault="00D625FD" w:rsidP="00EC357E">
      <w:pPr>
        <w:spacing w:line="238" w:lineRule="auto"/>
        <w:jc w:val="both"/>
        <w:rPr>
          <w:bCs/>
          <w:sz w:val="22"/>
          <w:szCs w:val="22"/>
          <w:lang w:eastAsia="lt-LT"/>
        </w:rPr>
      </w:pPr>
    </w:p>
    <w:p w14:paraId="62D9655C" w14:textId="77777777" w:rsidR="00727953" w:rsidRPr="00D25B54" w:rsidRDefault="00727953" w:rsidP="00727953">
      <w:pPr>
        <w:ind w:firstLine="426"/>
        <w:jc w:val="both"/>
        <w:rPr>
          <w:rFonts w:cs="Arial"/>
          <w:b/>
          <w:sz w:val="22"/>
          <w:szCs w:val="22"/>
          <w:lang w:eastAsia="lt-LT"/>
        </w:rPr>
      </w:pPr>
      <w:r w:rsidRPr="00D25B54">
        <w:rPr>
          <w:rFonts w:cs="Arial"/>
          <w:b/>
          <w:sz w:val="22"/>
          <w:szCs w:val="22"/>
          <w:lang w:eastAsia="lt-LT"/>
        </w:rPr>
        <w:t>Kelmės rajono savivaldybės administracijos siūlom</w:t>
      </w:r>
      <w:r w:rsidR="003A0375">
        <w:rPr>
          <w:rFonts w:cs="Arial"/>
          <w:b/>
          <w:sz w:val="22"/>
          <w:szCs w:val="22"/>
          <w:lang w:eastAsia="lt-LT"/>
        </w:rPr>
        <w:t>a</w:t>
      </w:r>
      <w:r w:rsidRPr="00D25B54">
        <w:rPr>
          <w:rFonts w:cs="Arial"/>
          <w:b/>
          <w:sz w:val="22"/>
          <w:szCs w:val="22"/>
          <w:lang w:eastAsia="lt-LT"/>
        </w:rPr>
        <w:t xml:space="preserve">s </w:t>
      </w:r>
      <w:r w:rsidR="003A0375">
        <w:rPr>
          <w:rFonts w:cs="Arial"/>
          <w:b/>
          <w:sz w:val="22"/>
          <w:szCs w:val="22"/>
          <w:lang w:eastAsia="lt-LT"/>
        </w:rPr>
        <w:t>projekta</w:t>
      </w:r>
      <w:r w:rsidRPr="00D25B54">
        <w:rPr>
          <w:rFonts w:cs="Arial"/>
          <w:b/>
          <w:sz w:val="22"/>
          <w:szCs w:val="22"/>
          <w:lang w:eastAsia="lt-LT"/>
        </w:rPr>
        <w:t>s:</w:t>
      </w:r>
    </w:p>
    <w:p w14:paraId="49126831" w14:textId="77777777" w:rsidR="00727953" w:rsidRPr="00D25B54" w:rsidRDefault="003A0375" w:rsidP="00727953">
      <w:pPr>
        <w:spacing w:line="238" w:lineRule="auto"/>
        <w:ind w:firstLine="426"/>
        <w:jc w:val="both"/>
        <w:rPr>
          <w:bCs/>
          <w:sz w:val="22"/>
          <w:szCs w:val="22"/>
          <w:lang w:eastAsia="lt-LT"/>
        </w:rPr>
      </w:pPr>
      <w:r>
        <w:rPr>
          <w:b/>
          <w:bCs/>
          <w:i/>
          <w:sz w:val="22"/>
          <w:szCs w:val="22"/>
          <w:lang w:eastAsia="lt-LT"/>
        </w:rPr>
        <w:t>Projekto</w:t>
      </w:r>
      <w:r w:rsidR="00727953" w:rsidRPr="00272BF3">
        <w:rPr>
          <w:b/>
          <w:bCs/>
          <w:i/>
          <w:sz w:val="22"/>
          <w:szCs w:val="22"/>
          <w:lang w:eastAsia="lt-LT"/>
        </w:rPr>
        <w:t xml:space="preserve"> pavadinimas:</w:t>
      </w:r>
      <w:r w:rsidR="00727953" w:rsidRPr="00D25B54">
        <w:rPr>
          <w:bCs/>
          <w:sz w:val="22"/>
          <w:szCs w:val="22"/>
          <w:lang w:eastAsia="lt-LT"/>
        </w:rPr>
        <w:t xml:space="preserve"> </w:t>
      </w:r>
      <w:r w:rsidR="00272BF3" w:rsidRPr="00272BF3">
        <w:rPr>
          <w:bCs/>
          <w:sz w:val="22"/>
          <w:szCs w:val="22"/>
          <w:lang w:eastAsia="lt-LT"/>
        </w:rPr>
        <w:t>Geriamojo vandens tiekimo bei nuotekų tvarkymo paslaugų prieinamumo didinimas Kelmės rajone</w:t>
      </w:r>
      <w:r w:rsidR="00727953" w:rsidRPr="00D25B54">
        <w:rPr>
          <w:bCs/>
          <w:sz w:val="22"/>
          <w:szCs w:val="22"/>
          <w:lang w:eastAsia="lt-LT"/>
        </w:rPr>
        <w:t>.</w:t>
      </w:r>
    </w:p>
    <w:p w14:paraId="6233FD9C" w14:textId="77777777" w:rsidR="00272BF3" w:rsidRDefault="00272BF3" w:rsidP="00727953">
      <w:pPr>
        <w:ind w:firstLine="426"/>
        <w:jc w:val="both"/>
        <w:rPr>
          <w:sz w:val="22"/>
          <w:szCs w:val="22"/>
        </w:rPr>
      </w:pPr>
      <w:r w:rsidRPr="007F13C6">
        <w:rPr>
          <w:b/>
          <w:bCs/>
          <w:i/>
          <w:sz w:val="22"/>
          <w:szCs w:val="22"/>
          <w:lang w:eastAsia="lt-LT"/>
        </w:rPr>
        <w:t>Pagrindinė sprendžiama problema:</w:t>
      </w:r>
      <w:r w:rsidRPr="00D25B54">
        <w:rPr>
          <w:bCs/>
          <w:sz w:val="22"/>
          <w:szCs w:val="22"/>
          <w:lang w:eastAsia="lt-LT"/>
        </w:rPr>
        <w:t xml:space="preserve"> </w:t>
      </w:r>
      <w:r>
        <w:rPr>
          <w:sz w:val="22"/>
          <w:szCs w:val="22"/>
        </w:rPr>
        <w:t>per mažas</w:t>
      </w:r>
      <w:r w:rsidRPr="00272BF3">
        <w:rPr>
          <w:sz w:val="22"/>
          <w:szCs w:val="22"/>
        </w:rPr>
        <w:t xml:space="preserve"> geriamojo vandens tiekimo bei nuotekų tvarkymo paslaugų prieinamum</w:t>
      </w:r>
      <w:r>
        <w:rPr>
          <w:sz w:val="22"/>
          <w:szCs w:val="22"/>
        </w:rPr>
        <w:t>as</w:t>
      </w:r>
      <w:r w:rsidRPr="00272BF3">
        <w:rPr>
          <w:sz w:val="22"/>
          <w:szCs w:val="22"/>
        </w:rPr>
        <w:t xml:space="preserve"> Kelmės rajone, kuris </w:t>
      </w:r>
      <w:r>
        <w:rPr>
          <w:sz w:val="22"/>
          <w:szCs w:val="22"/>
        </w:rPr>
        <w:t xml:space="preserve">yra </w:t>
      </w:r>
      <w:r w:rsidRPr="00272BF3">
        <w:rPr>
          <w:sz w:val="22"/>
          <w:szCs w:val="22"/>
        </w:rPr>
        <w:t>vienas mažiausių Šiaulių regione.</w:t>
      </w:r>
    </w:p>
    <w:p w14:paraId="7F953364" w14:textId="77777777" w:rsidR="00272BF3" w:rsidRPr="00D25B54" w:rsidRDefault="003A0375" w:rsidP="00727953">
      <w:pPr>
        <w:ind w:firstLine="426"/>
        <w:jc w:val="both"/>
        <w:rPr>
          <w:sz w:val="22"/>
          <w:szCs w:val="22"/>
        </w:rPr>
      </w:pPr>
      <w:r>
        <w:rPr>
          <w:b/>
          <w:i/>
          <w:sz w:val="22"/>
          <w:szCs w:val="22"/>
        </w:rPr>
        <w:t>Projekto</w:t>
      </w:r>
      <w:r w:rsidR="00272BF3" w:rsidRPr="00272BF3">
        <w:rPr>
          <w:b/>
          <w:i/>
          <w:sz w:val="22"/>
          <w:szCs w:val="22"/>
        </w:rPr>
        <w:t xml:space="preserve"> tikslas</w:t>
      </w:r>
      <w:r w:rsidR="00272BF3" w:rsidRPr="00272BF3">
        <w:rPr>
          <w:sz w:val="22"/>
          <w:szCs w:val="22"/>
        </w:rPr>
        <w:t xml:space="preserve"> – didinti geriamojo vandens tiekimo bei nuotekų tvarkymo paslaugų prieinamumą ir efektyvumą Kelmės rajone.</w:t>
      </w:r>
    </w:p>
    <w:p w14:paraId="19E18ED9" w14:textId="77777777" w:rsidR="00727953" w:rsidRDefault="00727953" w:rsidP="00727953">
      <w:pPr>
        <w:spacing w:line="238" w:lineRule="auto"/>
        <w:ind w:firstLine="426"/>
        <w:jc w:val="both"/>
        <w:rPr>
          <w:b/>
          <w:bCs/>
          <w:i/>
          <w:sz w:val="22"/>
          <w:szCs w:val="22"/>
          <w:lang w:eastAsia="lt-LT"/>
        </w:rPr>
      </w:pPr>
      <w:r w:rsidRPr="00B15312">
        <w:rPr>
          <w:b/>
          <w:bCs/>
          <w:i/>
          <w:sz w:val="22"/>
          <w:szCs w:val="22"/>
          <w:lang w:eastAsia="lt-LT"/>
        </w:rPr>
        <w:t>Pagrindinės projekt</w:t>
      </w:r>
      <w:r w:rsidR="00100217">
        <w:rPr>
          <w:b/>
          <w:bCs/>
          <w:i/>
          <w:sz w:val="22"/>
          <w:szCs w:val="22"/>
          <w:lang w:eastAsia="lt-LT"/>
        </w:rPr>
        <w:t>o</w:t>
      </w:r>
      <w:r w:rsidRPr="00B15312">
        <w:rPr>
          <w:b/>
          <w:bCs/>
          <w:i/>
          <w:sz w:val="22"/>
          <w:szCs w:val="22"/>
          <w:lang w:eastAsia="lt-LT"/>
        </w:rPr>
        <w:t xml:space="preserve"> veiklos:</w:t>
      </w:r>
    </w:p>
    <w:p w14:paraId="7D31D6B2" w14:textId="77777777" w:rsidR="00B15312" w:rsidRPr="00B15312" w:rsidRDefault="00B15312" w:rsidP="00B15312">
      <w:pPr>
        <w:spacing w:line="238" w:lineRule="auto"/>
        <w:ind w:firstLine="426"/>
        <w:jc w:val="both"/>
        <w:rPr>
          <w:bCs/>
          <w:sz w:val="22"/>
          <w:szCs w:val="22"/>
          <w:lang w:eastAsia="lt-LT"/>
        </w:rPr>
      </w:pPr>
      <w:r w:rsidRPr="00B15312">
        <w:rPr>
          <w:bCs/>
          <w:sz w:val="22"/>
          <w:szCs w:val="22"/>
          <w:lang w:eastAsia="lt-LT"/>
        </w:rPr>
        <w:t>Planuojamos veiklos teritorijose, kurių gyventojų skaičius</w:t>
      </w:r>
      <w:r>
        <w:rPr>
          <w:bCs/>
          <w:sz w:val="22"/>
          <w:szCs w:val="22"/>
          <w:lang w:eastAsia="lt-LT"/>
        </w:rPr>
        <w:t xml:space="preserve"> yra nuo 200 iki 2000: </w:t>
      </w:r>
    </w:p>
    <w:p w14:paraId="33C0700F" w14:textId="5266F21F" w:rsidR="006F50D0" w:rsidRPr="006F50D0" w:rsidRDefault="006F50D0" w:rsidP="006F50D0">
      <w:pPr>
        <w:numPr>
          <w:ilvl w:val="0"/>
          <w:numId w:val="7"/>
        </w:numPr>
        <w:spacing w:line="276" w:lineRule="auto"/>
        <w:ind w:left="993" w:hanging="284"/>
        <w:contextualSpacing/>
        <w:jc w:val="both"/>
        <w:rPr>
          <w:iCs/>
          <w:sz w:val="22"/>
          <w:szCs w:val="22"/>
          <w:lang w:eastAsia="lt-LT"/>
        </w:rPr>
      </w:pPr>
      <w:r>
        <w:rPr>
          <w:iCs/>
          <w:sz w:val="22"/>
          <w:szCs w:val="22"/>
          <w:lang w:eastAsia="lt-LT"/>
        </w:rPr>
        <w:t>N</w:t>
      </w:r>
      <w:r w:rsidRPr="006F50D0">
        <w:rPr>
          <w:iCs/>
          <w:sz w:val="22"/>
          <w:szCs w:val="22"/>
          <w:lang w:eastAsia="lt-LT"/>
        </w:rPr>
        <w:t xml:space="preserve">utiesti vandens tiekimo tinklus Tytuvėnuose ir Kražiuose, </w:t>
      </w:r>
      <w:r>
        <w:rPr>
          <w:iCs/>
          <w:sz w:val="22"/>
          <w:szCs w:val="22"/>
          <w:lang w:eastAsia="lt-LT"/>
        </w:rPr>
        <w:t xml:space="preserve">iš </w:t>
      </w:r>
      <w:r w:rsidRPr="006F50D0">
        <w:rPr>
          <w:iCs/>
          <w:sz w:val="22"/>
          <w:szCs w:val="22"/>
          <w:lang w:eastAsia="lt-LT"/>
        </w:rPr>
        <w:t>viso 4,4  km.</w:t>
      </w:r>
    </w:p>
    <w:p w14:paraId="7897BC66" w14:textId="6E0FF8B3" w:rsidR="006F50D0" w:rsidRPr="006F50D0" w:rsidRDefault="006F50D0" w:rsidP="006F50D0">
      <w:pPr>
        <w:numPr>
          <w:ilvl w:val="0"/>
          <w:numId w:val="7"/>
        </w:numPr>
        <w:spacing w:line="276" w:lineRule="auto"/>
        <w:ind w:left="993" w:hanging="284"/>
        <w:contextualSpacing/>
        <w:jc w:val="both"/>
        <w:rPr>
          <w:iCs/>
          <w:sz w:val="22"/>
          <w:szCs w:val="22"/>
          <w:lang w:eastAsia="lt-LT"/>
        </w:rPr>
      </w:pPr>
      <w:r>
        <w:rPr>
          <w:iCs/>
          <w:sz w:val="22"/>
          <w:szCs w:val="22"/>
          <w:lang w:eastAsia="lt-LT"/>
        </w:rPr>
        <w:t>N</w:t>
      </w:r>
      <w:r w:rsidRPr="006F50D0">
        <w:rPr>
          <w:iCs/>
          <w:sz w:val="22"/>
          <w:szCs w:val="22"/>
          <w:lang w:eastAsia="lt-LT"/>
        </w:rPr>
        <w:t xml:space="preserve">utiesti nuotekų šalinimo tinklus Tytuvėnuose, Kražiuose ir Šaukėnuose, </w:t>
      </w:r>
      <w:r>
        <w:rPr>
          <w:iCs/>
          <w:sz w:val="22"/>
          <w:szCs w:val="22"/>
          <w:lang w:eastAsia="lt-LT"/>
        </w:rPr>
        <w:t xml:space="preserve">iš </w:t>
      </w:r>
      <w:r w:rsidRPr="006F50D0">
        <w:rPr>
          <w:iCs/>
          <w:sz w:val="22"/>
          <w:szCs w:val="22"/>
          <w:lang w:eastAsia="lt-LT"/>
        </w:rPr>
        <w:t xml:space="preserve">viso 8,7 km. </w:t>
      </w:r>
    </w:p>
    <w:p w14:paraId="702383CC" w14:textId="77777777" w:rsidR="006F50D0" w:rsidRPr="006F50D0" w:rsidRDefault="006F50D0" w:rsidP="006F50D0">
      <w:pPr>
        <w:numPr>
          <w:ilvl w:val="0"/>
          <w:numId w:val="7"/>
        </w:numPr>
        <w:spacing w:line="276" w:lineRule="auto"/>
        <w:ind w:left="993" w:hanging="284"/>
        <w:contextualSpacing/>
        <w:jc w:val="both"/>
        <w:rPr>
          <w:iCs/>
          <w:sz w:val="22"/>
          <w:szCs w:val="22"/>
          <w:lang w:eastAsia="lt-LT"/>
        </w:rPr>
      </w:pPr>
      <w:r w:rsidRPr="006F50D0">
        <w:rPr>
          <w:iCs/>
          <w:sz w:val="22"/>
          <w:szCs w:val="22"/>
          <w:lang w:eastAsia="lt-LT"/>
        </w:rPr>
        <w:t xml:space="preserve">Rekonstruoti 3 nuotekų valyklas, esančias Šaukėnuose, Lioliuose ir Kražiuose. </w:t>
      </w:r>
    </w:p>
    <w:p w14:paraId="1D8414EF" w14:textId="35D59F34" w:rsidR="006F50D0" w:rsidRPr="006F50D0" w:rsidRDefault="006F50D0" w:rsidP="006F50D0">
      <w:pPr>
        <w:numPr>
          <w:ilvl w:val="0"/>
          <w:numId w:val="7"/>
        </w:numPr>
        <w:spacing w:line="276" w:lineRule="auto"/>
        <w:ind w:left="993" w:hanging="284"/>
        <w:contextualSpacing/>
        <w:jc w:val="both"/>
        <w:rPr>
          <w:iCs/>
          <w:sz w:val="22"/>
          <w:szCs w:val="22"/>
          <w:lang w:eastAsia="lt-LT"/>
        </w:rPr>
      </w:pPr>
      <w:r w:rsidRPr="006F50D0">
        <w:rPr>
          <w:iCs/>
          <w:sz w:val="22"/>
          <w:szCs w:val="22"/>
          <w:lang w:eastAsia="lt-LT"/>
        </w:rPr>
        <w:t>Įrengti vandens gerinimo įrengini</w:t>
      </w:r>
      <w:r>
        <w:rPr>
          <w:iCs/>
          <w:sz w:val="22"/>
          <w:szCs w:val="22"/>
          <w:lang w:eastAsia="lt-LT"/>
        </w:rPr>
        <w:t>us</w:t>
      </w:r>
      <w:r w:rsidRPr="006F50D0">
        <w:rPr>
          <w:iCs/>
          <w:sz w:val="22"/>
          <w:szCs w:val="22"/>
          <w:lang w:eastAsia="lt-LT"/>
        </w:rPr>
        <w:t xml:space="preserve"> Kelmėje, siekiant, kad geriamas vanduo atitiktų Lietuvos higienos normą HN 24:2017 „Geriamojo vandens saugos ir kokybės reikalavimai“.</w:t>
      </w:r>
    </w:p>
    <w:p w14:paraId="1B0DEC69" w14:textId="5F4962DC" w:rsidR="00DE2F1C" w:rsidRDefault="00DE2F1C" w:rsidP="00DE2F1C">
      <w:pPr>
        <w:ind w:firstLine="426"/>
        <w:jc w:val="both"/>
        <w:rPr>
          <w:bCs/>
          <w:sz w:val="22"/>
          <w:szCs w:val="22"/>
          <w:lang w:eastAsia="lt-LT"/>
        </w:rPr>
      </w:pPr>
      <w:r w:rsidRPr="00DE2F1C">
        <w:rPr>
          <w:bCs/>
          <w:sz w:val="22"/>
          <w:szCs w:val="22"/>
          <w:lang w:eastAsia="lt-LT"/>
        </w:rPr>
        <w:t>Veiklos numatytos Kelmės rajono savivaldybės teritorijose, kuriuose gyvena apie 300 ir daugiau gyventojų ir kurių demografinės tendencijos stabil</w:t>
      </w:r>
      <w:r>
        <w:rPr>
          <w:bCs/>
          <w:sz w:val="22"/>
          <w:szCs w:val="22"/>
          <w:lang w:eastAsia="lt-LT"/>
        </w:rPr>
        <w:t>io</w:t>
      </w:r>
      <w:r w:rsidRPr="00DE2F1C">
        <w:rPr>
          <w:bCs/>
          <w:sz w:val="22"/>
          <w:szCs w:val="22"/>
          <w:lang w:eastAsia="lt-LT"/>
        </w:rPr>
        <w:t>s</w:t>
      </w:r>
      <w:r>
        <w:rPr>
          <w:bCs/>
          <w:sz w:val="22"/>
          <w:szCs w:val="22"/>
          <w:lang w:eastAsia="lt-LT"/>
        </w:rPr>
        <w:t>,</w:t>
      </w:r>
      <w:r w:rsidRPr="00DE2F1C">
        <w:rPr>
          <w:bCs/>
          <w:sz w:val="22"/>
          <w:szCs w:val="22"/>
          <w:lang w:eastAsia="lt-LT"/>
        </w:rPr>
        <w:t xml:space="preserve"> t. y. gyventojų skaičius didėja arba yra stabilus ir nėra ženklaus gyventojų skaičiaus mažėjimo</w:t>
      </w:r>
      <w:r>
        <w:rPr>
          <w:bCs/>
          <w:sz w:val="22"/>
          <w:szCs w:val="22"/>
          <w:lang w:eastAsia="lt-LT"/>
        </w:rPr>
        <w:t>:</w:t>
      </w:r>
    </w:p>
    <w:p w14:paraId="41685503" w14:textId="56E74458" w:rsidR="00DE2F1C" w:rsidRDefault="00DE2F1C" w:rsidP="00DE2F1C">
      <w:pPr>
        <w:ind w:firstLine="426"/>
        <w:jc w:val="both"/>
        <w:rPr>
          <w:bCs/>
          <w:sz w:val="22"/>
          <w:szCs w:val="22"/>
          <w:lang w:eastAsia="lt-LT"/>
        </w:rPr>
      </w:pPr>
      <w:r w:rsidRPr="00DE2F1C">
        <w:rPr>
          <w:bCs/>
          <w:sz w:val="22"/>
          <w:szCs w:val="22"/>
          <w:lang w:eastAsia="lt-LT"/>
        </w:rPr>
        <w:t xml:space="preserve">Tytuvėnų mieste gyvena  </w:t>
      </w:r>
      <w:r>
        <w:rPr>
          <w:bCs/>
          <w:sz w:val="22"/>
          <w:szCs w:val="22"/>
          <w:lang w:eastAsia="lt-LT"/>
        </w:rPr>
        <w:t>per</w:t>
      </w:r>
      <w:r w:rsidRPr="00DE2F1C">
        <w:rPr>
          <w:bCs/>
          <w:sz w:val="22"/>
          <w:szCs w:val="22"/>
          <w:lang w:eastAsia="lt-LT"/>
        </w:rPr>
        <w:t xml:space="preserve"> 1800 gyventojų, atsižvelgiant į Tytuvėnų miesto, turizmui palankios teritorijos specifiką ir gyventojų skaičiaus kitimo dinamik</w:t>
      </w:r>
      <w:r>
        <w:rPr>
          <w:bCs/>
          <w:sz w:val="22"/>
          <w:szCs w:val="22"/>
          <w:lang w:eastAsia="lt-LT"/>
        </w:rPr>
        <w:t>ą</w:t>
      </w:r>
      <w:r w:rsidRPr="00DE2F1C">
        <w:rPr>
          <w:bCs/>
          <w:sz w:val="22"/>
          <w:szCs w:val="22"/>
          <w:lang w:eastAsia="lt-LT"/>
        </w:rPr>
        <w:t>, planuojama  didinti geriamojo vandens tiekimo ir nuotekų tvarkymo paslaugų prieinamumą ir gerinti gyventojams gyvenimo kokybę bei mažinti gamtos taršą, tiesiant naujus tinklus.</w:t>
      </w:r>
    </w:p>
    <w:p w14:paraId="06ECEAE4" w14:textId="412308A3" w:rsidR="00DE2F1C" w:rsidRDefault="00DE2F1C" w:rsidP="00DE2F1C">
      <w:pPr>
        <w:ind w:firstLine="426"/>
        <w:jc w:val="both"/>
        <w:rPr>
          <w:bCs/>
          <w:sz w:val="22"/>
          <w:szCs w:val="22"/>
          <w:lang w:eastAsia="lt-LT"/>
        </w:rPr>
      </w:pPr>
      <w:r w:rsidRPr="00DE2F1C">
        <w:rPr>
          <w:bCs/>
          <w:sz w:val="22"/>
          <w:szCs w:val="22"/>
          <w:lang w:eastAsia="lt-LT"/>
        </w:rPr>
        <w:lastRenderedPageBreak/>
        <w:t>Šaukėnų miestelyje</w:t>
      </w:r>
      <w:r>
        <w:rPr>
          <w:bCs/>
          <w:sz w:val="22"/>
          <w:szCs w:val="22"/>
          <w:lang w:eastAsia="lt-LT"/>
        </w:rPr>
        <w:t xml:space="preserve"> gyvena</w:t>
      </w:r>
      <w:r w:rsidRPr="00DE2F1C">
        <w:rPr>
          <w:bCs/>
          <w:sz w:val="22"/>
          <w:szCs w:val="22"/>
          <w:lang w:eastAsia="lt-LT"/>
        </w:rPr>
        <w:t xml:space="preserve"> 492 gyventojai, todėl planuojama didinti nuotekų tvarkymo paslaugų prieinamumą, tiesiant naujus nuotekų tinklus</w:t>
      </w:r>
      <w:r>
        <w:rPr>
          <w:bCs/>
          <w:sz w:val="22"/>
          <w:szCs w:val="22"/>
          <w:lang w:eastAsia="lt-LT"/>
        </w:rPr>
        <w:t>.</w:t>
      </w:r>
      <w:r w:rsidRPr="00DE2F1C">
        <w:rPr>
          <w:bCs/>
          <w:sz w:val="22"/>
          <w:szCs w:val="22"/>
          <w:lang w:eastAsia="lt-LT"/>
        </w:rPr>
        <w:t xml:space="preserve"> Padidėjus naujų abonentų skaičiui, būtina didinti nuotekų valymo įrenginių pajėgumus, kurių rekonstrukcija nebuvo finansuota 2007–2013 m. ar 2014–2020 m. finansavimo periodo ES struktūrinių fondų lėšomis.</w:t>
      </w:r>
      <w:r>
        <w:rPr>
          <w:bCs/>
          <w:sz w:val="22"/>
          <w:szCs w:val="22"/>
          <w:lang w:eastAsia="lt-LT"/>
        </w:rPr>
        <w:t xml:space="preserve"> </w:t>
      </w:r>
    </w:p>
    <w:p w14:paraId="2CC4B57E" w14:textId="265C5A3D" w:rsidR="00DE2F1C" w:rsidRDefault="00DE2F1C" w:rsidP="00DE2F1C">
      <w:pPr>
        <w:ind w:firstLine="426"/>
        <w:jc w:val="both"/>
        <w:rPr>
          <w:bCs/>
          <w:sz w:val="22"/>
          <w:szCs w:val="22"/>
          <w:lang w:eastAsia="lt-LT"/>
        </w:rPr>
      </w:pPr>
      <w:r w:rsidRPr="00DE2F1C">
        <w:rPr>
          <w:bCs/>
          <w:sz w:val="22"/>
          <w:szCs w:val="22"/>
          <w:lang w:eastAsia="lt-LT"/>
        </w:rPr>
        <w:t xml:space="preserve">Kražiuose </w:t>
      </w:r>
      <w:r w:rsidR="000E5862">
        <w:rPr>
          <w:bCs/>
          <w:sz w:val="22"/>
          <w:szCs w:val="22"/>
          <w:lang w:eastAsia="lt-LT"/>
        </w:rPr>
        <w:t xml:space="preserve">gyvena per 550 gyventojų, čia </w:t>
      </w:r>
      <w:r w:rsidRPr="00DE2F1C">
        <w:rPr>
          <w:bCs/>
          <w:sz w:val="22"/>
          <w:szCs w:val="22"/>
          <w:lang w:eastAsia="lt-LT"/>
        </w:rPr>
        <w:t>planuojama vandens tiekimo  ir nuotekų tvarkymo tinklų plėtra. Padidėjus naujų abonentų skaičiui, būtina didinti nuotekų valymo įrenginių pajėgumus, kurių rekonstrukcija nebuvo finansuota 2007–2013 m. ar 2014–2020 m. finansavimo periodo ES struktūrinių fondų lėšomis.</w:t>
      </w:r>
    </w:p>
    <w:p w14:paraId="5BB0794D" w14:textId="3844063F" w:rsidR="00DE2F1C" w:rsidRPr="00DE2F1C" w:rsidRDefault="00DE2F1C" w:rsidP="00DE2F1C">
      <w:pPr>
        <w:ind w:firstLine="426"/>
        <w:jc w:val="both"/>
        <w:rPr>
          <w:bCs/>
          <w:sz w:val="22"/>
          <w:szCs w:val="22"/>
          <w:lang w:eastAsia="lt-LT"/>
        </w:rPr>
      </w:pPr>
      <w:r w:rsidRPr="00DE2F1C">
        <w:rPr>
          <w:bCs/>
          <w:sz w:val="22"/>
          <w:szCs w:val="22"/>
          <w:lang w:eastAsia="lt-LT"/>
        </w:rPr>
        <w:t xml:space="preserve">Įgyvendinus </w:t>
      </w:r>
      <w:r>
        <w:rPr>
          <w:bCs/>
          <w:sz w:val="22"/>
          <w:szCs w:val="22"/>
          <w:lang w:eastAsia="lt-LT"/>
        </w:rPr>
        <w:t>projekto veikla</w:t>
      </w:r>
      <w:r w:rsidRPr="00DE2F1C">
        <w:rPr>
          <w:bCs/>
          <w:sz w:val="22"/>
          <w:szCs w:val="22"/>
          <w:lang w:eastAsia="lt-LT"/>
        </w:rPr>
        <w:t>s bus pasiektas kokybinis pokytis, nes sukurta infrastruktūra gerins gyventojų gyvenimo kokybę, padidės geriamojo vandens ir nuotekų tvarkymo paslaugų prieinamumas ir efektyvumas.</w:t>
      </w:r>
    </w:p>
    <w:p w14:paraId="37CA7B8B" w14:textId="77777777" w:rsidR="008D4757" w:rsidRPr="008D4757" w:rsidRDefault="008D4757" w:rsidP="008D4757">
      <w:pPr>
        <w:ind w:firstLine="426"/>
        <w:jc w:val="both"/>
        <w:rPr>
          <w:bCs/>
          <w:sz w:val="22"/>
          <w:szCs w:val="22"/>
          <w:lang w:eastAsia="lt-LT"/>
        </w:rPr>
      </w:pPr>
      <w:r w:rsidRPr="008D4757">
        <w:rPr>
          <w:bCs/>
          <w:sz w:val="22"/>
          <w:szCs w:val="22"/>
          <w:lang w:eastAsia="lt-LT"/>
        </w:rPr>
        <w:t>Kelmės rajono savivaldybės tarybos 2022 m. birželio 23 d.  sprendimu Nr. T-200 patvirtintas  Kelmės rajono savivaldybės vandens tiekimo ir nuotekų tvarkymo infrastruktūros plėtros specialiojo plano keitimas (toliau – Planas), kuriame numatytos tokios viešojo geriamojo vandens tiekimo ir nuotekų tvarkymo teritorijų plėtros teritorijos:</w:t>
      </w:r>
    </w:p>
    <w:p w14:paraId="6DF24475" w14:textId="77777777" w:rsidR="008D4757" w:rsidRPr="008D4757" w:rsidRDefault="008D4757" w:rsidP="008D4757">
      <w:pPr>
        <w:ind w:left="709" w:hanging="283"/>
        <w:jc w:val="both"/>
        <w:rPr>
          <w:bCs/>
          <w:sz w:val="22"/>
          <w:szCs w:val="22"/>
          <w:lang w:eastAsia="lt-LT"/>
        </w:rPr>
      </w:pPr>
      <w:r w:rsidRPr="008D4757">
        <w:rPr>
          <w:bCs/>
          <w:sz w:val="22"/>
          <w:szCs w:val="22"/>
          <w:lang w:eastAsia="lt-LT"/>
        </w:rPr>
        <w:t>1.</w:t>
      </w:r>
      <w:r w:rsidRPr="008D4757">
        <w:rPr>
          <w:bCs/>
          <w:sz w:val="22"/>
          <w:szCs w:val="22"/>
          <w:lang w:eastAsia="lt-LT"/>
        </w:rPr>
        <w:tab/>
        <w:t>Tytuvėnai – numatyta vandens tiekimo ir nuotekų tvarkymo tinklų plėtra (I infrastruktūros vystymo etapas).</w:t>
      </w:r>
    </w:p>
    <w:p w14:paraId="023928DB" w14:textId="77777777" w:rsidR="008D4757" w:rsidRPr="008D4757" w:rsidRDefault="008D4757" w:rsidP="008D4757">
      <w:pPr>
        <w:ind w:left="709" w:hanging="283"/>
        <w:jc w:val="both"/>
        <w:rPr>
          <w:bCs/>
          <w:sz w:val="22"/>
          <w:szCs w:val="22"/>
          <w:lang w:eastAsia="lt-LT"/>
        </w:rPr>
      </w:pPr>
      <w:r w:rsidRPr="008D4757">
        <w:rPr>
          <w:bCs/>
          <w:sz w:val="22"/>
          <w:szCs w:val="22"/>
          <w:lang w:eastAsia="lt-LT"/>
        </w:rPr>
        <w:t>2.</w:t>
      </w:r>
      <w:r w:rsidRPr="008D4757">
        <w:rPr>
          <w:bCs/>
          <w:sz w:val="22"/>
          <w:szCs w:val="22"/>
          <w:lang w:eastAsia="lt-LT"/>
        </w:rPr>
        <w:tab/>
        <w:t>Šaukėnai – nuotekų tvarkymo tinklų plėtra, nuotekų valymo įrenginių atnaujinimas ir pajėgumų didinimas, atsižvelgiant į nuo 2028 m. griežtinamus reikalavimus išvalytų nuotekų kokybei (II infrastruktūros vystymo etapas).</w:t>
      </w:r>
    </w:p>
    <w:p w14:paraId="65E0FFD8" w14:textId="77777777" w:rsidR="008D4757" w:rsidRPr="008D4757" w:rsidRDefault="008D4757" w:rsidP="008D4757">
      <w:pPr>
        <w:ind w:left="709" w:hanging="283"/>
        <w:jc w:val="both"/>
        <w:rPr>
          <w:bCs/>
          <w:sz w:val="22"/>
          <w:szCs w:val="22"/>
          <w:lang w:eastAsia="lt-LT"/>
        </w:rPr>
      </w:pPr>
      <w:r w:rsidRPr="008D4757">
        <w:rPr>
          <w:bCs/>
          <w:sz w:val="22"/>
          <w:szCs w:val="22"/>
          <w:lang w:eastAsia="lt-LT"/>
        </w:rPr>
        <w:t>3.</w:t>
      </w:r>
      <w:r w:rsidRPr="008D4757">
        <w:rPr>
          <w:bCs/>
          <w:sz w:val="22"/>
          <w:szCs w:val="22"/>
          <w:lang w:eastAsia="lt-LT"/>
        </w:rPr>
        <w:tab/>
        <w:t xml:space="preserve">Kražiai –  numatyta vandens tiekimo ir nuotekų tvarkymo tinklų plėtra ir nuotekų valymo įrenginių atnaujinimas ir pajėgumų didinimas, atsižvelgiant į nuo 2028 m. griežtinamus reikalavimus išvalytų nuotekų kokybei (II etapas). </w:t>
      </w:r>
    </w:p>
    <w:p w14:paraId="03C3FAB6" w14:textId="77777777" w:rsidR="008D4757" w:rsidRPr="008D4757" w:rsidRDefault="008D4757" w:rsidP="008D4757">
      <w:pPr>
        <w:ind w:left="709" w:hanging="283"/>
        <w:jc w:val="both"/>
        <w:rPr>
          <w:bCs/>
          <w:sz w:val="22"/>
          <w:szCs w:val="22"/>
          <w:lang w:eastAsia="lt-LT"/>
        </w:rPr>
      </w:pPr>
      <w:r w:rsidRPr="008D4757">
        <w:rPr>
          <w:bCs/>
          <w:sz w:val="22"/>
          <w:szCs w:val="22"/>
          <w:lang w:eastAsia="lt-LT"/>
        </w:rPr>
        <w:t>4.</w:t>
      </w:r>
      <w:r w:rsidRPr="008D4757">
        <w:rPr>
          <w:bCs/>
          <w:sz w:val="22"/>
          <w:szCs w:val="22"/>
          <w:lang w:eastAsia="lt-LT"/>
        </w:rPr>
        <w:tab/>
        <w:t xml:space="preserve">Lioliai – numatytas nuotekų valymo įrenginių atnaujinimas ir pajėgumų didinimas, atsižvelgiant į nuo 2028 m. griežtinamus reikalavimus išvalytų nuotekų kokybei (III etapas). </w:t>
      </w:r>
    </w:p>
    <w:p w14:paraId="1075B831" w14:textId="77777777" w:rsidR="008D4757" w:rsidRPr="008D4757" w:rsidRDefault="008D4757" w:rsidP="008D4757">
      <w:pPr>
        <w:ind w:left="709" w:hanging="283"/>
        <w:jc w:val="both"/>
        <w:rPr>
          <w:bCs/>
          <w:sz w:val="22"/>
          <w:szCs w:val="22"/>
          <w:lang w:eastAsia="lt-LT"/>
        </w:rPr>
      </w:pPr>
      <w:r w:rsidRPr="008D4757">
        <w:rPr>
          <w:bCs/>
          <w:sz w:val="22"/>
          <w:szCs w:val="22"/>
          <w:lang w:eastAsia="lt-LT"/>
        </w:rPr>
        <w:t>5.</w:t>
      </w:r>
      <w:r w:rsidRPr="008D4757">
        <w:rPr>
          <w:bCs/>
          <w:sz w:val="22"/>
          <w:szCs w:val="22"/>
          <w:lang w:eastAsia="lt-LT"/>
        </w:rPr>
        <w:tab/>
        <w:t>Kelmė – vandens gerinimo įrenginių (VGĮ) rekonstravimas. (I etapas).</w:t>
      </w:r>
    </w:p>
    <w:p w14:paraId="4F95226E" w14:textId="60170301" w:rsidR="008D4757" w:rsidRDefault="008D4757" w:rsidP="008D4757">
      <w:pPr>
        <w:ind w:firstLine="426"/>
        <w:jc w:val="both"/>
        <w:rPr>
          <w:bCs/>
          <w:sz w:val="22"/>
          <w:szCs w:val="22"/>
          <w:lang w:eastAsia="lt-LT"/>
        </w:rPr>
      </w:pPr>
      <w:r w:rsidRPr="008D4757">
        <w:rPr>
          <w:bCs/>
          <w:sz w:val="22"/>
          <w:szCs w:val="22"/>
          <w:lang w:eastAsia="lt-LT"/>
        </w:rPr>
        <w:t xml:space="preserve">Pasirinktuose </w:t>
      </w:r>
      <w:r>
        <w:rPr>
          <w:bCs/>
          <w:sz w:val="22"/>
          <w:szCs w:val="22"/>
          <w:lang w:eastAsia="lt-LT"/>
        </w:rPr>
        <w:t xml:space="preserve">gyvenamosiose </w:t>
      </w:r>
      <w:r w:rsidRPr="008D4757">
        <w:rPr>
          <w:bCs/>
          <w:sz w:val="22"/>
          <w:szCs w:val="22"/>
          <w:lang w:eastAsia="lt-LT"/>
        </w:rPr>
        <w:t xml:space="preserve">vietovėse gyvena ne mažiau kaip 200 gyventojų pagal Registrų centro duomenis. </w:t>
      </w:r>
    </w:p>
    <w:p w14:paraId="3EE0A9D6" w14:textId="6B6AA21D" w:rsidR="00F603D5" w:rsidRDefault="00F603D5" w:rsidP="008D4757">
      <w:pPr>
        <w:ind w:firstLine="426"/>
        <w:jc w:val="both"/>
        <w:rPr>
          <w:iCs/>
          <w:sz w:val="22"/>
          <w:szCs w:val="22"/>
          <w:lang w:eastAsia="lt-LT"/>
        </w:rPr>
      </w:pPr>
      <w:r w:rsidRPr="00F603D5">
        <w:rPr>
          <w:bCs/>
          <w:iCs/>
          <w:sz w:val="22"/>
          <w:szCs w:val="22"/>
        </w:rPr>
        <w:t>Kelmės rajono savivaldybės planuojamas įgyvendinti projektas „</w:t>
      </w:r>
      <w:r w:rsidRPr="00F603D5">
        <w:rPr>
          <w:iCs/>
          <w:sz w:val="22"/>
          <w:szCs w:val="22"/>
          <w:lang w:eastAsia="lt-LT"/>
        </w:rPr>
        <w:t xml:space="preserve">Geriamojo vandens tiekimo bei nuotekų tvarkymo paslaugų prieinamumo didinimas Kelmės rajone“ apims </w:t>
      </w:r>
      <w:r w:rsidR="002739C9">
        <w:rPr>
          <w:iCs/>
          <w:sz w:val="22"/>
          <w:szCs w:val="22"/>
          <w:lang w:eastAsia="lt-LT"/>
        </w:rPr>
        <w:t xml:space="preserve">aukščiau </w:t>
      </w:r>
      <w:r w:rsidRPr="00F603D5">
        <w:rPr>
          <w:iCs/>
          <w:sz w:val="22"/>
          <w:szCs w:val="22"/>
          <w:lang w:eastAsia="lt-LT"/>
        </w:rPr>
        <w:t xml:space="preserve">nurodytas </w:t>
      </w:r>
      <w:r w:rsidR="002739C9">
        <w:rPr>
          <w:iCs/>
          <w:sz w:val="22"/>
          <w:szCs w:val="22"/>
          <w:lang w:eastAsia="lt-LT"/>
        </w:rPr>
        <w:t>1</w:t>
      </w:r>
      <w:r w:rsidR="002739C9" w:rsidRPr="002739C9">
        <w:rPr>
          <w:iCs/>
          <w:sz w:val="22"/>
          <w:szCs w:val="22"/>
          <w:lang w:eastAsia="lt-LT"/>
        </w:rPr>
        <w:t>–</w:t>
      </w:r>
      <w:r w:rsidR="002739C9">
        <w:rPr>
          <w:iCs/>
          <w:sz w:val="22"/>
          <w:szCs w:val="22"/>
          <w:lang w:eastAsia="lt-LT"/>
        </w:rPr>
        <w:t xml:space="preserve">4 </w:t>
      </w:r>
      <w:r w:rsidRPr="00F603D5">
        <w:rPr>
          <w:iCs/>
          <w:sz w:val="22"/>
          <w:szCs w:val="22"/>
          <w:lang w:eastAsia="lt-LT"/>
        </w:rPr>
        <w:t xml:space="preserve">veiklas. Planuojama nutiesti </w:t>
      </w:r>
      <w:r w:rsidR="008D4757">
        <w:rPr>
          <w:iCs/>
          <w:sz w:val="22"/>
          <w:szCs w:val="22"/>
          <w:lang w:eastAsia="lt-LT"/>
        </w:rPr>
        <w:t>4</w:t>
      </w:r>
      <w:r w:rsidR="00036AB6" w:rsidRPr="00036AB6">
        <w:rPr>
          <w:iCs/>
          <w:sz w:val="22"/>
          <w:szCs w:val="22"/>
          <w:lang w:eastAsia="lt-LT"/>
        </w:rPr>
        <w:t>,</w:t>
      </w:r>
      <w:r w:rsidR="00332F40">
        <w:rPr>
          <w:iCs/>
          <w:sz w:val="22"/>
          <w:szCs w:val="22"/>
          <w:lang w:eastAsia="lt-LT"/>
        </w:rPr>
        <w:t>4</w:t>
      </w:r>
      <w:r w:rsidR="00036AB6" w:rsidRPr="00036AB6">
        <w:rPr>
          <w:iCs/>
          <w:sz w:val="22"/>
          <w:szCs w:val="22"/>
          <w:lang w:eastAsia="lt-LT"/>
        </w:rPr>
        <w:t xml:space="preserve"> km </w:t>
      </w:r>
      <w:r w:rsidRPr="00F603D5">
        <w:rPr>
          <w:iCs/>
          <w:sz w:val="22"/>
          <w:szCs w:val="22"/>
          <w:lang w:eastAsia="lt-LT"/>
        </w:rPr>
        <w:t>vandens tiekimo tinkl</w:t>
      </w:r>
      <w:r w:rsidR="00036AB6">
        <w:rPr>
          <w:iCs/>
          <w:sz w:val="22"/>
          <w:szCs w:val="22"/>
          <w:lang w:eastAsia="lt-LT"/>
        </w:rPr>
        <w:t>o</w:t>
      </w:r>
      <w:r w:rsidRPr="00F603D5">
        <w:rPr>
          <w:iCs/>
          <w:sz w:val="22"/>
          <w:szCs w:val="22"/>
          <w:lang w:eastAsia="lt-LT"/>
        </w:rPr>
        <w:t xml:space="preserve"> ir </w:t>
      </w:r>
      <w:r w:rsidR="008D4757">
        <w:rPr>
          <w:iCs/>
          <w:sz w:val="22"/>
          <w:szCs w:val="22"/>
          <w:lang w:eastAsia="lt-LT"/>
        </w:rPr>
        <w:t>8</w:t>
      </w:r>
      <w:r w:rsidR="00036AB6" w:rsidRPr="00F603D5">
        <w:rPr>
          <w:iCs/>
          <w:sz w:val="22"/>
          <w:szCs w:val="22"/>
          <w:lang w:eastAsia="lt-LT"/>
        </w:rPr>
        <w:t>,</w:t>
      </w:r>
      <w:r w:rsidR="008D4757">
        <w:rPr>
          <w:iCs/>
          <w:sz w:val="22"/>
          <w:szCs w:val="22"/>
          <w:lang w:eastAsia="lt-LT"/>
        </w:rPr>
        <w:t>7</w:t>
      </w:r>
      <w:r w:rsidR="00036AB6">
        <w:rPr>
          <w:iCs/>
          <w:sz w:val="22"/>
          <w:szCs w:val="22"/>
          <w:lang w:eastAsia="lt-LT"/>
        </w:rPr>
        <w:t xml:space="preserve"> km </w:t>
      </w:r>
      <w:r w:rsidRPr="00F603D5">
        <w:rPr>
          <w:iCs/>
          <w:sz w:val="22"/>
          <w:szCs w:val="22"/>
          <w:lang w:eastAsia="lt-LT"/>
        </w:rPr>
        <w:t xml:space="preserve">nuotekų </w:t>
      </w:r>
      <w:r w:rsidR="00036AB6">
        <w:rPr>
          <w:iCs/>
          <w:sz w:val="22"/>
          <w:szCs w:val="22"/>
          <w:lang w:eastAsia="lt-LT"/>
        </w:rPr>
        <w:t>tvark</w:t>
      </w:r>
      <w:r w:rsidRPr="00F603D5">
        <w:rPr>
          <w:iCs/>
          <w:sz w:val="22"/>
          <w:szCs w:val="22"/>
          <w:lang w:eastAsia="lt-LT"/>
        </w:rPr>
        <w:t>ymo tinkl</w:t>
      </w:r>
      <w:r w:rsidR="00036AB6">
        <w:rPr>
          <w:iCs/>
          <w:sz w:val="22"/>
          <w:szCs w:val="22"/>
          <w:lang w:eastAsia="lt-LT"/>
        </w:rPr>
        <w:t>o.</w:t>
      </w:r>
      <w:r w:rsidR="005B3EF9">
        <w:rPr>
          <w:iCs/>
          <w:sz w:val="22"/>
          <w:szCs w:val="22"/>
          <w:lang w:eastAsia="lt-LT"/>
        </w:rPr>
        <w:t xml:space="preserve"> Detaliau projekto veiklos ir investicijos pateiktos lentelėje:</w:t>
      </w:r>
    </w:p>
    <w:p w14:paraId="5DC2BBDF" w14:textId="597102AE" w:rsidR="005B3EF9" w:rsidRPr="005B3EF9" w:rsidRDefault="005B3EF9" w:rsidP="005B3EF9">
      <w:pPr>
        <w:spacing w:line="276" w:lineRule="auto"/>
        <w:ind w:left="1353" w:hanging="1353"/>
        <w:contextualSpacing/>
        <w:jc w:val="center"/>
        <w:rPr>
          <w:b/>
          <w:bCs/>
          <w:iCs/>
          <w:szCs w:val="24"/>
        </w:rPr>
      </w:pPr>
      <w:r w:rsidRPr="005B3EF9">
        <w:rPr>
          <w:b/>
          <w:bCs/>
          <w:iCs/>
          <w:szCs w:val="24"/>
        </w:rPr>
        <w:t>Veiklos ir investicijos</w:t>
      </w:r>
    </w:p>
    <w:tbl>
      <w:tblPr>
        <w:tblW w:w="13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946"/>
        <w:gridCol w:w="3744"/>
      </w:tblGrid>
      <w:tr w:rsidR="005B3EF9" w:rsidRPr="005B3EF9" w14:paraId="7A16521E" w14:textId="77777777" w:rsidTr="00E40F06">
        <w:trPr>
          <w:trHeight w:val="418"/>
        </w:trPr>
        <w:tc>
          <w:tcPr>
            <w:tcW w:w="2158" w:type="dxa"/>
            <w:shd w:val="clear" w:color="auto" w:fill="auto"/>
            <w:vAlign w:val="bottom"/>
            <w:hideMark/>
          </w:tcPr>
          <w:p w14:paraId="12AE3AF9" w14:textId="77777777" w:rsidR="005B3EF9" w:rsidRPr="005B3EF9" w:rsidRDefault="005B3EF9" w:rsidP="005B3EF9">
            <w:pPr>
              <w:jc w:val="center"/>
              <w:rPr>
                <w:b/>
                <w:bCs/>
                <w:sz w:val="20"/>
                <w:lang w:eastAsia="lt-LT"/>
              </w:rPr>
            </w:pPr>
            <w:r w:rsidRPr="005B3EF9">
              <w:rPr>
                <w:b/>
                <w:bCs/>
                <w:sz w:val="20"/>
                <w:lang w:eastAsia="lt-LT"/>
              </w:rPr>
              <w:t>Veikla</w:t>
            </w:r>
          </w:p>
        </w:tc>
        <w:tc>
          <w:tcPr>
            <w:tcW w:w="7946" w:type="dxa"/>
            <w:shd w:val="clear" w:color="auto" w:fill="auto"/>
            <w:noWrap/>
            <w:vAlign w:val="bottom"/>
            <w:hideMark/>
          </w:tcPr>
          <w:p w14:paraId="41191795" w14:textId="77777777" w:rsidR="005B3EF9" w:rsidRPr="005B3EF9" w:rsidRDefault="005B3EF9" w:rsidP="005B3EF9">
            <w:pPr>
              <w:jc w:val="center"/>
              <w:rPr>
                <w:b/>
                <w:bCs/>
                <w:sz w:val="20"/>
                <w:lang w:eastAsia="lt-LT"/>
              </w:rPr>
            </w:pPr>
            <w:r w:rsidRPr="005B3EF9">
              <w:rPr>
                <w:b/>
                <w:bCs/>
                <w:sz w:val="20"/>
                <w:lang w:eastAsia="lt-LT"/>
              </w:rPr>
              <w:t>Projekto pavadinimas</w:t>
            </w:r>
          </w:p>
        </w:tc>
        <w:tc>
          <w:tcPr>
            <w:tcW w:w="3744" w:type="dxa"/>
            <w:shd w:val="clear" w:color="auto" w:fill="auto"/>
            <w:noWrap/>
            <w:vAlign w:val="bottom"/>
            <w:hideMark/>
          </w:tcPr>
          <w:p w14:paraId="7AAA80A6" w14:textId="77777777" w:rsidR="005B3EF9" w:rsidRPr="005B3EF9" w:rsidRDefault="005B3EF9" w:rsidP="005B3EF9">
            <w:pPr>
              <w:jc w:val="center"/>
              <w:rPr>
                <w:b/>
                <w:bCs/>
                <w:sz w:val="20"/>
                <w:lang w:eastAsia="lt-LT"/>
              </w:rPr>
            </w:pPr>
            <w:r w:rsidRPr="005B3EF9">
              <w:rPr>
                <w:b/>
                <w:bCs/>
                <w:sz w:val="20"/>
                <w:lang w:eastAsia="lt-LT"/>
              </w:rPr>
              <w:t>Investicijų vertė</w:t>
            </w:r>
          </w:p>
        </w:tc>
      </w:tr>
      <w:tr w:rsidR="005B3EF9" w:rsidRPr="005B3EF9" w14:paraId="479E9A14" w14:textId="77777777" w:rsidTr="00E40F06">
        <w:trPr>
          <w:trHeight w:val="242"/>
        </w:trPr>
        <w:tc>
          <w:tcPr>
            <w:tcW w:w="2158" w:type="dxa"/>
            <w:vMerge w:val="restart"/>
            <w:shd w:val="clear" w:color="auto" w:fill="auto"/>
            <w:hideMark/>
          </w:tcPr>
          <w:p w14:paraId="455945CE" w14:textId="77777777" w:rsidR="005B3EF9" w:rsidRPr="005B3EF9" w:rsidRDefault="005B3EF9" w:rsidP="005B3EF9">
            <w:pPr>
              <w:jc w:val="center"/>
              <w:rPr>
                <w:sz w:val="20"/>
                <w:lang w:eastAsia="lt-LT"/>
              </w:rPr>
            </w:pPr>
            <w:r w:rsidRPr="005B3EF9">
              <w:rPr>
                <w:sz w:val="20"/>
                <w:lang w:eastAsia="lt-LT"/>
              </w:rPr>
              <w:t>Vandens tiekimo tinklų statyba</w:t>
            </w:r>
          </w:p>
        </w:tc>
        <w:tc>
          <w:tcPr>
            <w:tcW w:w="7946" w:type="dxa"/>
            <w:shd w:val="clear" w:color="auto" w:fill="auto"/>
            <w:hideMark/>
          </w:tcPr>
          <w:p w14:paraId="0CD7C1E3" w14:textId="77777777" w:rsidR="005B3EF9" w:rsidRPr="005B3EF9" w:rsidRDefault="005B3EF9" w:rsidP="005B3EF9">
            <w:pPr>
              <w:rPr>
                <w:i/>
                <w:iCs/>
                <w:sz w:val="20"/>
                <w:lang w:eastAsia="lt-LT"/>
              </w:rPr>
            </w:pPr>
            <w:r w:rsidRPr="005B3EF9">
              <w:rPr>
                <w:i/>
                <w:iCs/>
                <w:sz w:val="20"/>
                <w:lang w:eastAsia="lt-LT"/>
              </w:rPr>
              <w:t>Vandens tiekimo tinklų plėtra Tytuvėnuose</w:t>
            </w:r>
          </w:p>
        </w:tc>
        <w:tc>
          <w:tcPr>
            <w:tcW w:w="3744" w:type="dxa"/>
            <w:shd w:val="clear" w:color="auto" w:fill="auto"/>
            <w:hideMark/>
          </w:tcPr>
          <w:p w14:paraId="4C35D0F8" w14:textId="77777777" w:rsidR="005B3EF9" w:rsidRPr="005B3EF9" w:rsidRDefault="005B3EF9" w:rsidP="005B3EF9">
            <w:pPr>
              <w:jc w:val="center"/>
              <w:rPr>
                <w:sz w:val="20"/>
                <w:lang w:val="en-US" w:eastAsia="lt-LT"/>
              </w:rPr>
            </w:pPr>
            <w:r w:rsidRPr="005B3EF9">
              <w:rPr>
                <w:sz w:val="20"/>
                <w:lang w:eastAsia="lt-LT"/>
              </w:rPr>
              <w:t>431 461,72</w:t>
            </w:r>
          </w:p>
        </w:tc>
      </w:tr>
      <w:tr w:rsidR="005B3EF9" w:rsidRPr="005B3EF9" w14:paraId="63353A13" w14:textId="77777777" w:rsidTr="00E40F06">
        <w:trPr>
          <w:trHeight w:val="190"/>
        </w:trPr>
        <w:tc>
          <w:tcPr>
            <w:tcW w:w="2158" w:type="dxa"/>
            <w:vMerge/>
            <w:shd w:val="clear" w:color="auto" w:fill="auto"/>
            <w:vAlign w:val="center"/>
            <w:hideMark/>
          </w:tcPr>
          <w:p w14:paraId="2A89BEE5" w14:textId="77777777" w:rsidR="005B3EF9" w:rsidRPr="005B3EF9" w:rsidRDefault="005B3EF9" w:rsidP="005B3EF9">
            <w:pPr>
              <w:rPr>
                <w:sz w:val="20"/>
                <w:lang w:eastAsia="lt-LT"/>
              </w:rPr>
            </w:pPr>
          </w:p>
        </w:tc>
        <w:tc>
          <w:tcPr>
            <w:tcW w:w="7946" w:type="dxa"/>
            <w:shd w:val="clear" w:color="auto" w:fill="auto"/>
            <w:hideMark/>
          </w:tcPr>
          <w:p w14:paraId="016D1191" w14:textId="77777777" w:rsidR="005B3EF9" w:rsidRPr="005B3EF9" w:rsidRDefault="005B3EF9" w:rsidP="005B3EF9">
            <w:pPr>
              <w:rPr>
                <w:i/>
                <w:iCs/>
                <w:sz w:val="20"/>
                <w:lang w:eastAsia="lt-LT"/>
              </w:rPr>
            </w:pPr>
            <w:r w:rsidRPr="005B3EF9">
              <w:rPr>
                <w:i/>
                <w:iCs/>
                <w:sz w:val="20"/>
                <w:lang w:eastAsia="lt-LT"/>
              </w:rPr>
              <w:t>Vandens tiekimo tinklų plėtra Kražiuose</w:t>
            </w:r>
          </w:p>
        </w:tc>
        <w:tc>
          <w:tcPr>
            <w:tcW w:w="3744" w:type="dxa"/>
            <w:shd w:val="clear" w:color="auto" w:fill="auto"/>
            <w:hideMark/>
          </w:tcPr>
          <w:p w14:paraId="504787E5" w14:textId="77777777" w:rsidR="005B3EF9" w:rsidRPr="005B3EF9" w:rsidRDefault="005B3EF9" w:rsidP="005B3EF9">
            <w:pPr>
              <w:jc w:val="center"/>
              <w:rPr>
                <w:sz w:val="20"/>
                <w:lang w:eastAsia="lt-LT"/>
              </w:rPr>
            </w:pPr>
            <w:r w:rsidRPr="005B3EF9">
              <w:rPr>
                <w:sz w:val="20"/>
                <w:lang w:eastAsia="lt-LT"/>
              </w:rPr>
              <w:t>113 667,48</w:t>
            </w:r>
          </w:p>
        </w:tc>
      </w:tr>
      <w:tr w:rsidR="005B3EF9" w:rsidRPr="005B3EF9" w14:paraId="6B0C002D" w14:textId="77777777" w:rsidTr="00E40F06">
        <w:trPr>
          <w:trHeight w:val="246"/>
        </w:trPr>
        <w:tc>
          <w:tcPr>
            <w:tcW w:w="2158" w:type="dxa"/>
            <w:vMerge w:val="restart"/>
            <w:shd w:val="clear" w:color="auto" w:fill="auto"/>
            <w:hideMark/>
          </w:tcPr>
          <w:p w14:paraId="0C01E710" w14:textId="77777777" w:rsidR="005B3EF9" w:rsidRPr="005B3EF9" w:rsidRDefault="005B3EF9" w:rsidP="005B3EF9">
            <w:pPr>
              <w:jc w:val="center"/>
              <w:rPr>
                <w:sz w:val="20"/>
                <w:lang w:eastAsia="lt-LT"/>
              </w:rPr>
            </w:pPr>
            <w:r w:rsidRPr="005B3EF9">
              <w:rPr>
                <w:sz w:val="20"/>
                <w:lang w:eastAsia="lt-LT"/>
              </w:rPr>
              <w:t xml:space="preserve">Nuotekų valymo tinklų statyba </w:t>
            </w:r>
          </w:p>
        </w:tc>
        <w:tc>
          <w:tcPr>
            <w:tcW w:w="7946" w:type="dxa"/>
            <w:shd w:val="clear" w:color="auto" w:fill="auto"/>
            <w:hideMark/>
          </w:tcPr>
          <w:p w14:paraId="400A0377" w14:textId="77777777" w:rsidR="005B3EF9" w:rsidRPr="005B3EF9" w:rsidRDefault="005B3EF9" w:rsidP="005B3EF9">
            <w:pPr>
              <w:rPr>
                <w:i/>
                <w:iCs/>
                <w:sz w:val="20"/>
                <w:lang w:eastAsia="lt-LT"/>
              </w:rPr>
            </w:pPr>
            <w:r w:rsidRPr="005B3EF9">
              <w:rPr>
                <w:i/>
                <w:iCs/>
                <w:sz w:val="20"/>
                <w:lang w:eastAsia="lt-LT"/>
              </w:rPr>
              <w:t>Nuotekų šalinimo tinklų plėtra Tytuvėnuose</w:t>
            </w:r>
          </w:p>
        </w:tc>
        <w:tc>
          <w:tcPr>
            <w:tcW w:w="3744" w:type="dxa"/>
            <w:shd w:val="clear" w:color="auto" w:fill="auto"/>
            <w:hideMark/>
          </w:tcPr>
          <w:p w14:paraId="5B33BDFA" w14:textId="77777777" w:rsidR="005B3EF9" w:rsidRPr="005B3EF9" w:rsidRDefault="005B3EF9" w:rsidP="005B3EF9">
            <w:pPr>
              <w:jc w:val="center"/>
              <w:rPr>
                <w:sz w:val="20"/>
                <w:lang w:eastAsia="lt-LT"/>
              </w:rPr>
            </w:pPr>
            <w:r w:rsidRPr="005B3EF9">
              <w:rPr>
                <w:sz w:val="20"/>
                <w:lang w:eastAsia="lt-LT"/>
              </w:rPr>
              <w:t>1 262 953,58</w:t>
            </w:r>
          </w:p>
        </w:tc>
      </w:tr>
      <w:tr w:rsidR="005B3EF9" w:rsidRPr="005B3EF9" w14:paraId="671DBBA9" w14:textId="77777777" w:rsidTr="00E40F06">
        <w:trPr>
          <w:trHeight w:val="208"/>
        </w:trPr>
        <w:tc>
          <w:tcPr>
            <w:tcW w:w="2158" w:type="dxa"/>
            <w:vMerge/>
            <w:shd w:val="clear" w:color="auto" w:fill="auto"/>
            <w:vAlign w:val="center"/>
            <w:hideMark/>
          </w:tcPr>
          <w:p w14:paraId="466FAED1" w14:textId="77777777" w:rsidR="005B3EF9" w:rsidRPr="005B3EF9" w:rsidRDefault="005B3EF9" w:rsidP="005B3EF9">
            <w:pPr>
              <w:rPr>
                <w:sz w:val="20"/>
                <w:lang w:eastAsia="lt-LT"/>
              </w:rPr>
            </w:pPr>
          </w:p>
        </w:tc>
        <w:tc>
          <w:tcPr>
            <w:tcW w:w="7946" w:type="dxa"/>
            <w:shd w:val="clear" w:color="auto" w:fill="auto"/>
            <w:hideMark/>
          </w:tcPr>
          <w:p w14:paraId="45925421" w14:textId="77777777" w:rsidR="005B3EF9" w:rsidRPr="005B3EF9" w:rsidRDefault="005B3EF9" w:rsidP="005B3EF9">
            <w:pPr>
              <w:rPr>
                <w:i/>
                <w:iCs/>
                <w:sz w:val="20"/>
                <w:lang w:eastAsia="lt-LT"/>
              </w:rPr>
            </w:pPr>
            <w:r w:rsidRPr="005B3EF9">
              <w:rPr>
                <w:i/>
                <w:iCs/>
                <w:sz w:val="20"/>
                <w:lang w:eastAsia="lt-LT"/>
              </w:rPr>
              <w:t>Nuotekų šalinimo tinklų plėtra Šaukėnuose</w:t>
            </w:r>
          </w:p>
        </w:tc>
        <w:tc>
          <w:tcPr>
            <w:tcW w:w="3744" w:type="dxa"/>
            <w:shd w:val="clear" w:color="auto" w:fill="auto"/>
            <w:hideMark/>
          </w:tcPr>
          <w:p w14:paraId="19B2456A" w14:textId="77777777" w:rsidR="005B3EF9" w:rsidRPr="005B3EF9" w:rsidRDefault="005B3EF9" w:rsidP="005B3EF9">
            <w:pPr>
              <w:jc w:val="center"/>
              <w:rPr>
                <w:sz w:val="20"/>
                <w:lang w:eastAsia="lt-LT"/>
              </w:rPr>
            </w:pPr>
            <w:r w:rsidRPr="005B3EF9">
              <w:rPr>
                <w:sz w:val="20"/>
                <w:lang w:eastAsia="lt-LT"/>
              </w:rPr>
              <w:t>1 270 170,04</w:t>
            </w:r>
          </w:p>
        </w:tc>
      </w:tr>
      <w:tr w:rsidR="005B3EF9" w:rsidRPr="005B3EF9" w14:paraId="60A41825" w14:textId="77777777" w:rsidTr="00E40F06">
        <w:trPr>
          <w:trHeight w:val="208"/>
        </w:trPr>
        <w:tc>
          <w:tcPr>
            <w:tcW w:w="2158" w:type="dxa"/>
            <w:vMerge/>
            <w:shd w:val="clear" w:color="auto" w:fill="auto"/>
            <w:vAlign w:val="center"/>
            <w:hideMark/>
          </w:tcPr>
          <w:p w14:paraId="7AB53F86" w14:textId="77777777" w:rsidR="005B3EF9" w:rsidRPr="005B3EF9" w:rsidRDefault="005B3EF9" w:rsidP="005B3EF9">
            <w:pPr>
              <w:rPr>
                <w:sz w:val="20"/>
                <w:lang w:eastAsia="lt-LT"/>
              </w:rPr>
            </w:pPr>
          </w:p>
        </w:tc>
        <w:tc>
          <w:tcPr>
            <w:tcW w:w="7946" w:type="dxa"/>
            <w:shd w:val="clear" w:color="auto" w:fill="auto"/>
            <w:hideMark/>
          </w:tcPr>
          <w:p w14:paraId="1652DE8F" w14:textId="77777777" w:rsidR="005B3EF9" w:rsidRPr="005B3EF9" w:rsidRDefault="005B3EF9" w:rsidP="005B3EF9">
            <w:pPr>
              <w:rPr>
                <w:i/>
                <w:iCs/>
                <w:sz w:val="20"/>
                <w:lang w:eastAsia="lt-LT"/>
              </w:rPr>
            </w:pPr>
            <w:r w:rsidRPr="005B3EF9">
              <w:rPr>
                <w:i/>
                <w:iCs/>
                <w:sz w:val="20"/>
                <w:lang w:eastAsia="lt-LT"/>
              </w:rPr>
              <w:t>Nuotekų šalinimo tinklų plėtra Kražiuose</w:t>
            </w:r>
          </w:p>
        </w:tc>
        <w:tc>
          <w:tcPr>
            <w:tcW w:w="3744" w:type="dxa"/>
            <w:shd w:val="clear" w:color="auto" w:fill="auto"/>
            <w:hideMark/>
          </w:tcPr>
          <w:p w14:paraId="0430D690" w14:textId="77777777" w:rsidR="005B3EF9" w:rsidRPr="005B3EF9" w:rsidRDefault="005B3EF9" w:rsidP="005B3EF9">
            <w:pPr>
              <w:jc w:val="center"/>
              <w:rPr>
                <w:sz w:val="20"/>
                <w:lang w:eastAsia="lt-LT"/>
              </w:rPr>
            </w:pPr>
            <w:r w:rsidRPr="005B3EF9">
              <w:rPr>
                <w:sz w:val="20"/>
                <w:lang w:eastAsia="lt-LT"/>
              </w:rPr>
              <w:t>384 386,37</w:t>
            </w:r>
          </w:p>
        </w:tc>
      </w:tr>
      <w:tr w:rsidR="005B3EF9" w:rsidRPr="005B3EF9" w14:paraId="6ABF6C03" w14:textId="77777777" w:rsidTr="00E40F06">
        <w:trPr>
          <w:trHeight w:val="245"/>
        </w:trPr>
        <w:tc>
          <w:tcPr>
            <w:tcW w:w="2158" w:type="dxa"/>
            <w:vMerge w:val="restart"/>
            <w:shd w:val="clear" w:color="auto" w:fill="auto"/>
            <w:hideMark/>
          </w:tcPr>
          <w:p w14:paraId="123F285F" w14:textId="77777777" w:rsidR="005B3EF9" w:rsidRPr="005B3EF9" w:rsidRDefault="005B3EF9" w:rsidP="005B3EF9">
            <w:pPr>
              <w:jc w:val="center"/>
              <w:rPr>
                <w:sz w:val="20"/>
                <w:lang w:eastAsia="lt-LT"/>
              </w:rPr>
            </w:pPr>
            <w:r w:rsidRPr="005B3EF9">
              <w:rPr>
                <w:sz w:val="20"/>
                <w:lang w:eastAsia="lt-LT"/>
              </w:rPr>
              <w:t>Nuotekų valymo įrenginių rekonstrukcija</w:t>
            </w:r>
          </w:p>
        </w:tc>
        <w:tc>
          <w:tcPr>
            <w:tcW w:w="7946" w:type="dxa"/>
            <w:shd w:val="clear" w:color="auto" w:fill="auto"/>
            <w:hideMark/>
          </w:tcPr>
          <w:p w14:paraId="1BFC91B1" w14:textId="77777777" w:rsidR="005B3EF9" w:rsidRPr="005B3EF9" w:rsidRDefault="005B3EF9" w:rsidP="005B3EF9">
            <w:pPr>
              <w:rPr>
                <w:i/>
                <w:iCs/>
                <w:sz w:val="20"/>
                <w:lang w:eastAsia="lt-LT"/>
              </w:rPr>
            </w:pPr>
            <w:r w:rsidRPr="005B3EF9">
              <w:rPr>
                <w:i/>
                <w:iCs/>
                <w:sz w:val="20"/>
                <w:lang w:eastAsia="lt-LT"/>
              </w:rPr>
              <w:t>Nuotekų valymų įrenginių rekonstrukcija Šaukėnuose</w:t>
            </w:r>
          </w:p>
        </w:tc>
        <w:tc>
          <w:tcPr>
            <w:tcW w:w="3744" w:type="dxa"/>
            <w:shd w:val="clear" w:color="auto" w:fill="auto"/>
            <w:hideMark/>
          </w:tcPr>
          <w:p w14:paraId="436DEA39" w14:textId="77777777" w:rsidR="005B3EF9" w:rsidRPr="005B3EF9" w:rsidRDefault="005B3EF9" w:rsidP="005B3EF9">
            <w:pPr>
              <w:jc w:val="center"/>
              <w:rPr>
                <w:sz w:val="20"/>
                <w:lang w:eastAsia="lt-LT"/>
              </w:rPr>
            </w:pPr>
            <w:r w:rsidRPr="005B3EF9">
              <w:rPr>
                <w:sz w:val="20"/>
                <w:lang w:eastAsia="lt-LT"/>
              </w:rPr>
              <w:t>540 640,52</w:t>
            </w:r>
          </w:p>
        </w:tc>
      </w:tr>
      <w:tr w:rsidR="005B3EF9" w:rsidRPr="005B3EF9" w14:paraId="6436C4EE" w14:textId="77777777" w:rsidTr="00E40F06">
        <w:trPr>
          <w:trHeight w:val="221"/>
        </w:trPr>
        <w:tc>
          <w:tcPr>
            <w:tcW w:w="2158" w:type="dxa"/>
            <w:vMerge/>
            <w:shd w:val="clear" w:color="auto" w:fill="auto"/>
            <w:vAlign w:val="center"/>
            <w:hideMark/>
          </w:tcPr>
          <w:p w14:paraId="4C9FB117" w14:textId="77777777" w:rsidR="005B3EF9" w:rsidRPr="005B3EF9" w:rsidRDefault="005B3EF9" w:rsidP="005B3EF9">
            <w:pPr>
              <w:rPr>
                <w:sz w:val="20"/>
                <w:lang w:eastAsia="lt-LT"/>
              </w:rPr>
            </w:pPr>
          </w:p>
        </w:tc>
        <w:tc>
          <w:tcPr>
            <w:tcW w:w="7946" w:type="dxa"/>
            <w:shd w:val="clear" w:color="auto" w:fill="auto"/>
            <w:hideMark/>
          </w:tcPr>
          <w:p w14:paraId="25599ED1" w14:textId="77777777" w:rsidR="005B3EF9" w:rsidRPr="005B3EF9" w:rsidRDefault="005B3EF9" w:rsidP="005B3EF9">
            <w:pPr>
              <w:rPr>
                <w:i/>
                <w:iCs/>
                <w:sz w:val="20"/>
                <w:lang w:eastAsia="lt-LT"/>
              </w:rPr>
            </w:pPr>
            <w:r w:rsidRPr="005B3EF9">
              <w:rPr>
                <w:i/>
                <w:iCs/>
                <w:sz w:val="20"/>
                <w:lang w:eastAsia="lt-LT"/>
              </w:rPr>
              <w:t>Nuotekų valymų įrenginių rekonstrukcija Kražiuose</w:t>
            </w:r>
          </w:p>
        </w:tc>
        <w:tc>
          <w:tcPr>
            <w:tcW w:w="3744" w:type="dxa"/>
            <w:shd w:val="clear" w:color="auto" w:fill="auto"/>
            <w:hideMark/>
          </w:tcPr>
          <w:p w14:paraId="7A2E7B22" w14:textId="77777777" w:rsidR="005B3EF9" w:rsidRPr="005B3EF9" w:rsidRDefault="005B3EF9" w:rsidP="005B3EF9">
            <w:pPr>
              <w:jc w:val="center"/>
              <w:rPr>
                <w:sz w:val="20"/>
                <w:lang w:eastAsia="lt-LT"/>
              </w:rPr>
            </w:pPr>
            <w:r w:rsidRPr="005B3EF9">
              <w:rPr>
                <w:sz w:val="20"/>
                <w:lang w:eastAsia="lt-LT"/>
              </w:rPr>
              <w:t>411 722,26</w:t>
            </w:r>
          </w:p>
        </w:tc>
      </w:tr>
      <w:tr w:rsidR="005B3EF9" w:rsidRPr="005B3EF9" w14:paraId="1C19E9B7" w14:textId="77777777" w:rsidTr="00E40F06">
        <w:trPr>
          <w:trHeight w:val="298"/>
        </w:trPr>
        <w:tc>
          <w:tcPr>
            <w:tcW w:w="2158" w:type="dxa"/>
            <w:vMerge/>
            <w:shd w:val="clear" w:color="auto" w:fill="auto"/>
            <w:vAlign w:val="center"/>
          </w:tcPr>
          <w:p w14:paraId="242DC8C9" w14:textId="77777777" w:rsidR="005B3EF9" w:rsidRPr="005B3EF9" w:rsidRDefault="005B3EF9" w:rsidP="005B3EF9">
            <w:pPr>
              <w:rPr>
                <w:sz w:val="20"/>
                <w:lang w:eastAsia="lt-LT"/>
              </w:rPr>
            </w:pPr>
          </w:p>
        </w:tc>
        <w:tc>
          <w:tcPr>
            <w:tcW w:w="7946" w:type="dxa"/>
            <w:shd w:val="clear" w:color="auto" w:fill="auto"/>
          </w:tcPr>
          <w:p w14:paraId="0B7C9732" w14:textId="77777777" w:rsidR="005B3EF9" w:rsidRPr="005B3EF9" w:rsidRDefault="005B3EF9" w:rsidP="005B3EF9">
            <w:pPr>
              <w:rPr>
                <w:i/>
                <w:iCs/>
                <w:sz w:val="20"/>
                <w:lang w:eastAsia="lt-LT"/>
              </w:rPr>
            </w:pPr>
            <w:r w:rsidRPr="005B3EF9">
              <w:rPr>
                <w:i/>
                <w:iCs/>
                <w:sz w:val="20"/>
                <w:lang w:eastAsia="lt-LT"/>
              </w:rPr>
              <w:t>Nuotekų valymų įrenginių rekonstrukcija Lioliuose</w:t>
            </w:r>
          </w:p>
        </w:tc>
        <w:tc>
          <w:tcPr>
            <w:tcW w:w="3744" w:type="dxa"/>
            <w:shd w:val="clear" w:color="auto" w:fill="auto"/>
          </w:tcPr>
          <w:p w14:paraId="45C11A47" w14:textId="77777777" w:rsidR="005B3EF9" w:rsidRPr="005B3EF9" w:rsidRDefault="005B3EF9" w:rsidP="005B3EF9">
            <w:pPr>
              <w:jc w:val="center"/>
              <w:rPr>
                <w:sz w:val="20"/>
                <w:lang w:eastAsia="lt-LT"/>
              </w:rPr>
            </w:pPr>
            <w:r w:rsidRPr="005B3EF9">
              <w:rPr>
                <w:sz w:val="20"/>
                <w:lang w:eastAsia="lt-LT"/>
              </w:rPr>
              <w:t>403 788,51</w:t>
            </w:r>
          </w:p>
        </w:tc>
      </w:tr>
      <w:tr w:rsidR="005B3EF9" w:rsidRPr="005B3EF9" w14:paraId="6A88A9E1" w14:textId="77777777" w:rsidTr="00E40F06">
        <w:trPr>
          <w:trHeight w:val="245"/>
        </w:trPr>
        <w:tc>
          <w:tcPr>
            <w:tcW w:w="2158" w:type="dxa"/>
            <w:shd w:val="clear" w:color="auto" w:fill="auto"/>
            <w:hideMark/>
          </w:tcPr>
          <w:p w14:paraId="2927D5BE" w14:textId="77777777" w:rsidR="005B3EF9" w:rsidRPr="005B3EF9" w:rsidRDefault="005B3EF9" w:rsidP="005B3EF9">
            <w:pPr>
              <w:jc w:val="center"/>
              <w:rPr>
                <w:sz w:val="20"/>
                <w:lang w:eastAsia="lt-LT"/>
              </w:rPr>
            </w:pPr>
            <w:r w:rsidRPr="005B3EF9">
              <w:rPr>
                <w:sz w:val="20"/>
                <w:lang w:eastAsia="lt-LT"/>
              </w:rPr>
              <w:t>Vandens gerinimo įrenginių įrengimas</w:t>
            </w:r>
          </w:p>
        </w:tc>
        <w:tc>
          <w:tcPr>
            <w:tcW w:w="7946" w:type="dxa"/>
            <w:shd w:val="clear" w:color="auto" w:fill="auto"/>
            <w:hideMark/>
          </w:tcPr>
          <w:p w14:paraId="783F9FB4" w14:textId="77777777" w:rsidR="005B3EF9" w:rsidRPr="005B3EF9" w:rsidRDefault="005B3EF9" w:rsidP="005B3EF9">
            <w:pPr>
              <w:rPr>
                <w:i/>
                <w:iCs/>
                <w:sz w:val="20"/>
                <w:lang w:eastAsia="lt-LT"/>
              </w:rPr>
            </w:pPr>
            <w:r w:rsidRPr="005B3EF9">
              <w:rPr>
                <w:i/>
                <w:iCs/>
                <w:sz w:val="20"/>
                <w:lang w:eastAsia="lt-LT"/>
              </w:rPr>
              <w:t>Kelmės vandens gerinimo įrenginiai</w:t>
            </w:r>
          </w:p>
        </w:tc>
        <w:tc>
          <w:tcPr>
            <w:tcW w:w="3744" w:type="dxa"/>
            <w:shd w:val="clear" w:color="auto" w:fill="auto"/>
            <w:hideMark/>
          </w:tcPr>
          <w:p w14:paraId="3BDEB9BF" w14:textId="77777777" w:rsidR="005B3EF9" w:rsidRPr="005B3EF9" w:rsidRDefault="005B3EF9" w:rsidP="005B3EF9">
            <w:pPr>
              <w:jc w:val="center"/>
              <w:rPr>
                <w:sz w:val="20"/>
                <w:lang w:eastAsia="lt-LT"/>
              </w:rPr>
            </w:pPr>
            <w:r w:rsidRPr="005B3EF9">
              <w:rPr>
                <w:sz w:val="20"/>
                <w:lang w:eastAsia="lt-LT"/>
              </w:rPr>
              <w:t>517 084,94</w:t>
            </w:r>
          </w:p>
        </w:tc>
      </w:tr>
      <w:tr w:rsidR="005B3EF9" w:rsidRPr="005B3EF9" w14:paraId="6BD316A5" w14:textId="77777777" w:rsidTr="00E40F06">
        <w:trPr>
          <w:trHeight w:val="103"/>
        </w:trPr>
        <w:tc>
          <w:tcPr>
            <w:tcW w:w="2158" w:type="dxa"/>
            <w:shd w:val="clear" w:color="auto" w:fill="auto"/>
            <w:noWrap/>
            <w:hideMark/>
          </w:tcPr>
          <w:p w14:paraId="17EA003F" w14:textId="77777777" w:rsidR="005B3EF9" w:rsidRPr="005B3EF9" w:rsidRDefault="005B3EF9" w:rsidP="005B3EF9">
            <w:pPr>
              <w:rPr>
                <w:sz w:val="20"/>
                <w:lang w:eastAsia="lt-LT"/>
              </w:rPr>
            </w:pPr>
          </w:p>
        </w:tc>
        <w:tc>
          <w:tcPr>
            <w:tcW w:w="7946" w:type="dxa"/>
            <w:shd w:val="clear" w:color="auto" w:fill="auto"/>
            <w:noWrap/>
            <w:vAlign w:val="bottom"/>
            <w:hideMark/>
          </w:tcPr>
          <w:p w14:paraId="07182CC2" w14:textId="77777777" w:rsidR="005B3EF9" w:rsidRPr="005B3EF9" w:rsidRDefault="005B3EF9" w:rsidP="005B3EF9">
            <w:pPr>
              <w:rPr>
                <w:color w:val="FF0000"/>
                <w:sz w:val="20"/>
                <w:lang w:eastAsia="lt-LT"/>
              </w:rPr>
            </w:pPr>
            <w:r w:rsidRPr="005B3EF9">
              <w:rPr>
                <w:sz w:val="20"/>
                <w:lang w:eastAsia="lt-LT"/>
              </w:rPr>
              <w:t>Iš viso</w:t>
            </w:r>
          </w:p>
        </w:tc>
        <w:tc>
          <w:tcPr>
            <w:tcW w:w="3744" w:type="dxa"/>
            <w:shd w:val="clear" w:color="auto" w:fill="auto"/>
            <w:noWrap/>
            <w:vAlign w:val="bottom"/>
            <w:hideMark/>
          </w:tcPr>
          <w:p w14:paraId="4579C6F9" w14:textId="77777777" w:rsidR="005B3EF9" w:rsidRPr="005B3EF9" w:rsidRDefault="005B3EF9" w:rsidP="005B3EF9">
            <w:pPr>
              <w:jc w:val="center"/>
              <w:rPr>
                <w:color w:val="FF0000"/>
                <w:sz w:val="20"/>
                <w:lang w:eastAsia="lt-LT"/>
              </w:rPr>
            </w:pPr>
            <w:r w:rsidRPr="005B3EF9">
              <w:rPr>
                <w:sz w:val="20"/>
                <w:lang w:eastAsia="lt-LT"/>
              </w:rPr>
              <w:t>5 335 875,42</w:t>
            </w:r>
          </w:p>
        </w:tc>
      </w:tr>
    </w:tbl>
    <w:p w14:paraId="42C4119C" w14:textId="77777777" w:rsidR="005B3EF9" w:rsidRPr="00F603D5" w:rsidRDefault="005B3EF9" w:rsidP="008D4757">
      <w:pPr>
        <w:ind w:firstLine="426"/>
        <w:jc w:val="both"/>
        <w:rPr>
          <w:iCs/>
          <w:sz w:val="22"/>
          <w:szCs w:val="22"/>
          <w:lang w:eastAsia="lt-LT"/>
        </w:rPr>
      </w:pPr>
    </w:p>
    <w:p w14:paraId="4BE059B9" w14:textId="13B0AE05" w:rsidR="00B15312" w:rsidRDefault="00730128" w:rsidP="00271795">
      <w:pPr>
        <w:spacing w:line="238" w:lineRule="auto"/>
        <w:ind w:firstLine="426"/>
        <w:jc w:val="both"/>
        <w:rPr>
          <w:bCs/>
          <w:sz w:val="22"/>
          <w:szCs w:val="22"/>
          <w:lang w:eastAsia="lt-LT"/>
        </w:rPr>
      </w:pPr>
      <w:r w:rsidRPr="00730128">
        <w:rPr>
          <w:bCs/>
          <w:sz w:val="22"/>
          <w:szCs w:val="22"/>
          <w:lang w:eastAsia="lt-LT"/>
        </w:rPr>
        <w:t>Nagrinėtas investavimo būdas į stacionarias paslaugas</w:t>
      </w:r>
      <w:r>
        <w:rPr>
          <w:bCs/>
          <w:sz w:val="22"/>
          <w:szCs w:val="22"/>
          <w:lang w:eastAsia="lt-LT"/>
        </w:rPr>
        <w:t>, kai</w:t>
      </w:r>
      <w:r w:rsidRPr="00730128">
        <w:rPr>
          <w:bCs/>
          <w:sz w:val="22"/>
          <w:szCs w:val="22"/>
          <w:lang w:eastAsia="lt-LT"/>
        </w:rPr>
        <w:t xml:space="preserve"> kuriama infrastruktūra numatytose teritorijose, atsižvelgi</w:t>
      </w:r>
      <w:r>
        <w:rPr>
          <w:bCs/>
          <w:sz w:val="22"/>
          <w:szCs w:val="22"/>
          <w:lang w:eastAsia="lt-LT"/>
        </w:rPr>
        <w:t>ant į gyventojų pokyčio dinamiką</w:t>
      </w:r>
      <w:r w:rsidRPr="00730128">
        <w:rPr>
          <w:bCs/>
          <w:sz w:val="22"/>
          <w:szCs w:val="22"/>
          <w:lang w:eastAsia="lt-LT"/>
        </w:rPr>
        <w:t>.</w:t>
      </w:r>
    </w:p>
    <w:p w14:paraId="28F1CD5B" w14:textId="77777777" w:rsidR="008D4757" w:rsidRPr="008D4757" w:rsidRDefault="008D4757" w:rsidP="008D4757">
      <w:pPr>
        <w:ind w:firstLine="426"/>
        <w:jc w:val="both"/>
        <w:rPr>
          <w:bCs/>
          <w:sz w:val="22"/>
          <w:szCs w:val="22"/>
          <w:lang w:eastAsia="lt-LT"/>
        </w:rPr>
      </w:pPr>
      <w:r w:rsidRPr="008D4757">
        <w:rPr>
          <w:bCs/>
          <w:sz w:val="22"/>
          <w:szCs w:val="22"/>
          <w:lang w:eastAsia="lt-LT"/>
        </w:rPr>
        <w:lastRenderedPageBreak/>
        <w:t>Pasirinktose teritorijose (Tytuvėnai, Šaukėnai, Kražiai) planuojama vandens tiekimo ir nuotekų tvarkymo tinklų statyba remiantis Gairių veiklomis „Centralizuotųjų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ir „Centralizuotųjų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w:t>
      </w:r>
    </w:p>
    <w:p w14:paraId="7C4A2E2D" w14:textId="6E2FA88D" w:rsidR="008D4757" w:rsidRPr="008D4757" w:rsidRDefault="008D4757" w:rsidP="008D4757">
      <w:pPr>
        <w:ind w:firstLine="426"/>
        <w:jc w:val="both"/>
        <w:rPr>
          <w:bCs/>
          <w:sz w:val="22"/>
          <w:szCs w:val="22"/>
          <w:lang w:eastAsia="lt-LT"/>
        </w:rPr>
      </w:pPr>
      <w:r w:rsidRPr="008D4757">
        <w:rPr>
          <w:bCs/>
          <w:sz w:val="22"/>
          <w:szCs w:val="22"/>
          <w:lang w:eastAsia="lt-LT"/>
        </w:rPr>
        <w:t>Kelmėje būtinos investicijos į vandens gerinimo įrenginių rekonstrukciją, nes geriamojo vandens kokybės laboratorinių tyrimų protokolų duomenys parodė, kad fluoridų koncentracijos vidurkis viršijo 1,5 mg/l. Tiekiamas geriamasis vanduo neatitiko viešojo geriamojo vandens kokybės indikatorinių ir (ar) cheminių (toksinių) rodiklių, nustatytų Lietuvos higienos normoje HN 24:2017 „Geriamojo vandens saugos ir kokybės reikalavimai“.</w:t>
      </w:r>
      <w:r>
        <w:rPr>
          <w:bCs/>
          <w:sz w:val="22"/>
          <w:szCs w:val="22"/>
          <w:lang w:eastAsia="lt-LT"/>
        </w:rPr>
        <w:t xml:space="preserve"> </w:t>
      </w:r>
      <w:r w:rsidRPr="008D4757">
        <w:rPr>
          <w:bCs/>
          <w:sz w:val="22"/>
          <w:szCs w:val="22"/>
          <w:lang w:eastAsia="lt-LT"/>
        </w:rPr>
        <w:t xml:space="preserve">Kelmėje </w:t>
      </w:r>
      <w:r w:rsidR="00DE2F1C">
        <w:rPr>
          <w:bCs/>
          <w:sz w:val="22"/>
          <w:szCs w:val="22"/>
          <w:lang w:eastAsia="lt-LT"/>
        </w:rPr>
        <w:t xml:space="preserve">bus </w:t>
      </w:r>
      <w:r w:rsidRPr="008D4757">
        <w:rPr>
          <w:bCs/>
          <w:sz w:val="22"/>
          <w:szCs w:val="22"/>
          <w:lang w:eastAsia="lt-LT"/>
        </w:rPr>
        <w:t>išspręsta fluoro koncentracijos problema, nes ribinė fluoro koncentracija geriamajame vandenyje pagal Lietuvos Higienos normą HN 24:2017 „Geriamojo vandens saugos ir kokybės reikalavimai“ turi būti ne didesn</w:t>
      </w:r>
      <w:r>
        <w:rPr>
          <w:bCs/>
          <w:sz w:val="22"/>
          <w:szCs w:val="22"/>
          <w:lang w:eastAsia="lt-LT"/>
        </w:rPr>
        <w:t>ė</w:t>
      </w:r>
      <w:r w:rsidRPr="008D4757">
        <w:rPr>
          <w:bCs/>
          <w:sz w:val="22"/>
          <w:szCs w:val="22"/>
          <w:lang w:eastAsia="lt-LT"/>
        </w:rPr>
        <w:t xml:space="preserve"> nei 1,5 mg/l. Pastačius vandens gerinimo įrenginius Kelmėje</w:t>
      </w:r>
      <w:r w:rsidR="00DE2F1C">
        <w:rPr>
          <w:bCs/>
          <w:sz w:val="22"/>
          <w:szCs w:val="22"/>
          <w:lang w:eastAsia="lt-LT"/>
        </w:rPr>
        <w:t>,</w:t>
      </w:r>
      <w:r w:rsidRPr="008D4757">
        <w:rPr>
          <w:bCs/>
          <w:sz w:val="22"/>
          <w:szCs w:val="22"/>
          <w:lang w:eastAsia="lt-LT"/>
        </w:rPr>
        <w:t xml:space="preserve"> tiekiamas vanduo atiti</w:t>
      </w:r>
      <w:r w:rsidR="00DE2F1C">
        <w:rPr>
          <w:bCs/>
          <w:sz w:val="22"/>
          <w:szCs w:val="22"/>
          <w:lang w:eastAsia="lt-LT"/>
        </w:rPr>
        <w:t>ks</w:t>
      </w:r>
      <w:r w:rsidRPr="008D4757">
        <w:rPr>
          <w:bCs/>
          <w:sz w:val="22"/>
          <w:szCs w:val="22"/>
          <w:lang w:eastAsia="lt-LT"/>
        </w:rPr>
        <w:t xml:space="preserve"> visus teisės aktuose numatytus reikalavimus.</w:t>
      </w:r>
    </w:p>
    <w:p w14:paraId="0ADBA0CD" w14:textId="6999BAF9" w:rsidR="008D4757" w:rsidRPr="008D4757" w:rsidRDefault="008D4757" w:rsidP="008D4757">
      <w:pPr>
        <w:ind w:firstLine="426"/>
        <w:jc w:val="both"/>
        <w:rPr>
          <w:bCs/>
          <w:sz w:val="22"/>
          <w:szCs w:val="22"/>
          <w:lang w:eastAsia="lt-LT"/>
        </w:rPr>
      </w:pPr>
      <w:r w:rsidRPr="008D4757">
        <w:rPr>
          <w:bCs/>
          <w:sz w:val="22"/>
          <w:szCs w:val="22"/>
          <w:lang w:eastAsia="lt-LT"/>
        </w:rPr>
        <w:t>Planuojama rekonstruoti Šaukėnų, Liolių ir Kražių nuotekų valymo įrenginius pagal Gairių veiklą  „Nuotekų valymo įrenginių rekonstrukcija gyvenamosiose vietovėse, kuriose susidaro nuo 200 iki 2000 gyventojų ekvivalentų atitinkanti taršos nuotekomis apkrova“.</w:t>
      </w:r>
      <w:r>
        <w:rPr>
          <w:bCs/>
          <w:sz w:val="22"/>
          <w:szCs w:val="22"/>
          <w:lang w:eastAsia="lt-LT"/>
        </w:rPr>
        <w:t xml:space="preserve"> </w:t>
      </w:r>
      <w:r w:rsidRPr="008D4757">
        <w:rPr>
          <w:bCs/>
          <w:sz w:val="22"/>
          <w:szCs w:val="22"/>
          <w:lang w:eastAsia="lt-LT"/>
        </w:rPr>
        <w:t xml:space="preserve">Nuotekų valymo įrenginių atnaujinimas ir pajėgumų didinimas pasirinktas tose teritorijose, kur siekiama padidinti nuotekų tvarkymo paslaugų prieinamumą ir nuotekų valymo įrenginių rekonstrukcija nebuvo finansuota 2007–2013 m. ar 2014–2020 m. finansavimo periodo ES struktūrinių fondų lėšomis. </w:t>
      </w:r>
    </w:p>
    <w:p w14:paraId="573E90F8" w14:textId="77777777" w:rsidR="008D4757" w:rsidRDefault="008D4757" w:rsidP="008D4757">
      <w:pPr>
        <w:ind w:firstLine="426"/>
        <w:jc w:val="both"/>
        <w:rPr>
          <w:bCs/>
          <w:sz w:val="22"/>
          <w:szCs w:val="22"/>
          <w:lang w:eastAsia="lt-LT"/>
        </w:rPr>
      </w:pPr>
      <w:r w:rsidRPr="008D4757">
        <w:rPr>
          <w:bCs/>
          <w:sz w:val="22"/>
          <w:szCs w:val="22"/>
          <w:lang w:eastAsia="lt-LT"/>
        </w:rPr>
        <w:t xml:space="preserve">Kelmės rajono savivaldybės  prie veiklų įgyvendinimo planuoja prisidėti papildomai, nes gyventojų tankis rajone tik 15 </w:t>
      </w:r>
      <w:proofErr w:type="spellStart"/>
      <w:r w:rsidRPr="008D4757">
        <w:rPr>
          <w:bCs/>
          <w:sz w:val="22"/>
          <w:szCs w:val="22"/>
          <w:lang w:eastAsia="lt-LT"/>
        </w:rPr>
        <w:t>gyv</w:t>
      </w:r>
      <w:proofErr w:type="spellEnd"/>
      <w:r w:rsidRPr="008D4757">
        <w:rPr>
          <w:bCs/>
          <w:sz w:val="22"/>
          <w:szCs w:val="22"/>
          <w:lang w:eastAsia="lt-LT"/>
        </w:rPr>
        <w:t>/km2., ir neįmanoma užtikrinti geriamo vandens tiekimo ir nuotekų šalinimo paslaugų prieinamumą, vadovaujantis Aprašo 5 p. išlaidų tinkamumo finansuoti reikalavimais. Numatytas finansavimo intensyvumas 50 proc. ir papildomas prisidėjimas prie Projekto „Geriamojo vandens tiekimo bei nuotekų tvarkymo paslaugų prieinamumo didinimas Kelmės rajone“ įtakoja, kad Kelmės rajone vandens tiekimo ir nuotekų tvarkymo paslaugų prieinamumas gyventojams yra vienas iš mažiausių regione ir atsilieka nuo šalies rodiklių. Kelmės rajono savivaldybė nepajėgi ženkliai padidinti rodiklius dėl nepalankių finansavimo sąlygų.</w:t>
      </w:r>
    </w:p>
    <w:p w14:paraId="607C476C" w14:textId="795544D5" w:rsidR="009E32FB" w:rsidRPr="009E32FB" w:rsidRDefault="002F5FB2" w:rsidP="008D4757">
      <w:pPr>
        <w:ind w:firstLine="426"/>
        <w:jc w:val="both"/>
        <w:rPr>
          <w:rFonts w:cs="Arial"/>
          <w:sz w:val="22"/>
          <w:szCs w:val="22"/>
          <w:lang w:eastAsia="lt-LT"/>
        </w:rPr>
      </w:pPr>
      <w:r w:rsidRPr="009E32FB">
        <w:rPr>
          <w:rFonts w:cs="Arial"/>
          <w:b/>
          <w:i/>
          <w:sz w:val="22"/>
          <w:szCs w:val="22"/>
          <w:lang w:eastAsia="lt-LT"/>
        </w:rPr>
        <w:t>Pareiškėjas ir projekt</w:t>
      </w:r>
      <w:r w:rsidR="00A35AAE">
        <w:rPr>
          <w:rFonts w:cs="Arial"/>
          <w:b/>
          <w:i/>
          <w:sz w:val="22"/>
          <w:szCs w:val="22"/>
          <w:lang w:eastAsia="lt-LT"/>
        </w:rPr>
        <w:t>o</w:t>
      </w:r>
      <w:r w:rsidRPr="009E32FB">
        <w:rPr>
          <w:rFonts w:cs="Arial"/>
          <w:b/>
          <w:i/>
          <w:sz w:val="22"/>
          <w:szCs w:val="22"/>
          <w:lang w:eastAsia="lt-LT"/>
        </w:rPr>
        <w:t xml:space="preserve"> vykdytojas: </w:t>
      </w:r>
      <w:r w:rsidR="009E32FB" w:rsidRPr="009E32FB">
        <w:rPr>
          <w:rFonts w:cs="Arial"/>
          <w:sz w:val="22"/>
          <w:szCs w:val="22"/>
          <w:lang w:eastAsia="lt-LT"/>
        </w:rPr>
        <w:t>UAB „</w:t>
      </w:r>
      <w:r>
        <w:rPr>
          <w:rFonts w:cs="Arial"/>
          <w:sz w:val="22"/>
          <w:szCs w:val="22"/>
          <w:lang w:eastAsia="lt-LT"/>
        </w:rPr>
        <w:t>Kelmės</w:t>
      </w:r>
      <w:r w:rsidRPr="006D671B">
        <w:rPr>
          <w:rFonts w:cs="Arial"/>
          <w:sz w:val="22"/>
          <w:szCs w:val="22"/>
          <w:lang w:eastAsia="lt-LT"/>
        </w:rPr>
        <w:t xml:space="preserve"> </w:t>
      </w:r>
      <w:r w:rsidR="009E32FB">
        <w:rPr>
          <w:rFonts w:cs="Arial"/>
          <w:sz w:val="22"/>
          <w:szCs w:val="22"/>
          <w:lang w:eastAsia="lt-LT"/>
        </w:rPr>
        <w:t>vanduo“</w:t>
      </w:r>
      <w:r>
        <w:rPr>
          <w:rFonts w:cs="Arial"/>
          <w:sz w:val="22"/>
          <w:szCs w:val="22"/>
          <w:lang w:eastAsia="lt-LT"/>
        </w:rPr>
        <w:t>.</w:t>
      </w:r>
      <w:r w:rsidR="009E32FB">
        <w:rPr>
          <w:rFonts w:cs="Arial"/>
          <w:sz w:val="22"/>
          <w:szCs w:val="22"/>
          <w:lang w:eastAsia="lt-LT"/>
        </w:rPr>
        <w:t xml:space="preserve"> </w:t>
      </w:r>
      <w:r w:rsidR="009E32FB" w:rsidRPr="009E32FB">
        <w:rPr>
          <w:rFonts w:cs="Arial"/>
          <w:sz w:val="22"/>
          <w:szCs w:val="22"/>
          <w:lang w:eastAsia="lt-LT"/>
        </w:rPr>
        <w:t xml:space="preserve">Geriamojo vandens tiekimą, nuotekų, paviršinių nuotekų tvarkymą savivaldybės teritorijoje organizuoja savivaldybių institucijos. Savivaldybės taryba savo sprendimu paskiria viešąjį geriamojo vandens tiekėją ir nuotekų tvarkytoją savivaldybės teritorijoje ir jam paveda vykdyti viešąjį geriamojo vandens tiekimą </w:t>
      </w:r>
      <w:r w:rsidR="009E32FB">
        <w:rPr>
          <w:rFonts w:cs="Arial"/>
          <w:sz w:val="22"/>
          <w:szCs w:val="22"/>
          <w:lang w:eastAsia="lt-LT"/>
        </w:rPr>
        <w:t>bei</w:t>
      </w:r>
      <w:r w:rsidR="009E32FB" w:rsidRPr="009E32FB">
        <w:rPr>
          <w:rFonts w:cs="Arial"/>
          <w:sz w:val="22"/>
          <w:szCs w:val="22"/>
          <w:lang w:eastAsia="lt-LT"/>
        </w:rPr>
        <w:t xml:space="preserve"> nuotekų tvarkymą. Kelmės rajono savivaldybės atveju, viešojo geriamojo vandens tiekėju ir nuotekų tvarkytoju yra paskirtas UAB „Kelmės vanduo“, kurio licencijos Nr. L7-GVTNT-03, 2015-04-10</w:t>
      </w:r>
      <w:r w:rsidR="009E32FB">
        <w:rPr>
          <w:rFonts w:cs="Arial"/>
          <w:sz w:val="22"/>
          <w:szCs w:val="22"/>
          <w:lang w:eastAsia="lt-LT"/>
        </w:rPr>
        <w:t>.</w:t>
      </w:r>
    </w:p>
    <w:p w14:paraId="1ACCD9D8" w14:textId="77777777" w:rsidR="009E32FB" w:rsidRDefault="009E32FB" w:rsidP="009E32FB">
      <w:pPr>
        <w:ind w:firstLine="426"/>
        <w:jc w:val="both"/>
        <w:rPr>
          <w:sz w:val="22"/>
          <w:szCs w:val="22"/>
        </w:rPr>
      </w:pPr>
      <w:r w:rsidRPr="009E32FB">
        <w:rPr>
          <w:rFonts w:cs="Arial"/>
          <w:b/>
          <w:i/>
          <w:sz w:val="22"/>
          <w:szCs w:val="22"/>
          <w:lang w:eastAsia="lt-LT"/>
        </w:rPr>
        <w:t>Galimi partneriai:</w:t>
      </w:r>
      <w:r>
        <w:rPr>
          <w:rFonts w:cs="Arial"/>
          <w:sz w:val="22"/>
          <w:szCs w:val="22"/>
          <w:lang w:eastAsia="lt-LT"/>
        </w:rPr>
        <w:t xml:space="preserve"> Kelmės</w:t>
      </w:r>
      <w:r w:rsidRPr="006D671B">
        <w:rPr>
          <w:rFonts w:cs="Arial"/>
          <w:sz w:val="22"/>
          <w:szCs w:val="22"/>
          <w:lang w:eastAsia="lt-LT"/>
        </w:rPr>
        <w:t xml:space="preserve"> rajono savivaldybės administracija</w:t>
      </w:r>
      <w:r>
        <w:rPr>
          <w:sz w:val="22"/>
          <w:szCs w:val="22"/>
        </w:rPr>
        <w:t>.</w:t>
      </w:r>
    </w:p>
    <w:p w14:paraId="3FCE049E" w14:textId="77777777" w:rsidR="002F5FB2" w:rsidRDefault="009E32FB" w:rsidP="009E32FB">
      <w:pPr>
        <w:ind w:firstLine="426"/>
        <w:jc w:val="both"/>
        <w:rPr>
          <w:rFonts w:cs="Arial"/>
          <w:sz w:val="22"/>
          <w:szCs w:val="22"/>
          <w:lang w:eastAsia="lt-LT"/>
        </w:rPr>
      </w:pPr>
      <w:r w:rsidRPr="009E32FB">
        <w:rPr>
          <w:rFonts w:cs="Arial"/>
          <w:sz w:val="22"/>
          <w:szCs w:val="22"/>
          <w:lang w:eastAsia="lt-LT"/>
        </w:rPr>
        <w:t>Kelmės rajono savivaldybė, kuri yra UAB „Kelmės vanduo“ steigėjas, siekia gerinti gyventojams gyvenimo kokybę, investuojant į geriamojo vandens ir nuotekų tvarkymo paslaugų prieinamumo didinimą ir efektyvumą, sukuriant naują tinklų infrastruktūrą, statant geriamojo vandens ruošimo (gerinimo) įrenginius ir rekonstruojant nuotekų valymo įrengini</w:t>
      </w:r>
      <w:r>
        <w:rPr>
          <w:rFonts w:cs="Arial"/>
          <w:sz w:val="22"/>
          <w:szCs w:val="22"/>
          <w:lang w:eastAsia="lt-LT"/>
        </w:rPr>
        <w:t>us</w:t>
      </w:r>
      <w:r w:rsidRPr="009E32FB">
        <w:rPr>
          <w:rFonts w:cs="Arial"/>
          <w:sz w:val="22"/>
          <w:szCs w:val="22"/>
          <w:lang w:eastAsia="lt-LT"/>
        </w:rPr>
        <w:t xml:space="preserve"> gyvenamosiose vietovėse, </w:t>
      </w:r>
      <w:r>
        <w:rPr>
          <w:rFonts w:cs="Arial"/>
          <w:sz w:val="22"/>
          <w:szCs w:val="22"/>
          <w:lang w:eastAsia="lt-LT"/>
        </w:rPr>
        <w:t xml:space="preserve">turinčiose </w:t>
      </w:r>
      <w:r w:rsidRPr="009E32FB">
        <w:rPr>
          <w:rFonts w:cs="Arial"/>
          <w:sz w:val="22"/>
          <w:szCs w:val="22"/>
          <w:lang w:eastAsia="lt-LT"/>
        </w:rPr>
        <w:t>nuo 200 iki 2000 gyventojų.</w:t>
      </w:r>
    </w:p>
    <w:p w14:paraId="5D93F05F" w14:textId="77777777" w:rsidR="002F5FB2" w:rsidRDefault="002F5FB2" w:rsidP="002F5FB2">
      <w:pPr>
        <w:spacing w:line="1" w:lineRule="exact"/>
        <w:ind w:firstLine="6"/>
        <w:rPr>
          <w:rFonts w:cs="Arial"/>
          <w:sz w:val="22"/>
          <w:szCs w:val="22"/>
          <w:lang w:eastAsia="lt-LT"/>
        </w:rPr>
      </w:pPr>
    </w:p>
    <w:p w14:paraId="0F795796" w14:textId="77777777" w:rsidR="002F5FB2" w:rsidRDefault="002F5FB2" w:rsidP="002F5FB2">
      <w:pPr>
        <w:ind w:firstLine="426"/>
        <w:jc w:val="both"/>
        <w:rPr>
          <w:sz w:val="22"/>
          <w:szCs w:val="22"/>
        </w:rPr>
      </w:pPr>
    </w:p>
    <w:p w14:paraId="72326A78" w14:textId="77777777" w:rsidR="005B3EF9" w:rsidRDefault="005B3EF9" w:rsidP="002F5FB2">
      <w:pPr>
        <w:ind w:firstLine="426"/>
        <w:jc w:val="both"/>
        <w:rPr>
          <w:sz w:val="22"/>
          <w:szCs w:val="22"/>
        </w:rPr>
      </w:pPr>
    </w:p>
    <w:p w14:paraId="3D21DE9F" w14:textId="77777777" w:rsidR="000A0FE5" w:rsidRDefault="000A0FE5" w:rsidP="000A0FE5">
      <w:pPr>
        <w:ind w:firstLine="426"/>
        <w:jc w:val="both"/>
        <w:rPr>
          <w:rFonts w:cs="Arial"/>
          <w:b/>
          <w:sz w:val="22"/>
          <w:szCs w:val="22"/>
          <w:lang w:eastAsia="lt-LT"/>
        </w:rPr>
      </w:pPr>
      <w:r>
        <w:rPr>
          <w:rFonts w:cs="Arial"/>
          <w:b/>
          <w:sz w:val="22"/>
          <w:szCs w:val="22"/>
          <w:lang w:eastAsia="lt-LT"/>
        </w:rPr>
        <w:t>Pakruojo</w:t>
      </w:r>
      <w:r w:rsidRPr="00E05198">
        <w:rPr>
          <w:rFonts w:cs="Arial"/>
          <w:b/>
          <w:sz w:val="22"/>
          <w:szCs w:val="22"/>
          <w:lang w:eastAsia="lt-LT"/>
        </w:rPr>
        <w:t xml:space="preserve"> rajono savivaldybės administracijos siūlom</w:t>
      </w:r>
      <w:r w:rsidR="003A0406">
        <w:rPr>
          <w:rFonts w:cs="Arial"/>
          <w:b/>
          <w:sz w:val="22"/>
          <w:szCs w:val="22"/>
          <w:lang w:eastAsia="lt-LT"/>
        </w:rPr>
        <w:t>a</w:t>
      </w:r>
      <w:r w:rsidRPr="00E05198">
        <w:rPr>
          <w:rFonts w:cs="Arial"/>
          <w:b/>
          <w:sz w:val="22"/>
          <w:szCs w:val="22"/>
          <w:lang w:eastAsia="lt-LT"/>
        </w:rPr>
        <w:t xml:space="preserve">s </w:t>
      </w:r>
      <w:r w:rsidR="003A0406">
        <w:rPr>
          <w:rFonts w:cs="Arial"/>
          <w:b/>
          <w:sz w:val="22"/>
          <w:szCs w:val="22"/>
          <w:lang w:eastAsia="lt-LT"/>
        </w:rPr>
        <w:t>projekta</w:t>
      </w:r>
      <w:r w:rsidRPr="00E05198">
        <w:rPr>
          <w:rFonts w:cs="Arial"/>
          <w:b/>
          <w:sz w:val="22"/>
          <w:szCs w:val="22"/>
          <w:lang w:eastAsia="lt-LT"/>
        </w:rPr>
        <w:t>s:</w:t>
      </w:r>
    </w:p>
    <w:p w14:paraId="57665E64" w14:textId="77777777" w:rsidR="000D6009" w:rsidRDefault="003A0406" w:rsidP="000D6009">
      <w:pPr>
        <w:spacing w:line="238" w:lineRule="auto"/>
        <w:ind w:firstLine="426"/>
        <w:jc w:val="both"/>
        <w:rPr>
          <w:bCs/>
          <w:sz w:val="22"/>
          <w:szCs w:val="22"/>
          <w:lang w:eastAsia="lt-LT"/>
        </w:rPr>
      </w:pPr>
      <w:r>
        <w:rPr>
          <w:b/>
          <w:bCs/>
          <w:i/>
          <w:sz w:val="22"/>
          <w:szCs w:val="22"/>
          <w:lang w:eastAsia="lt-LT"/>
        </w:rPr>
        <w:t>Projekto</w:t>
      </w:r>
      <w:r w:rsidR="000A0FE5" w:rsidRPr="00B659F5">
        <w:rPr>
          <w:b/>
          <w:bCs/>
          <w:i/>
          <w:sz w:val="22"/>
          <w:szCs w:val="22"/>
          <w:lang w:eastAsia="lt-LT"/>
        </w:rPr>
        <w:t xml:space="preserve"> pavadinimas:</w:t>
      </w:r>
      <w:r w:rsidR="000A0FE5" w:rsidRPr="00D25B54">
        <w:rPr>
          <w:bCs/>
          <w:sz w:val="22"/>
          <w:szCs w:val="22"/>
          <w:lang w:eastAsia="lt-LT"/>
        </w:rPr>
        <w:t xml:space="preserve"> </w:t>
      </w:r>
      <w:r w:rsidR="000D6009" w:rsidRPr="000D6009">
        <w:rPr>
          <w:bCs/>
          <w:sz w:val="22"/>
          <w:szCs w:val="22"/>
          <w:lang w:eastAsia="lt-LT"/>
        </w:rPr>
        <w:t>Geriamojo vandens tiekimo ir nuotekų tvarkymo paslaugų prieinamumo didinimas Pakruojo rajono savivaldybėje</w:t>
      </w:r>
      <w:r w:rsidR="000D6009">
        <w:rPr>
          <w:bCs/>
          <w:sz w:val="22"/>
          <w:szCs w:val="22"/>
          <w:lang w:eastAsia="lt-LT"/>
        </w:rPr>
        <w:t>.</w:t>
      </w:r>
    </w:p>
    <w:p w14:paraId="0D3FF9FF" w14:textId="77777777" w:rsidR="00B659F5" w:rsidRPr="00B659F5" w:rsidRDefault="00B659F5" w:rsidP="000D6009">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sidRPr="00B659F5">
        <w:rPr>
          <w:bCs/>
          <w:sz w:val="22"/>
          <w:szCs w:val="22"/>
          <w:lang w:eastAsia="lt-LT"/>
        </w:rPr>
        <w:t>per mažas geriamojo vandens tiekimo bei nuotekų tvarkymo paslaugų prieinamumas</w:t>
      </w:r>
      <w:r>
        <w:rPr>
          <w:bCs/>
          <w:sz w:val="22"/>
          <w:szCs w:val="22"/>
          <w:lang w:eastAsia="lt-LT"/>
        </w:rPr>
        <w:t xml:space="preserve">. </w:t>
      </w:r>
    </w:p>
    <w:p w14:paraId="6A66730B" w14:textId="77777777" w:rsidR="000A0FE5" w:rsidRPr="00D25B54" w:rsidRDefault="003A0406" w:rsidP="000D6009">
      <w:pPr>
        <w:spacing w:line="238" w:lineRule="auto"/>
        <w:ind w:firstLine="426"/>
        <w:jc w:val="both"/>
        <w:rPr>
          <w:sz w:val="22"/>
          <w:szCs w:val="22"/>
        </w:rPr>
      </w:pPr>
      <w:r>
        <w:rPr>
          <w:b/>
          <w:i/>
          <w:sz w:val="22"/>
          <w:szCs w:val="22"/>
        </w:rPr>
        <w:t>Projekto</w:t>
      </w:r>
      <w:r w:rsidR="000A0FE5" w:rsidRPr="00B659F5">
        <w:rPr>
          <w:b/>
          <w:i/>
          <w:sz w:val="22"/>
          <w:szCs w:val="22"/>
        </w:rPr>
        <w:t xml:space="preserve"> tikslas:</w:t>
      </w:r>
      <w:r w:rsidR="000A0FE5" w:rsidRPr="00D25B54">
        <w:rPr>
          <w:sz w:val="22"/>
          <w:szCs w:val="22"/>
        </w:rPr>
        <w:t xml:space="preserve"> </w:t>
      </w:r>
      <w:r w:rsidR="000D6009" w:rsidRPr="000D6009">
        <w:rPr>
          <w:sz w:val="22"/>
          <w:szCs w:val="22"/>
        </w:rPr>
        <w:t>didinti geriamojo vandens tiekimo ir nuotekų tvarkymo paslaugų prieinamumą Pakruojo rajono savivaldybėje</w:t>
      </w:r>
      <w:r w:rsidR="000A0FE5" w:rsidRPr="00D25B54">
        <w:rPr>
          <w:sz w:val="22"/>
          <w:szCs w:val="22"/>
        </w:rPr>
        <w:t>.</w:t>
      </w:r>
    </w:p>
    <w:p w14:paraId="77584ACE" w14:textId="77777777" w:rsidR="000A0FE5" w:rsidRDefault="000A0FE5" w:rsidP="000A0FE5">
      <w:pPr>
        <w:spacing w:line="238" w:lineRule="auto"/>
        <w:ind w:firstLine="426"/>
        <w:jc w:val="both"/>
        <w:rPr>
          <w:b/>
          <w:bCs/>
          <w:i/>
          <w:sz w:val="22"/>
          <w:szCs w:val="22"/>
          <w:lang w:eastAsia="lt-LT"/>
        </w:rPr>
      </w:pPr>
      <w:r w:rsidRPr="00446C9A">
        <w:rPr>
          <w:b/>
          <w:bCs/>
          <w:i/>
          <w:sz w:val="22"/>
          <w:szCs w:val="22"/>
          <w:lang w:eastAsia="lt-LT"/>
        </w:rPr>
        <w:t>Pagrindinės projekt</w:t>
      </w:r>
      <w:r w:rsidR="00100217">
        <w:rPr>
          <w:b/>
          <w:bCs/>
          <w:i/>
          <w:sz w:val="22"/>
          <w:szCs w:val="22"/>
          <w:lang w:eastAsia="lt-LT"/>
        </w:rPr>
        <w:t>o</w:t>
      </w:r>
      <w:r w:rsidRPr="00446C9A">
        <w:rPr>
          <w:b/>
          <w:bCs/>
          <w:i/>
          <w:sz w:val="22"/>
          <w:szCs w:val="22"/>
          <w:lang w:eastAsia="lt-LT"/>
        </w:rPr>
        <w:t xml:space="preserve"> veiklos:</w:t>
      </w:r>
    </w:p>
    <w:p w14:paraId="113AAA90" w14:textId="77777777" w:rsidR="00446C9A" w:rsidRPr="00446C9A" w:rsidRDefault="00446C9A" w:rsidP="00E94CB8">
      <w:pPr>
        <w:numPr>
          <w:ilvl w:val="0"/>
          <w:numId w:val="6"/>
        </w:numPr>
        <w:ind w:left="284" w:hanging="284"/>
        <w:contextualSpacing/>
        <w:jc w:val="both"/>
        <w:rPr>
          <w:rFonts w:eastAsia="Calibri"/>
          <w:sz w:val="22"/>
          <w:szCs w:val="22"/>
        </w:rPr>
      </w:pPr>
      <w:r w:rsidRPr="00446C9A">
        <w:rPr>
          <w:rFonts w:eastAsia="Calibri"/>
          <w:sz w:val="22"/>
          <w:szCs w:val="22"/>
        </w:rPr>
        <w:t xml:space="preserve">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 planuojama vandentiekio tinklų plėtra Lygumų bei </w:t>
      </w:r>
      <w:proofErr w:type="spellStart"/>
      <w:r w:rsidRPr="00446C9A">
        <w:rPr>
          <w:rFonts w:eastAsia="Calibri"/>
          <w:sz w:val="22"/>
          <w:szCs w:val="22"/>
        </w:rPr>
        <w:t>Žeimelio</w:t>
      </w:r>
      <w:proofErr w:type="spellEnd"/>
      <w:r w:rsidRPr="00446C9A">
        <w:rPr>
          <w:rFonts w:eastAsia="Calibri"/>
          <w:sz w:val="22"/>
          <w:szCs w:val="22"/>
        </w:rPr>
        <w:t xml:space="preserve"> miesteliuose.</w:t>
      </w:r>
      <w:r w:rsidR="00E94CB8">
        <w:rPr>
          <w:rFonts w:eastAsia="Calibri"/>
          <w:sz w:val="22"/>
          <w:szCs w:val="22"/>
        </w:rPr>
        <w:t xml:space="preserve"> </w:t>
      </w:r>
      <w:r w:rsidR="00E94CB8" w:rsidRPr="00E94CB8">
        <w:rPr>
          <w:rFonts w:eastAsia="Calibri"/>
          <w:sz w:val="22"/>
          <w:szCs w:val="22"/>
        </w:rPr>
        <w:t>Plė</w:t>
      </w:r>
      <w:r w:rsidR="00E94CB8">
        <w:rPr>
          <w:rFonts w:eastAsia="Calibri"/>
          <w:sz w:val="22"/>
          <w:szCs w:val="22"/>
        </w:rPr>
        <w:t>tojant</w:t>
      </w:r>
      <w:r w:rsidR="00E94CB8" w:rsidRPr="00E94CB8">
        <w:rPr>
          <w:rFonts w:eastAsia="Calibri"/>
          <w:sz w:val="22"/>
          <w:szCs w:val="22"/>
        </w:rPr>
        <w:t xml:space="preserve"> vandentiekio tinklus </w:t>
      </w:r>
      <w:r w:rsidR="00E94CB8" w:rsidRPr="00E94CB8">
        <w:rPr>
          <w:rFonts w:eastAsia="Calibri"/>
          <w:sz w:val="22"/>
          <w:szCs w:val="22"/>
        </w:rPr>
        <w:lastRenderedPageBreak/>
        <w:t xml:space="preserve">Lygumų bei </w:t>
      </w:r>
      <w:proofErr w:type="spellStart"/>
      <w:r w:rsidR="00E94CB8" w:rsidRPr="00E94CB8">
        <w:rPr>
          <w:rFonts w:eastAsia="Calibri"/>
          <w:sz w:val="22"/>
          <w:szCs w:val="22"/>
        </w:rPr>
        <w:t>Žeimelio</w:t>
      </w:r>
      <w:proofErr w:type="spellEnd"/>
      <w:r w:rsidR="00E94CB8" w:rsidRPr="00E94CB8">
        <w:rPr>
          <w:rFonts w:eastAsia="Calibri"/>
          <w:sz w:val="22"/>
          <w:szCs w:val="22"/>
        </w:rPr>
        <w:t xml:space="preserve"> miesteliuose </w:t>
      </w:r>
      <w:r w:rsidR="00E94CB8">
        <w:rPr>
          <w:rFonts w:eastAsia="Calibri"/>
          <w:sz w:val="22"/>
          <w:szCs w:val="22"/>
        </w:rPr>
        <w:t>numatoma</w:t>
      </w:r>
      <w:r w:rsidR="00E94CB8" w:rsidRPr="00E94CB8">
        <w:rPr>
          <w:rFonts w:eastAsia="Calibri"/>
          <w:sz w:val="22"/>
          <w:szCs w:val="22"/>
        </w:rPr>
        <w:t xml:space="preserve"> įrengti 5,3 km naujų vandentiekio tinklų Lygumų mstl., 2,5 km</w:t>
      </w:r>
      <w:r w:rsidR="00E94CB8">
        <w:rPr>
          <w:rFonts w:eastAsia="Calibri"/>
          <w:sz w:val="22"/>
          <w:szCs w:val="22"/>
        </w:rPr>
        <w:t xml:space="preserve"> –</w:t>
      </w:r>
      <w:r w:rsidR="00E94CB8" w:rsidRPr="00E94CB8">
        <w:rPr>
          <w:rFonts w:eastAsia="Calibri"/>
          <w:sz w:val="22"/>
          <w:szCs w:val="22"/>
        </w:rPr>
        <w:t xml:space="preserve"> </w:t>
      </w:r>
      <w:proofErr w:type="spellStart"/>
      <w:r w:rsidR="00E94CB8" w:rsidRPr="00E94CB8">
        <w:rPr>
          <w:rFonts w:eastAsia="Calibri"/>
          <w:sz w:val="22"/>
          <w:szCs w:val="22"/>
        </w:rPr>
        <w:t>Žeimelio</w:t>
      </w:r>
      <w:proofErr w:type="spellEnd"/>
      <w:r w:rsidR="00E94CB8" w:rsidRPr="00E94CB8">
        <w:rPr>
          <w:rFonts w:eastAsia="Calibri"/>
          <w:sz w:val="22"/>
          <w:szCs w:val="22"/>
        </w:rPr>
        <w:t xml:space="preserve"> mstl. Įrengus naujus vandentiekio tinklus</w:t>
      </w:r>
      <w:r w:rsidR="00E94CB8">
        <w:rPr>
          <w:rFonts w:eastAsia="Calibri"/>
          <w:sz w:val="22"/>
          <w:szCs w:val="22"/>
        </w:rPr>
        <w:t>,</w:t>
      </w:r>
      <w:r w:rsidR="00E94CB8" w:rsidRPr="00E94CB8">
        <w:rPr>
          <w:rFonts w:eastAsia="Calibri"/>
          <w:sz w:val="22"/>
          <w:szCs w:val="22"/>
        </w:rPr>
        <w:t xml:space="preserve"> bus sudaryta galimybė 155 Lygumų miestelio bei 115 </w:t>
      </w:r>
      <w:proofErr w:type="spellStart"/>
      <w:r w:rsidR="00E94CB8" w:rsidRPr="00E94CB8">
        <w:rPr>
          <w:rFonts w:eastAsia="Calibri"/>
          <w:sz w:val="22"/>
          <w:szCs w:val="22"/>
        </w:rPr>
        <w:t>Žeimelio</w:t>
      </w:r>
      <w:proofErr w:type="spellEnd"/>
      <w:r w:rsidR="00E94CB8" w:rsidRPr="00E94CB8">
        <w:rPr>
          <w:rFonts w:eastAsia="Calibri"/>
          <w:sz w:val="22"/>
          <w:szCs w:val="22"/>
        </w:rPr>
        <w:t xml:space="preserve"> gyventojams prisijungti prie centralizuotų vandentiekio tinklų.  </w:t>
      </w:r>
    </w:p>
    <w:p w14:paraId="12AE152E" w14:textId="77777777" w:rsidR="00446C9A" w:rsidRPr="00446C9A" w:rsidRDefault="00446C9A" w:rsidP="006F7821">
      <w:pPr>
        <w:numPr>
          <w:ilvl w:val="0"/>
          <w:numId w:val="6"/>
        </w:numPr>
        <w:ind w:left="284" w:hanging="284"/>
        <w:contextualSpacing/>
        <w:jc w:val="both"/>
        <w:rPr>
          <w:rFonts w:eastAsia="Calibri"/>
          <w:sz w:val="22"/>
          <w:szCs w:val="22"/>
        </w:rPr>
      </w:pPr>
      <w:r w:rsidRPr="00446C9A">
        <w:rPr>
          <w:rFonts w:eastAsia="Calibri"/>
          <w:sz w:val="22"/>
          <w:szCs w:val="22"/>
        </w:rPr>
        <w:t xml:space="preserve">Geriamojo vandens gavybos (paėmimo) ir (arba) geriamojo vandens ruošimo (gerinimo) įrenginių statyba gyvenamosiose vietovėse, kuriose yra nuo 200 iki 2000 gyventojų – planuojamas naujo vandens gręžinio įrengimas ir vandens gerinimo įrenginių statyba </w:t>
      </w:r>
      <w:proofErr w:type="spellStart"/>
      <w:r w:rsidRPr="00446C9A">
        <w:rPr>
          <w:rFonts w:eastAsia="Calibri"/>
          <w:sz w:val="22"/>
          <w:szCs w:val="22"/>
        </w:rPr>
        <w:t>Žeimelio</w:t>
      </w:r>
      <w:proofErr w:type="spellEnd"/>
      <w:r w:rsidRPr="00446C9A">
        <w:rPr>
          <w:rFonts w:eastAsia="Calibri"/>
          <w:sz w:val="22"/>
          <w:szCs w:val="22"/>
        </w:rPr>
        <w:t xml:space="preserve"> miestelyje.</w:t>
      </w:r>
      <w:r w:rsidR="006F7821">
        <w:rPr>
          <w:rFonts w:eastAsia="Calibri"/>
          <w:sz w:val="22"/>
          <w:szCs w:val="22"/>
        </w:rPr>
        <w:t xml:space="preserve"> Planuojama į</w:t>
      </w:r>
      <w:r w:rsidR="006F7821" w:rsidRPr="006F7821">
        <w:rPr>
          <w:rFonts w:eastAsia="Calibri"/>
          <w:sz w:val="22"/>
          <w:szCs w:val="22"/>
        </w:rPr>
        <w:t xml:space="preserve">rengti naują vandens gręžinį ir vandens gerinimo įrenginius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miestelyje. Įrengus naują gręžinį ir pastačius vandens gerinimo įrenginius, geriamojo vandens ruošimo pajėgumai padidės iki 50 m3/parą </w:t>
      </w:r>
      <w:r w:rsidR="006F7821">
        <w:rPr>
          <w:rFonts w:eastAsia="Calibri"/>
          <w:sz w:val="22"/>
          <w:szCs w:val="22"/>
        </w:rPr>
        <w:t>ir</w:t>
      </w:r>
      <w:r w:rsidR="006F7821" w:rsidRPr="006F7821">
        <w:rPr>
          <w:rFonts w:eastAsia="Calibri"/>
          <w:sz w:val="22"/>
          <w:szCs w:val="22"/>
        </w:rPr>
        <w:t xml:space="preserve"> bus sudaryta galimybė 740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miestelio gyventojų prisijungti prie patobulintų viešojo vandens tiekimo sistemų.</w:t>
      </w:r>
    </w:p>
    <w:p w14:paraId="3B6F4866" w14:textId="77777777" w:rsidR="00446C9A" w:rsidRPr="00446C9A" w:rsidRDefault="00446C9A" w:rsidP="006F7821">
      <w:pPr>
        <w:numPr>
          <w:ilvl w:val="0"/>
          <w:numId w:val="6"/>
        </w:numPr>
        <w:ind w:left="284" w:hanging="284"/>
        <w:contextualSpacing/>
        <w:jc w:val="both"/>
        <w:rPr>
          <w:rFonts w:eastAsia="Calibri"/>
          <w:sz w:val="22"/>
          <w:szCs w:val="22"/>
        </w:rPr>
      </w:pPr>
      <w:r w:rsidRPr="00446C9A">
        <w:rPr>
          <w:rFonts w:eastAsia="Calibri"/>
          <w:sz w:val="22"/>
          <w:szCs w:val="22"/>
        </w:rPr>
        <w:t xml:space="preserve">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 – planuojama nuotekų tinklų plėtra Lygumų bei </w:t>
      </w:r>
      <w:proofErr w:type="spellStart"/>
      <w:r w:rsidRPr="00446C9A">
        <w:rPr>
          <w:rFonts w:eastAsia="Calibri"/>
          <w:sz w:val="22"/>
          <w:szCs w:val="22"/>
        </w:rPr>
        <w:t>Žeimelio</w:t>
      </w:r>
      <w:proofErr w:type="spellEnd"/>
      <w:r w:rsidRPr="00446C9A">
        <w:rPr>
          <w:rFonts w:eastAsia="Calibri"/>
          <w:sz w:val="22"/>
          <w:szCs w:val="22"/>
        </w:rPr>
        <w:t xml:space="preserve"> miesteliuose. </w:t>
      </w:r>
      <w:r w:rsidR="006F7821" w:rsidRPr="006F7821">
        <w:rPr>
          <w:rFonts w:eastAsia="Calibri"/>
          <w:sz w:val="22"/>
          <w:szCs w:val="22"/>
        </w:rPr>
        <w:t>Plė</w:t>
      </w:r>
      <w:r w:rsidR="006F7821">
        <w:rPr>
          <w:rFonts w:eastAsia="Calibri"/>
          <w:sz w:val="22"/>
          <w:szCs w:val="22"/>
        </w:rPr>
        <w:t>tojant</w:t>
      </w:r>
      <w:r w:rsidR="006F7821" w:rsidRPr="006F7821">
        <w:rPr>
          <w:rFonts w:eastAsia="Calibri"/>
          <w:sz w:val="22"/>
          <w:szCs w:val="22"/>
        </w:rPr>
        <w:t xml:space="preserve"> nuotekų tinklą Lygumų bei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miesteliuose </w:t>
      </w:r>
      <w:r w:rsidR="006F7821">
        <w:rPr>
          <w:rFonts w:eastAsia="Calibri"/>
          <w:sz w:val="22"/>
          <w:szCs w:val="22"/>
        </w:rPr>
        <w:t>numatoma</w:t>
      </w:r>
      <w:r w:rsidR="006F7821" w:rsidRPr="006F7821">
        <w:rPr>
          <w:rFonts w:eastAsia="Calibri"/>
          <w:sz w:val="22"/>
          <w:szCs w:val="22"/>
        </w:rPr>
        <w:t xml:space="preserve"> įrengti 5,3 km naujų nuotekų tinklų Lygumų mstl., 4,5 km</w:t>
      </w:r>
      <w:r w:rsidR="006F7821">
        <w:rPr>
          <w:rFonts w:eastAsia="Calibri"/>
          <w:sz w:val="22"/>
          <w:szCs w:val="22"/>
        </w:rPr>
        <w:t xml:space="preserve"> –</w:t>
      </w:r>
      <w:r w:rsidR="006F7821" w:rsidRPr="006F7821">
        <w:rPr>
          <w:rFonts w:eastAsia="Calibri"/>
          <w:sz w:val="22"/>
          <w:szCs w:val="22"/>
        </w:rPr>
        <w:t xml:space="preserve">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mstl. Įrengus naujus nuotekų tinklus</w:t>
      </w:r>
      <w:r w:rsidR="006F7821">
        <w:rPr>
          <w:rFonts w:eastAsia="Calibri"/>
          <w:sz w:val="22"/>
          <w:szCs w:val="22"/>
        </w:rPr>
        <w:t>,</w:t>
      </w:r>
      <w:r w:rsidR="006F7821" w:rsidRPr="006F7821">
        <w:rPr>
          <w:rFonts w:eastAsia="Calibri"/>
          <w:sz w:val="22"/>
          <w:szCs w:val="22"/>
        </w:rPr>
        <w:t xml:space="preserve"> bus sudaryta galimybė 366 Lygumų miestelio bei 306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gyventojams prisijungti prie centralizuotų nuotekų tinklų.</w:t>
      </w:r>
    </w:p>
    <w:p w14:paraId="37393DDB" w14:textId="77777777" w:rsidR="00446C9A" w:rsidRPr="00446C9A" w:rsidRDefault="00446C9A" w:rsidP="006F7821">
      <w:pPr>
        <w:numPr>
          <w:ilvl w:val="0"/>
          <w:numId w:val="6"/>
        </w:numPr>
        <w:ind w:left="284" w:hanging="284"/>
        <w:contextualSpacing/>
        <w:jc w:val="both"/>
        <w:rPr>
          <w:rFonts w:eastAsia="Calibri"/>
          <w:sz w:val="22"/>
          <w:szCs w:val="22"/>
        </w:rPr>
      </w:pPr>
      <w:r w:rsidRPr="00446C9A">
        <w:rPr>
          <w:rFonts w:eastAsia="Calibri"/>
          <w:sz w:val="22"/>
          <w:szCs w:val="22"/>
        </w:rPr>
        <w:t xml:space="preserve">Nuotekų valymo įrenginių nauja statyba gyvenamosiose vietovėse, kuriose susidaro nuo 200 iki 2000 gyventojų ekvivalentų atitinkanti taršos nuotekomis apkrova – planuojama </w:t>
      </w:r>
      <w:r w:rsidR="006F7821">
        <w:rPr>
          <w:rFonts w:eastAsia="Calibri"/>
          <w:sz w:val="22"/>
          <w:szCs w:val="22"/>
        </w:rPr>
        <w:t xml:space="preserve">naujos </w:t>
      </w:r>
      <w:r w:rsidRPr="00446C9A">
        <w:rPr>
          <w:rFonts w:eastAsia="Calibri"/>
          <w:sz w:val="22"/>
          <w:szCs w:val="22"/>
        </w:rPr>
        <w:t>nuotekų valyklos statyba Lygumų miestelyje.</w:t>
      </w:r>
      <w:r w:rsidR="006F7821">
        <w:rPr>
          <w:rFonts w:eastAsia="Calibri"/>
          <w:sz w:val="22"/>
          <w:szCs w:val="22"/>
        </w:rPr>
        <w:t xml:space="preserve"> </w:t>
      </w:r>
      <w:r w:rsidR="006F7821" w:rsidRPr="006F7821">
        <w:rPr>
          <w:rFonts w:eastAsia="Calibri"/>
          <w:sz w:val="22"/>
          <w:szCs w:val="22"/>
        </w:rPr>
        <w:t>Įrengus naują nuotekų valyklą</w:t>
      </w:r>
      <w:r w:rsidR="006F7821">
        <w:rPr>
          <w:rFonts w:eastAsia="Calibri"/>
          <w:sz w:val="22"/>
          <w:szCs w:val="22"/>
        </w:rPr>
        <w:t>,</w:t>
      </w:r>
      <w:r w:rsidR="006F7821" w:rsidRPr="006F7821">
        <w:rPr>
          <w:rFonts w:eastAsia="Calibri"/>
          <w:sz w:val="22"/>
          <w:szCs w:val="22"/>
        </w:rPr>
        <w:t xml:space="preserve"> planuojama, kad bus pasiekti bendrojo azoto ir fosforo išvalymo rodikliai, nuotekų išvalymo pajėgumai padidės iki 30 m3/p bei bus sudaryta galimybė 381 Lygumų miestelio gyventoj</w:t>
      </w:r>
      <w:r w:rsidR="006F7821">
        <w:rPr>
          <w:rFonts w:eastAsia="Calibri"/>
          <w:sz w:val="22"/>
          <w:szCs w:val="22"/>
        </w:rPr>
        <w:t>ui</w:t>
      </w:r>
      <w:r w:rsidR="006F7821" w:rsidRPr="006F7821">
        <w:rPr>
          <w:rFonts w:eastAsia="Calibri"/>
          <w:sz w:val="22"/>
          <w:szCs w:val="22"/>
        </w:rPr>
        <w:t xml:space="preserve"> prisijungti prie nuotekų valymo įrenginių.</w:t>
      </w:r>
    </w:p>
    <w:p w14:paraId="2A06DB5E" w14:textId="77777777" w:rsidR="00446C9A" w:rsidRPr="00446C9A" w:rsidRDefault="00446C9A" w:rsidP="006F7821">
      <w:pPr>
        <w:numPr>
          <w:ilvl w:val="0"/>
          <w:numId w:val="6"/>
        </w:numPr>
        <w:ind w:left="284" w:hanging="284"/>
        <w:contextualSpacing/>
        <w:jc w:val="both"/>
        <w:rPr>
          <w:rFonts w:eastAsia="Calibri"/>
          <w:sz w:val="22"/>
          <w:szCs w:val="22"/>
        </w:rPr>
      </w:pPr>
      <w:r w:rsidRPr="00446C9A">
        <w:rPr>
          <w:rFonts w:eastAsia="Calibri"/>
          <w:sz w:val="22"/>
          <w:szCs w:val="22"/>
        </w:rPr>
        <w:t xml:space="preserve">Nuotekų valymo įrenginių rekonstrukcija gyvenamosiose vietovėse, kuriose susidaro nuo 200 iki 2000 gyventojų ekvivalentų atitinkanti taršos nuotekomis apkrova – planuojama nuotekų valyklos rekonstrukcija </w:t>
      </w:r>
      <w:proofErr w:type="spellStart"/>
      <w:r w:rsidRPr="00446C9A">
        <w:rPr>
          <w:rFonts w:eastAsia="Calibri"/>
          <w:sz w:val="22"/>
          <w:szCs w:val="22"/>
        </w:rPr>
        <w:t>Žeimelio</w:t>
      </w:r>
      <w:proofErr w:type="spellEnd"/>
      <w:r w:rsidRPr="00446C9A">
        <w:rPr>
          <w:rFonts w:eastAsia="Calibri"/>
          <w:sz w:val="22"/>
          <w:szCs w:val="22"/>
        </w:rPr>
        <w:t xml:space="preserve"> miestelyje.</w:t>
      </w:r>
      <w:r w:rsidR="006F7821">
        <w:rPr>
          <w:rFonts w:eastAsia="Calibri"/>
          <w:sz w:val="22"/>
          <w:szCs w:val="22"/>
        </w:rPr>
        <w:t xml:space="preserve"> </w:t>
      </w:r>
      <w:r w:rsidR="006F7821" w:rsidRPr="006F7821">
        <w:rPr>
          <w:rFonts w:eastAsia="Calibri"/>
          <w:sz w:val="22"/>
          <w:szCs w:val="22"/>
        </w:rPr>
        <w:t>Rekonstravus nuotekų valyklą</w:t>
      </w:r>
      <w:r w:rsidR="006F7821">
        <w:rPr>
          <w:rFonts w:eastAsia="Calibri"/>
          <w:sz w:val="22"/>
          <w:szCs w:val="22"/>
        </w:rPr>
        <w:t>,</w:t>
      </w:r>
      <w:r w:rsidR="006F7821" w:rsidRPr="006F7821">
        <w:rPr>
          <w:rFonts w:eastAsia="Calibri"/>
          <w:sz w:val="22"/>
          <w:szCs w:val="22"/>
        </w:rPr>
        <w:t xml:space="preserve"> planuojama, kad bus pasiekti bendrojo azoto ir fosforo išvalymo rodikliai, nuotekų išvalymo pajėgumai padidės iki 150 m3/p. Rekonstravus nuotekų valyklą</w:t>
      </w:r>
      <w:r w:rsidR="006F7821">
        <w:rPr>
          <w:rFonts w:eastAsia="Calibri"/>
          <w:sz w:val="22"/>
          <w:szCs w:val="22"/>
        </w:rPr>
        <w:t>,</w:t>
      </w:r>
      <w:r w:rsidR="006F7821" w:rsidRPr="006F7821">
        <w:rPr>
          <w:rFonts w:eastAsia="Calibri"/>
          <w:sz w:val="22"/>
          <w:szCs w:val="22"/>
        </w:rPr>
        <w:t xml:space="preserve"> 361 prisijungusi</w:t>
      </w:r>
      <w:r w:rsidR="006F7821">
        <w:rPr>
          <w:rFonts w:eastAsia="Calibri"/>
          <w:sz w:val="22"/>
          <w:szCs w:val="22"/>
        </w:rPr>
        <w:t>am</w:t>
      </w:r>
      <w:r w:rsidR="006F7821" w:rsidRPr="006F7821">
        <w:rPr>
          <w:rFonts w:eastAsia="Calibri"/>
          <w:sz w:val="22"/>
          <w:szCs w:val="22"/>
        </w:rPr>
        <w:t xml:space="preserve"> </w:t>
      </w:r>
      <w:proofErr w:type="spellStart"/>
      <w:r w:rsidR="006F7821" w:rsidRPr="006F7821">
        <w:rPr>
          <w:rFonts w:eastAsia="Calibri"/>
          <w:sz w:val="22"/>
          <w:szCs w:val="22"/>
        </w:rPr>
        <w:t>Žeimelio</w:t>
      </w:r>
      <w:proofErr w:type="spellEnd"/>
      <w:r w:rsidR="006F7821" w:rsidRPr="006F7821">
        <w:rPr>
          <w:rFonts w:eastAsia="Calibri"/>
          <w:sz w:val="22"/>
          <w:szCs w:val="22"/>
        </w:rPr>
        <w:t xml:space="preserve"> miestelio gyventoj</w:t>
      </w:r>
      <w:r w:rsidR="006F7821">
        <w:rPr>
          <w:rFonts w:eastAsia="Calibri"/>
          <w:sz w:val="22"/>
          <w:szCs w:val="22"/>
        </w:rPr>
        <w:t>ui</w:t>
      </w:r>
      <w:r w:rsidR="006F7821" w:rsidRPr="006F7821">
        <w:rPr>
          <w:rFonts w:eastAsia="Calibri"/>
          <w:sz w:val="22"/>
          <w:szCs w:val="22"/>
        </w:rPr>
        <w:t xml:space="preserve"> nuotekos bus valomos pagal reikalavimus ir bus sudaryta galimybė 306 gyventojams prisijungti prie rekonstruotų nuotekų valymo įrenginių.</w:t>
      </w:r>
    </w:p>
    <w:p w14:paraId="641A72B3" w14:textId="77777777" w:rsidR="00CB32BB" w:rsidRDefault="00100217" w:rsidP="000A0FE5">
      <w:pPr>
        <w:ind w:firstLine="426"/>
        <w:jc w:val="both"/>
        <w:rPr>
          <w:sz w:val="22"/>
          <w:szCs w:val="22"/>
        </w:rPr>
      </w:pPr>
      <w:r w:rsidRPr="00100217">
        <w:rPr>
          <w:i/>
          <w:sz w:val="22"/>
          <w:szCs w:val="22"/>
        </w:rPr>
        <w:t>Trumpas projekto veiklų apibendrinimas:</w:t>
      </w:r>
      <w:r w:rsidRPr="00100217">
        <w:rPr>
          <w:sz w:val="22"/>
          <w:szCs w:val="22"/>
        </w:rPr>
        <w:t xml:space="preserve"> projekto įgyvendinimo metu planuojama plėsti vandentiekio tinklus Lygumų bei </w:t>
      </w:r>
      <w:proofErr w:type="spellStart"/>
      <w:r w:rsidRPr="00100217">
        <w:rPr>
          <w:sz w:val="22"/>
          <w:szCs w:val="22"/>
        </w:rPr>
        <w:t>Žeimelio</w:t>
      </w:r>
      <w:proofErr w:type="spellEnd"/>
      <w:r w:rsidRPr="00100217">
        <w:rPr>
          <w:sz w:val="22"/>
          <w:szCs w:val="22"/>
        </w:rPr>
        <w:t xml:space="preserve"> miesteliuose, įrengti naują vandens gręžinį ir vandens gerinimo įrenginius </w:t>
      </w:r>
      <w:proofErr w:type="spellStart"/>
      <w:r w:rsidRPr="00100217">
        <w:rPr>
          <w:sz w:val="22"/>
          <w:szCs w:val="22"/>
        </w:rPr>
        <w:t>Žeimelio</w:t>
      </w:r>
      <w:proofErr w:type="spellEnd"/>
      <w:r w:rsidRPr="00100217">
        <w:rPr>
          <w:sz w:val="22"/>
          <w:szCs w:val="22"/>
        </w:rPr>
        <w:t xml:space="preserve"> miestelyje, plėsti nuotekų tinklą Lygumų bei </w:t>
      </w:r>
      <w:proofErr w:type="spellStart"/>
      <w:r w:rsidRPr="00100217">
        <w:rPr>
          <w:sz w:val="22"/>
          <w:szCs w:val="22"/>
        </w:rPr>
        <w:t>Žeimelio</w:t>
      </w:r>
      <w:proofErr w:type="spellEnd"/>
      <w:r w:rsidRPr="00100217">
        <w:rPr>
          <w:sz w:val="22"/>
          <w:szCs w:val="22"/>
        </w:rPr>
        <w:t xml:space="preserve"> miesteliuose, pastatyti naują nuotekų valyklą Lygumų </w:t>
      </w:r>
      <w:r>
        <w:rPr>
          <w:sz w:val="22"/>
          <w:szCs w:val="22"/>
        </w:rPr>
        <w:t>miestelyje</w:t>
      </w:r>
      <w:r w:rsidRPr="00100217">
        <w:rPr>
          <w:sz w:val="22"/>
          <w:szCs w:val="22"/>
        </w:rPr>
        <w:t xml:space="preserve">, rekonstruoti nuotekų valyklą </w:t>
      </w:r>
      <w:proofErr w:type="spellStart"/>
      <w:r w:rsidRPr="00100217">
        <w:rPr>
          <w:sz w:val="22"/>
          <w:szCs w:val="22"/>
        </w:rPr>
        <w:t>Žeimelio</w:t>
      </w:r>
      <w:proofErr w:type="spellEnd"/>
      <w:r w:rsidRPr="00100217">
        <w:rPr>
          <w:sz w:val="22"/>
          <w:szCs w:val="22"/>
        </w:rPr>
        <w:t xml:space="preserve"> miestelyje.</w:t>
      </w:r>
    </w:p>
    <w:p w14:paraId="65AF16CA" w14:textId="77777777" w:rsidR="00FC27EC" w:rsidRDefault="00FC27EC" w:rsidP="000A0FE5">
      <w:pPr>
        <w:ind w:firstLine="426"/>
        <w:jc w:val="both"/>
        <w:rPr>
          <w:sz w:val="22"/>
          <w:szCs w:val="22"/>
        </w:rPr>
      </w:pPr>
      <w:r w:rsidRPr="00FC27EC">
        <w:rPr>
          <w:sz w:val="22"/>
          <w:szCs w:val="22"/>
        </w:rPr>
        <w:t xml:space="preserve">Projekto veiklos </w:t>
      </w:r>
      <w:r>
        <w:rPr>
          <w:sz w:val="22"/>
          <w:szCs w:val="22"/>
        </w:rPr>
        <w:t xml:space="preserve">numatytos </w:t>
      </w:r>
      <w:r w:rsidRPr="00FC27EC">
        <w:rPr>
          <w:sz w:val="22"/>
          <w:szCs w:val="22"/>
        </w:rPr>
        <w:t>vykd</w:t>
      </w:r>
      <w:r>
        <w:rPr>
          <w:sz w:val="22"/>
          <w:szCs w:val="22"/>
        </w:rPr>
        <w:t>yti</w:t>
      </w:r>
      <w:r w:rsidRPr="00FC27EC">
        <w:rPr>
          <w:sz w:val="22"/>
          <w:szCs w:val="22"/>
        </w:rPr>
        <w:t xml:space="preserve"> teritorijose, kurios yra įtrauktos į </w:t>
      </w:r>
      <w:r w:rsidRPr="00FC27EC">
        <w:rPr>
          <w:i/>
          <w:sz w:val="22"/>
          <w:szCs w:val="22"/>
        </w:rPr>
        <w:t>Pakruojo rajono savivaldybės geriamojo vandens tiekimo ir nuotekų tvarkymo infrastruktūros plėtros planą</w:t>
      </w:r>
      <w:r w:rsidRPr="00FC27EC">
        <w:rPr>
          <w:sz w:val="22"/>
          <w:szCs w:val="22"/>
        </w:rPr>
        <w:t>.</w:t>
      </w:r>
    </w:p>
    <w:p w14:paraId="090A3474" w14:textId="77777777" w:rsidR="007500D1" w:rsidRDefault="007500D1" w:rsidP="00A35AAE">
      <w:pPr>
        <w:spacing w:before="60"/>
        <w:ind w:firstLine="426"/>
        <w:jc w:val="both"/>
        <w:rPr>
          <w:rFonts w:cs="Arial"/>
          <w:sz w:val="22"/>
          <w:szCs w:val="22"/>
          <w:lang w:eastAsia="lt-LT"/>
        </w:rPr>
      </w:pPr>
      <w:r w:rsidRPr="00A35AAE">
        <w:rPr>
          <w:rFonts w:cs="Arial"/>
          <w:b/>
          <w:i/>
          <w:sz w:val="22"/>
          <w:szCs w:val="22"/>
          <w:lang w:eastAsia="lt-LT"/>
        </w:rPr>
        <w:t>Pareiškėjas ir projekt</w:t>
      </w:r>
      <w:r w:rsidR="00100217" w:rsidRPr="00A35AAE">
        <w:rPr>
          <w:rFonts w:cs="Arial"/>
          <w:b/>
          <w:i/>
          <w:sz w:val="22"/>
          <w:szCs w:val="22"/>
          <w:lang w:eastAsia="lt-LT"/>
        </w:rPr>
        <w:t>o</w:t>
      </w:r>
      <w:r w:rsidRPr="00A35AAE">
        <w:rPr>
          <w:rFonts w:cs="Arial"/>
          <w:b/>
          <w:i/>
          <w:sz w:val="22"/>
          <w:szCs w:val="22"/>
          <w:lang w:eastAsia="lt-LT"/>
        </w:rPr>
        <w:t xml:space="preserve"> vykdytojas:</w:t>
      </w:r>
      <w:r>
        <w:rPr>
          <w:rFonts w:cs="Arial"/>
          <w:b/>
          <w:sz w:val="22"/>
          <w:szCs w:val="22"/>
          <w:lang w:eastAsia="lt-LT"/>
        </w:rPr>
        <w:t xml:space="preserve"> </w:t>
      </w:r>
      <w:r w:rsidR="00100217" w:rsidRPr="00100217">
        <w:rPr>
          <w:rFonts w:cs="Arial"/>
          <w:sz w:val="22"/>
          <w:szCs w:val="22"/>
          <w:lang w:eastAsia="lt-LT"/>
        </w:rPr>
        <w:t>UAB „Pakruojo vandentiekis“, nes jis turi geriamojo vandens tiekimo ir (arba) nuotekų tvarkymo licenciją, išduotą Valstybinės energetikos reguliavimo tarnybos, ir jam savivaldybės tarybos sprendimu savivaldybės viešojo geriamojo vandens tiekimo teritorijoje pavesta vykdyti viešąjį geriamojo vandens tiekimą ir (arba) nuotekų tvarkymą.</w:t>
      </w:r>
    </w:p>
    <w:p w14:paraId="678AFD49" w14:textId="77777777" w:rsidR="007500D1" w:rsidRDefault="007500D1" w:rsidP="007500D1">
      <w:pPr>
        <w:spacing w:line="1" w:lineRule="exact"/>
        <w:ind w:firstLine="6"/>
        <w:rPr>
          <w:rFonts w:cs="Arial"/>
          <w:sz w:val="22"/>
          <w:szCs w:val="22"/>
          <w:lang w:eastAsia="lt-LT"/>
        </w:rPr>
      </w:pPr>
    </w:p>
    <w:p w14:paraId="5A23CDBB" w14:textId="77777777" w:rsidR="007500D1" w:rsidRDefault="007500D1" w:rsidP="007500D1">
      <w:pPr>
        <w:ind w:firstLine="426"/>
        <w:jc w:val="both"/>
        <w:rPr>
          <w:sz w:val="22"/>
          <w:szCs w:val="22"/>
        </w:rPr>
      </w:pPr>
      <w:r w:rsidRPr="00A35AAE">
        <w:rPr>
          <w:rFonts w:cs="Arial"/>
          <w:b/>
          <w:i/>
          <w:sz w:val="22"/>
          <w:szCs w:val="22"/>
          <w:lang w:eastAsia="lt-LT"/>
        </w:rPr>
        <w:t>Galimi partneriai</w:t>
      </w:r>
      <w:r>
        <w:rPr>
          <w:rFonts w:cs="Arial"/>
          <w:sz w:val="22"/>
          <w:szCs w:val="22"/>
          <w:lang w:eastAsia="lt-LT"/>
        </w:rPr>
        <w:t xml:space="preserve">: </w:t>
      </w:r>
      <w:r w:rsidR="00A35AAE" w:rsidRPr="00A35AAE">
        <w:rPr>
          <w:rFonts w:cs="Arial"/>
          <w:sz w:val="22"/>
          <w:szCs w:val="22"/>
          <w:lang w:eastAsia="lt-LT"/>
        </w:rPr>
        <w:t>projekto partnerių nenumatyta</w:t>
      </w:r>
      <w:r w:rsidR="00A35AAE">
        <w:rPr>
          <w:rFonts w:cs="Arial"/>
          <w:sz w:val="22"/>
          <w:szCs w:val="22"/>
          <w:lang w:eastAsia="lt-LT"/>
        </w:rPr>
        <w:t>.</w:t>
      </w:r>
    </w:p>
    <w:p w14:paraId="2A987493" w14:textId="77777777" w:rsidR="00727953" w:rsidRDefault="00727953" w:rsidP="00A007A7">
      <w:pPr>
        <w:ind w:firstLine="426"/>
        <w:jc w:val="both"/>
        <w:rPr>
          <w:sz w:val="22"/>
          <w:szCs w:val="22"/>
        </w:rPr>
      </w:pPr>
    </w:p>
    <w:p w14:paraId="35BCE59F" w14:textId="77777777" w:rsidR="00CB32BB" w:rsidRDefault="00CB32BB" w:rsidP="00CB32BB">
      <w:pPr>
        <w:ind w:firstLine="426"/>
        <w:jc w:val="both"/>
        <w:rPr>
          <w:rFonts w:cs="Arial"/>
          <w:b/>
          <w:sz w:val="22"/>
          <w:szCs w:val="22"/>
          <w:lang w:eastAsia="lt-LT"/>
        </w:rPr>
      </w:pPr>
      <w:r>
        <w:rPr>
          <w:rFonts w:cs="Arial"/>
          <w:b/>
          <w:sz w:val="22"/>
          <w:szCs w:val="22"/>
          <w:lang w:eastAsia="lt-LT"/>
        </w:rPr>
        <w:t>Radviliškio</w:t>
      </w:r>
      <w:r w:rsidRPr="00E05198">
        <w:rPr>
          <w:rFonts w:cs="Arial"/>
          <w:b/>
          <w:sz w:val="22"/>
          <w:szCs w:val="22"/>
          <w:lang w:eastAsia="lt-LT"/>
        </w:rPr>
        <w:t xml:space="preserve"> rajono savivaldybės administracijos siūlom</w:t>
      </w:r>
      <w:r w:rsidR="00A629F0">
        <w:rPr>
          <w:rFonts w:cs="Arial"/>
          <w:b/>
          <w:sz w:val="22"/>
          <w:szCs w:val="22"/>
          <w:lang w:eastAsia="lt-LT"/>
        </w:rPr>
        <w:t>a</w:t>
      </w:r>
      <w:r w:rsidRPr="00E05198">
        <w:rPr>
          <w:rFonts w:cs="Arial"/>
          <w:b/>
          <w:sz w:val="22"/>
          <w:szCs w:val="22"/>
          <w:lang w:eastAsia="lt-LT"/>
        </w:rPr>
        <w:t xml:space="preserve">s </w:t>
      </w:r>
      <w:r w:rsidR="00A629F0">
        <w:rPr>
          <w:rFonts w:cs="Arial"/>
          <w:b/>
          <w:sz w:val="22"/>
          <w:szCs w:val="22"/>
          <w:lang w:eastAsia="lt-LT"/>
        </w:rPr>
        <w:t>projekta</w:t>
      </w:r>
      <w:r w:rsidRPr="00E05198">
        <w:rPr>
          <w:rFonts w:cs="Arial"/>
          <w:b/>
          <w:sz w:val="22"/>
          <w:szCs w:val="22"/>
          <w:lang w:eastAsia="lt-LT"/>
        </w:rPr>
        <w:t>s:</w:t>
      </w:r>
    </w:p>
    <w:p w14:paraId="2AC1E3C6" w14:textId="77777777" w:rsidR="00CB32BB" w:rsidRPr="00D25B54" w:rsidRDefault="00CB32BB" w:rsidP="00083B80">
      <w:pPr>
        <w:spacing w:line="238" w:lineRule="auto"/>
        <w:ind w:firstLine="426"/>
        <w:jc w:val="both"/>
        <w:rPr>
          <w:bCs/>
          <w:sz w:val="22"/>
          <w:szCs w:val="22"/>
          <w:lang w:eastAsia="lt-LT"/>
        </w:rPr>
      </w:pPr>
      <w:r w:rsidRPr="00083B80">
        <w:rPr>
          <w:b/>
          <w:bCs/>
          <w:i/>
          <w:sz w:val="22"/>
          <w:szCs w:val="22"/>
          <w:lang w:eastAsia="lt-LT"/>
        </w:rPr>
        <w:t>Veiklos pavadinimas:</w:t>
      </w:r>
      <w:r w:rsidRPr="00D25B54">
        <w:rPr>
          <w:bCs/>
          <w:sz w:val="22"/>
          <w:szCs w:val="22"/>
          <w:lang w:eastAsia="lt-LT"/>
        </w:rPr>
        <w:t xml:space="preserve"> </w:t>
      </w:r>
      <w:r w:rsidR="00083B80" w:rsidRPr="00083B80">
        <w:rPr>
          <w:bCs/>
          <w:sz w:val="22"/>
          <w:szCs w:val="22"/>
          <w:lang w:eastAsia="lt-LT"/>
        </w:rPr>
        <w:t>Geriamojo</w:t>
      </w:r>
      <w:r w:rsidR="00083B80">
        <w:rPr>
          <w:bCs/>
          <w:sz w:val="22"/>
          <w:szCs w:val="22"/>
          <w:lang w:eastAsia="lt-LT"/>
        </w:rPr>
        <w:t xml:space="preserve"> </w:t>
      </w:r>
      <w:r w:rsidR="00083B80" w:rsidRPr="00083B80">
        <w:rPr>
          <w:bCs/>
          <w:sz w:val="22"/>
          <w:szCs w:val="22"/>
          <w:lang w:eastAsia="lt-LT"/>
        </w:rPr>
        <w:t>vandens</w:t>
      </w:r>
      <w:r w:rsidR="00083B80">
        <w:rPr>
          <w:bCs/>
          <w:sz w:val="22"/>
          <w:szCs w:val="22"/>
          <w:lang w:eastAsia="lt-LT"/>
        </w:rPr>
        <w:t xml:space="preserve"> </w:t>
      </w:r>
      <w:r w:rsidR="00083B80" w:rsidRPr="00083B80">
        <w:rPr>
          <w:bCs/>
          <w:sz w:val="22"/>
          <w:szCs w:val="22"/>
          <w:lang w:eastAsia="lt-LT"/>
        </w:rPr>
        <w:t>tiekimo</w:t>
      </w:r>
      <w:r w:rsidR="00083B80">
        <w:rPr>
          <w:bCs/>
          <w:sz w:val="22"/>
          <w:szCs w:val="22"/>
          <w:lang w:eastAsia="lt-LT"/>
        </w:rPr>
        <w:t xml:space="preserve"> </w:t>
      </w:r>
      <w:r w:rsidR="00083B80" w:rsidRPr="00083B80">
        <w:rPr>
          <w:bCs/>
          <w:sz w:val="22"/>
          <w:szCs w:val="22"/>
          <w:lang w:eastAsia="lt-LT"/>
        </w:rPr>
        <w:t>ir</w:t>
      </w:r>
      <w:r w:rsidR="00083B80">
        <w:rPr>
          <w:bCs/>
          <w:sz w:val="22"/>
          <w:szCs w:val="22"/>
          <w:lang w:eastAsia="lt-LT"/>
        </w:rPr>
        <w:t xml:space="preserve"> </w:t>
      </w:r>
      <w:r w:rsidR="00083B80" w:rsidRPr="00083B80">
        <w:rPr>
          <w:bCs/>
          <w:sz w:val="22"/>
          <w:szCs w:val="22"/>
          <w:lang w:eastAsia="lt-LT"/>
        </w:rPr>
        <w:t>nuotekų</w:t>
      </w:r>
      <w:r w:rsidR="00083B80">
        <w:rPr>
          <w:bCs/>
          <w:sz w:val="22"/>
          <w:szCs w:val="22"/>
          <w:lang w:eastAsia="lt-LT"/>
        </w:rPr>
        <w:t xml:space="preserve"> </w:t>
      </w:r>
      <w:r w:rsidR="00083B80" w:rsidRPr="00083B80">
        <w:rPr>
          <w:bCs/>
          <w:sz w:val="22"/>
          <w:szCs w:val="22"/>
          <w:lang w:eastAsia="lt-LT"/>
        </w:rPr>
        <w:t>tvarkymo</w:t>
      </w:r>
      <w:r w:rsidR="00083B80">
        <w:rPr>
          <w:bCs/>
          <w:sz w:val="22"/>
          <w:szCs w:val="22"/>
          <w:lang w:eastAsia="lt-LT"/>
        </w:rPr>
        <w:t xml:space="preserve"> </w:t>
      </w:r>
      <w:r w:rsidR="00083B80" w:rsidRPr="00083B80">
        <w:rPr>
          <w:bCs/>
          <w:sz w:val="22"/>
          <w:szCs w:val="22"/>
          <w:lang w:eastAsia="lt-LT"/>
        </w:rPr>
        <w:t>paslaugų</w:t>
      </w:r>
      <w:r w:rsidR="00083B80">
        <w:rPr>
          <w:bCs/>
          <w:sz w:val="22"/>
          <w:szCs w:val="22"/>
          <w:lang w:eastAsia="lt-LT"/>
        </w:rPr>
        <w:t xml:space="preserve"> </w:t>
      </w:r>
      <w:r w:rsidR="00083B80" w:rsidRPr="00083B80">
        <w:rPr>
          <w:bCs/>
          <w:sz w:val="22"/>
          <w:szCs w:val="22"/>
          <w:lang w:eastAsia="lt-LT"/>
        </w:rPr>
        <w:t>prieinamumo</w:t>
      </w:r>
      <w:r w:rsidR="00083B80">
        <w:rPr>
          <w:bCs/>
          <w:sz w:val="22"/>
          <w:szCs w:val="22"/>
          <w:lang w:eastAsia="lt-LT"/>
        </w:rPr>
        <w:t xml:space="preserve"> </w:t>
      </w:r>
      <w:r w:rsidR="00083B80" w:rsidRPr="00083B80">
        <w:rPr>
          <w:bCs/>
          <w:sz w:val="22"/>
          <w:szCs w:val="22"/>
          <w:lang w:eastAsia="lt-LT"/>
        </w:rPr>
        <w:t>didinimas Radviliškio</w:t>
      </w:r>
      <w:r w:rsidR="00083B80">
        <w:rPr>
          <w:bCs/>
          <w:sz w:val="22"/>
          <w:szCs w:val="22"/>
          <w:lang w:eastAsia="lt-LT"/>
        </w:rPr>
        <w:t xml:space="preserve"> rajono</w:t>
      </w:r>
      <w:r w:rsidR="00083B80" w:rsidRPr="00083B80">
        <w:rPr>
          <w:bCs/>
          <w:sz w:val="22"/>
          <w:szCs w:val="22"/>
          <w:lang w:eastAsia="lt-LT"/>
        </w:rPr>
        <w:t xml:space="preserve"> savivaldybėje</w:t>
      </w:r>
      <w:r w:rsidRPr="00D25B54">
        <w:rPr>
          <w:bCs/>
          <w:sz w:val="22"/>
          <w:szCs w:val="22"/>
          <w:lang w:eastAsia="lt-LT"/>
        </w:rPr>
        <w:t>.</w:t>
      </w:r>
    </w:p>
    <w:p w14:paraId="6B4BE2B1" w14:textId="77777777" w:rsidR="00083B80" w:rsidRPr="00B659F5" w:rsidRDefault="00083B80" w:rsidP="00083B80">
      <w:pPr>
        <w:spacing w:line="238" w:lineRule="auto"/>
        <w:ind w:firstLine="426"/>
        <w:jc w:val="both"/>
        <w:rPr>
          <w:sz w:val="22"/>
          <w:szCs w:val="22"/>
        </w:rPr>
      </w:pPr>
      <w:r w:rsidRPr="007F13C6">
        <w:rPr>
          <w:b/>
          <w:bCs/>
          <w:i/>
          <w:sz w:val="22"/>
          <w:szCs w:val="22"/>
          <w:lang w:eastAsia="lt-LT"/>
        </w:rPr>
        <w:t>Pagrindinė sprendžiama problema:</w:t>
      </w:r>
      <w:r>
        <w:rPr>
          <w:b/>
          <w:bCs/>
          <w:i/>
          <w:sz w:val="22"/>
          <w:szCs w:val="22"/>
          <w:lang w:eastAsia="lt-LT"/>
        </w:rPr>
        <w:t xml:space="preserve"> </w:t>
      </w:r>
      <w:r>
        <w:rPr>
          <w:bCs/>
          <w:sz w:val="22"/>
          <w:szCs w:val="22"/>
          <w:lang w:eastAsia="lt-LT"/>
        </w:rPr>
        <w:t>nepakankamas</w:t>
      </w:r>
      <w:r w:rsidRPr="00B659F5">
        <w:rPr>
          <w:bCs/>
          <w:sz w:val="22"/>
          <w:szCs w:val="22"/>
          <w:lang w:eastAsia="lt-LT"/>
        </w:rPr>
        <w:t xml:space="preserve"> geriamojo vandens tiekimo bei nuotekų tvarkymo paslaugų prieinamumas</w:t>
      </w:r>
      <w:r>
        <w:rPr>
          <w:bCs/>
          <w:sz w:val="22"/>
          <w:szCs w:val="22"/>
          <w:lang w:eastAsia="lt-LT"/>
        </w:rPr>
        <w:t xml:space="preserve">. </w:t>
      </w:r>
    </w:p>
    <w:p w14:paraId="5944903E" w14:textId="77777777" w:rsidR="00083B80" w:rsidRPr="00D25B54" w:rsidRDefault="00083B80" w:rsidP="00083B80">
      <w:pPr>
        <w:spacing w:line="238" w:lineRule="auto"/>
        <w:ind w:firstLine="426"/>
        <w:jc w:val="both"/>
        <w:rPr>
          <w:sz w:val="22"/>
          <w:szCs w:val="22"/>
        </w:rPr>
      </w:pPr>
      <w:r w:rsidRPr="00B659F5">
        <w:rPr>
          <w:b/>
          <w:i/>
          <w:sz w:val="22"/>
          <w:szCs w:val="22"/>
        </w:rPr>
        <w:t>Veiklos tikslas:</w:t>
      </w:r>
      <w:r w:rsidRPr="00D25B54">
        <w:rPr>
          <w:sz w:val="22"/>
          <w:szCs w:val="22"/>
        </w:rPr>
        <w:t xml:space="preserve"> </w:t>
      </w:r>
      <w:r>
        <w:rPr>
          <w:sz w:val="22"/>
          <w:szCs w:val="22"/>
        </w:rPr>
        <w:t>pa</w:t>
      </w:r>
      <w:r w:rsidRPr="000D6009">
        <w:rPr>
          <w:sz w:val="22"/>
          <w:szCs w:val="22"/>
        </w:rPr>
        <w:t xml:space="preserve">didinti geriamojo vandens tiekimo ir nuotekų tvarkymo paslaugų prieinamumą </w:t>
      </w:r>
      <w:r>
        <w:rPr>
          <w:sz w:val="22"/>
          <w:szCs w:val="22"/>
        </w:rPr>
        <w:t>bei efektyvumą Radviliški</w:t>
      </w:r>
      <w:r w:rsidRPr="000D6009">
        <w:rPr>
          <w:sz w:val="22"/>
          <w:szCs w:val="22"/>
        </w:rPr>
        <w:t>o rajono savivaldybėje</w:t>
      </w:r>
      <w:r>
        <w:rPr>
          <w:sz w:val="22"/>
          <w:szCs w:val="22"/>
        </w:rPr>
        <w:t xml:space="preserve">, </w:t>
      </w:r>
      <w:r w:rsidRPr="00083B80">
        <w:rPr>
          <w:sz w:val="22"/>
          <w:szCs w:val="22"/>
        </w:rPr>
        <w:t>modernizuojant</w:t>
      </w:r>
      <w:r>
        <w:rPr>
          <w:sz w:val="22"/>
          <w:szCs w:val="22"/>
        </w:rPr>
        <w:t xml:space="preserve"> ir išplečiant </w:t>
      </w:r>
      <w:r w:rsidRPr="00083B80">
        <w:rPr>
          <w:sz w:val="22"/>
          <w:szCs w:val="22"/>
        </w:rPr>
        <w:t>paslaugų</w:t>
      </w:r>
      <w:r>
        <w:rPr>
          <w:sz w:val="22"/>
          <w:szCs w:val="22"/>
        </w:rPr>
        <w:t xml:space="preserve"> </w:t>
      </w:r>
      <w:r w:rsidRPr="00083B80">
        <w:rPr>
          <w:sz w:val="22"/>
          <w:szCs w:val="22"/>
        </w:rPr>
        <w:t>teikimui</w:t>
      </w:r>
      <w:r>
        <w:rPr>
          <w:sz w:val="22"/>
          <w:szCs w:val="22"/>
        </w:rPr>
        <w:t xml:space="preserve"> būtiną </w:t>
      </w:r>
      <w:r w:rsidRPr="00083B80">
        <w:rPr>
          <w:sz w:val="22"/>
          <w:szCs w:val="22"/>
        </w:rPr>
        <w:t>infrastruktūrą.</w:t>
      </w:r>
    </w:p>
    <w:p w14:paraId="365E82C0" w14:textId="77777777" w:rsidR="00CB32BB" w:rsidRDefault="00CB32BB" w:rsidP="00CB32BB">
      <w:pPr>
        <w:spacing w:line="238" w:lineRule="auto"/>
        <w:ind w:firstLine="426"/>
        <w:jc w:val="both"/>
        <w:rPr>
          <w:b/>
          <w:bCs/>
          <w:i/>
          <w:sz w:val="22"/>
          <w:szCs w:val="22"/>
          <w:lang w:eastAsia="lt-LT"/>
        </w:rPr>
      </w:pPr>
      <w:r w:rsidRPr="00083B80">
        <w:rPr>
          <w:b/>
          <w:bCs/>
          <w:i/>
          <w:sz w:val="22"/>
          <w:szCs w:val="22"/>
          <w:lang w:eastAsia="lt-LT"/>
        </w:rPr>
        <w:t>Pagrindinės projekt</w:t>
      </w:r>
      <w:r w:rsidR="00083B80">
        <w:rPr>
          <w:b/>
          <w:bCs/>
          <w:i/>
          <w:sz w:val="22"/>
          <w:szCs w:val="22"/>
          <w:lang w:eastAsia="lt-LT"/>
        </w:rPr>
        <w:t>o</w:t>
      </w:r>
      <w:r w:rsidRPr="00083B80">
        <w:rPr>
          <w:b/>
          <w:bCs/>
          <w:i/>
          <w:sz w:val="22"/>
          <w:szCs w:val="22"/>
          <w:lang w:eastAsia="lt-LT"/>
        </w:rPr>
        <w:t xml:space="preserve"> veiklos:</w:t>
      </w:r>
    </w:p>
    <w:p w14:paraId="62CACCA0" w14:textId="77777777" w:rsidR="00E53D38" w:rsidRDefault="00083B80" w:rsidP="00F32A6A">
      <w:pPr>
        <w:spacing w:line="238" w:lineRule="auto"/>
        <w:ind w:firstLine="426"/>
        <w:jc w:val="both"/>
        <w:rPr>
          <w:bCs/>
          <w:sz w:val="22"/>
          <w:szCs w:val="22"/>
          <w:lang w:eastAsia="lt-LT"/>
        </w:rPr>
      </w:pPr>
      <w:r w:rsidRPr="00083B80">
        <w:rPr>
          <w:bCs/>
          <w:sz w:val="22"/>
          <w:szCs w:val="22"/>
          <w:lang w:eastAsia="lt-LT"/>
        </w:rPr>
        <w:t xml:space="preserve">1.  </w:t>
      </w:r>
      <w:r w:rsidRPr="00E53D38">
        <w:rPr>
          <w:bCs/>
          <w:i/>
          <w:sz w:val="22"/>
          <w:szCs w:val="22"/>
          <w:lang w:eastAsia="lt-LT"/>
        </w:rPr>
        <w:t xml:space="preserve">Nuotekų </w:t>
      </w:r>
      <w:r w:rsidR="00E53D38" w:rsidRPr="00E53D38">
        <w:rPr>
          <w:bCs/>
          <w:i/>
          <w:sz w:val="22"/>
          <w:szCs w:val="22"/>
          <w:lang w:eastAsia="lt-LT"/>
        </w:rPr>
        <w:t xml:space="preserve">valymo </w:t>
      </w:r>
      <w:r w:rsidRPr="00E53D38">
        <w:rPr>
          <w:bCs/>
          <w:i/>
          <w:sz w:val="22"/>
          <w:szCs w:val="22"/>
          <w:lang w:eastAsia="lt-LT"/>
        </w:rPr>
        <w:t xml:space="preserve">įrenginių rekonstrukcija ir statyba </w:t>
      </w:r>
      <w:proofErr w:type="spellStart"/>
      <w:r w:rsidRPr="00E53D38">
        <w:rPr>
          <w:bCs/>
          <w:i/>
          <w:sz w:val="22"/>
          <w:szCs w:val="22"/>
          <w:lang w:eastAsia="lt-LT"/>
        </w:rPr>
        <w:t>Sidabravo</w:t>
      </w:r>
      <w:proofErr w:type="spellEnd"/>
      <w:r w:rsidRPr="00E53D38">
        <w:rPr>
          <w:bCs/>
          <w:i/>
          <w:sz w:val="22"/>
          <w:szCs w:val="22"/>
          <w:lang w:eastAsia="lt-LT"/>
        </w:rPr>
        <w:t xml:space="preserve"> miestelyje</w:t>
      </w:r>
      <w:r w:rsidRPr="00083B80">
        <w:rPr>
          <w:bCs/>
          <w:sz w:val="22"/>
          <w:szCs w:val="22"/>
          <w:lang w:eastAsia="lt-LT"/>
        </w:rPr>
        <w:t>.</w:t>
      </w:r>
      <w:r w:rsidR="00E53D38">
        <w:rPr>
          <w:bCs/>
          <w:sz w:val="22"/>
          <w:szCs w:val="22"/>
          <w:lang w:eastAsia="lt-LT"/>
        </w:rPr>
        <w:t xml:space="preserve"> </w:t>
      </w:r>
      <w:r w:rsidR="00E53D38" w:rsidRPr="00E53D38">
        <w:rPr>
          <w:bCs/>
          <w:sz w:val="22"/>
          <w:szCs w:val="22"/>
          <w:lang w:eastAsia="lt-LT"/>
        </w:rPr>
        <w:t>Veikla</w:t>
      </w:r>
      <w:r w:rsidR="00E53D38">
        <w:rPr>
          <w:bCs/>
          <w:sz w:val="22"/>
          <w:szCs w:val="22"/>
          <w:lang w:eastAsia="lt-LT"/>
        </w:rPr>
        <w:t xml:space="preserve"> </w:t>
      </w:r>
      <w:r w:rsidR="00E53D38" w:rsidRPr="00E53D38">
        <w:rPr>
          <w:bCs/>
          <w:sz w:val="22"/>
          <w:szCs w:val="22"/>
          <w:lang w:eastAsia="lt-LT"/>
        </w:rPr>
        <w:t>atitinka</w:t>
      </w:r>
      <w:r w:rsidR="00E53D38">
        <w:rPr>
          <w:bCs/>
          <w:sz w:val="22"/>
          <w:szCs w:val="22"/>
          <w:lang w:eastAsia="lt-LT"/>
        </w:rPr>
        <w:t xml:space="preserve"> G</w:t>
      </w:r>
      <w:r w:rsidR="00E53D38" w:rsidRPr="00E53D38">
        <w:rPr>
          <w:bCs/>
          <w:sz w:val="22"/>
          <w:szCs w:val="22"/>
          <w:lang w:eastAsia="lt-LT"/>
        </w:rPr>
        <w:t>airėse</w:t>
      </w:r>
      <w:r w:rsidR="00E53D38">
        <w:rPr>
          <w:bCs/>
          <w:sz w:val="22"/>
          <w:szCs w:val="22"/>
          <w:lang w:eastAsia="lt-LT"/>
        </w:rPr>
        <w:t xml:space="preserve"> </w:t>
      </w:r>
      <w:r w:rsidR="00E53D38" w:rsidRPr="00E53D38">
        <w:rPr>
          <w:bCs/>
          <w:sz w:val="22"/>
          <w:szCs w:val="22"/>
          <w:lang w:eastAsia="lt-LT"/>
        </w:rPr>
        <w:t>numatytą 10 veiklą „Nuotekų</w:t>
      </w:r>
      <w:r w:rsidR="00E53D38">
        <w:rPr>
          <w:bCs/>
          <w:sz w:val="22"/>
          <w:szCs w:val="22"/>
          <w:lang w:eastAsia="lt-LT"/>
        </w:rPr>
        <w:t xml:space="preserve"> </w:t>
      </w:r>
      <w:r w:rsidR="00E53D38" w:rsidRPr="00E53D38">
        <w:rPr>
          <w:bCs/>
          <w:sz w:val="22"/>
          <w:szCs w:val="22"/>
          <w:lang w:eastAsia="lt-LT"/>
        </w:rPr>
        <w:t>valymo</w:t>
      </w:r>
      <w:r w:rsidR="00E53D38">
        <w:rPr>
          <w:bCs/>
          <w:sz w:val="22"/>
          <w:szCs w:val="22"/>
          <w:lang w:eastAsia="lt-LT"/>
        </w:rPr>
        <w:t xml:space="preserve"> </w:t>
      </w:r>
      <w:r w:rsidR="00E53D38" w:rsidRPr="00E53D38">
        <w:rPr>
          <w:bCs/>
          <w:sz w:val="22"/>
          <w:szCs w:val="22"/>
          <w:lang w:eastAsia="lt-LT"/>
        </w:rPr>
        <w:t>įrenginių</w:t>
      </w:r>
      <w:r w:rsidR="00E53D38">
        <w:rPr>
          <w:bCs/>
          <w:sz w:val="22"/>
          <w:szCs w:val="22"/>
          <w:lang w:eastAsia="lt-LT"/>
        </w:rPr>
        <w:t xml:space="preserve"> </w:t>
      </w:r>
      <w:r w:rsidR="00E53D38" w:rsidRPr="00E53D38">
        <w:rPr>
          <w:bCs/>
          <w:sz w:val="22"/>
          <w:szCs w:val="22"/>
          <w:lang w:eastAsia="lt-LT"/>
        </w:rPr>
        <w:t>rekonstrukcija</w:t>
      </w:r>
      <w:r w:rsidR="00E53D38">
        <w:rPr>
          <w:bCs/>
          <w:sz w:val="22"/>
          <w:szCs w:val="22"/>
          <w:lang w:eastAsia="lt-LT"/>
        </w:rPr>
        <w:t xml:space="preserve"> </w:t>
      </w:r>
      <w:r w:rsidR="00E53D38" w:rsidRPr="00E53D38">
        <w:rPr>
          <w:bCs/>
          <w:sz w:val="22"/>
          <w:szCs w:val="22"/>
          <w:lang w:eastAsia="lt-LT"/>
        </w:rPr>
        <w:t>gyvenamosiose</w:t>
      </w:r>
      <w:r w:rsidR="00E53D38">
        <w:rPr>
          <w:bCs/>
          <w:sz w:val="22"/>
          <w:szCs w:val="22"/>
          <w:lang w:eastAsia="lt-LT"/>
        </w:rPr>
        <w:t xml:space="preserve"> </w:t>
      </w:r>
      <w:r w:rsidR="00E53D38" w:rsidRPr="00E53D38">
        <w:rPr>
          <w:bCs/>
          <w:sz w:val="22"/>
          <w:szCs w:val="22"/>
          <w:lang w:eastAsia="lt-LT"/>
        </w:rPr>
        <w:t>vietovėse,</w:t>
      </w:r>
      <w:r w:rsidR="00E53D38">
        <w:rPr>
          <w:bCs/>
          <w:sz w:val="22"/>
          <w:szCs w:val="22"/>
          <w:lang w:eastAsia="lt-LT"/>
        </w:rPr>
        <w:t xml:space="preserve"> </w:t>
      </w:r>
      <w:r w:rsidR="00E53D38" w:rsidRPr="00E53D38">
        <w:rPr>
          <w:bCs/>
          <w:sz w:val="22"/>
          <w:szCs w:val="22"/>
          <w:lang w:eastAsia="lt-LT"/>
        </w:rPr>
        <w:t>kuriose susidaro nuo 200 iki</w:t>
      </w:r>
      <w:r w:rsidR="00E53D38">
        <w:rPr>
          <w:bCs/>
          <w:sz w:val="22"/>
          <w:szCs w:val="22"/>
          <w:lang w:eastAsia="lt-LT"/>
        </w:rPr>
        <w:t xml:space="preserve"> </w:t>
      </w:r>
      <w:r w:rsidR="00E53D38" w:rsidRPr="00E53D38">
        <w:rPr>
          <w:bCs/>
          <w:sz w:val="22"/>
          <w:szCs w:val="22"/>
          <w:lang w:eastAsia="lt-LT"/>
        </w:rPr>
        <w:t>2000 gyventojų</w:t>
      </w:r>
      <w:r w:rsidR="00E53D38">
        <w:rPr>
          <w:bCs/>
          <w:sz w:val="22"/>
          <w:szCs w:val="22"/>
          <w:lang w:eastAsia="lt-LT"/>
        </w:rPr>
        <w:t xml:space="preserve"> </w:t>
      </w:r>
      <w:r w:rsidR="00E53D38" w:rsidRPr="00E53D38">
        <w:rPr>
          <w:bCs/>
          <w:sz w:val="22"/>
          <w:szCs w:val="22"/>
          <w:lang w:eastAsia="lt-LT"/>
        </w:rPr>
        <w:t>ekvivalentų</w:t>
      </w:r>
      <w:r w:rsidR="00E53D38">
        <w:rPr>
          <w:bCs/>
          <w:sz w:val="22"/>
          <w:szCs w:val="22"/>
          <w:lang w:eastAsia="lt-LT"/>
        </w:rPr>
        <w:t xml:space="preserve"> </w:t>
      </w:r>
      <w:r w:rsidR="00E53D38" w:rsidRPr="00E53D38">
        <w:rPr>
          <w:bCs/>
          <w:sz w:val="22"/>
          <w:szCs w:val="22"/>
          <w:lang w:eastAsia="lt-LT"/>
        </w:rPr>
        <w:t>atitinkanti taršos nuotekomis</w:t>
      </w:r>
      <w:r w:rsidR="00E53D38">
        <w:rPr>
          <w:bCs/>
          <w:sz w:val="22"/>
          <w:szCs w:val="22"/>
          <w:lang w:eastAsia="lt-LT"/>
        </w:rPr>
        <w:t xml:space="preserve"> </w:t>
      </w:r>
      <w:r w:rsidR="00E53D38" w:rsidRPr="00E53D38">
        <w:rPr>
          <w:bCs/>
          <w:sz w:val="22"/>
          <w:szCs w:val="22"/>
          <w:lang w:eastAsia="lt-LT"/>
        </w:rPr>
        <w:t>apkrova.“</w:t>
      </w:r>
      <w:r w:rsidR="00F32A6A">
        <w:rPr>
          <w:bCs/>
          <w:sz w:val="22"/>
          <w:szCs w:val="22"/>
          <w:lang w:eastAsia="lt-LT"/>
        </w:rPr>
        <w:t xml:space="preserve"> </w:t>
      </w:r>
      <w:r w:rsidR="00F32A6A" w:rsidRPr="00F32A6A">
        <w:rPr>
          <w:bCs/>
          <w:sz w:val="22"/>
          <w:szCs w:val="22"/>
          <w:lang w:eastAsia="lt-LT"/>
        </w:rPr>
        <w:t xml:space="preserve">Esami NVĮ nebuvo finansuoti 2007–2013 </w:t>
      </w:r>
      <w:r w:rsidR="00F32A6A" w:rsidRPr="00F32A6A">
        <w:rPr>
          <w:bCs/>
          <w:sz w:val="22"/>
          <w:szCs w:val="22"/>
          <w:lang w:eastAsia="lt-LT"/>
        </w:rPr>
        <w:lastRenderedPageBreak/>
        <w:t>m. ar 2014–2020 m.</w:t>
      </w:r>
      <w:r w:rsidR="00F32A6A">
        <w:rPr>
          <w:bCs/>
          <w:sz w:val="22"/>
          <w:szCs w:val="22"/>
          <w:lang w:eastAsia="lt-LT"/>
        </w:rPr>
        <w:t xml:space="preserve"> </w:t>
      </w:r>
      <w:r w:rsidR="00F32A6A" w:rsidRPr="00F32A6A">
        <w:rPr>
          <w:bCs/>
          <w:sz w:val="22"/>
          <w:szCs w:val="22"/>
          <w:lang w:eastAsia="lt-LT"/>
        </w:rPr>
        <w:t>finansavimo periodo ES struktūrinių fondų lėšomis. Esami NVĮ nėra skirti biogeninių medžiagų šalinimui, neužtikrina surinktų nuotekų išvalymo iki</w:t>
      </w:r>
      <w:r w:rsidR="00F32A6A">
        <w:rPr>
          <w:bCs/>
          <w:sz w:val="22"/>
          <w:szCs w:val="22"/>
          <w:lang w:eastAsia="lt-LT"/>
        </w:rPr>
        <w:t xml:space="preserve"> </w:t>
      </w:r>
      <w:r w:rsidR="00F32A6A" w:rsidRPr="00F32A6A">
        <w:rPr>
          <w:bCs/>
          <w:sz w:val="22"/>
          <w:szCs w:val="22"/>
          <w:lang w:eastAsia="lt-LT"/>
        </w:rPr>
        <w:t xml:space="preserve">nustatytų reikalavimų. NVĮ aptarnauja 152 būstus (258 gyv., </w:t>
      </w:r>
      <w:proofErr w:type="spellStart"/>
      <w:r w:rsidR="00F32A6A" w:rsidRPr="00F32A6A">
        <w:rPr>
          <w:bCs/>
          <w:sz w:val="22"/>
          <w:szCs w:val="22"/>
          <w:lang w:eastAsia="lt-LT"/>
        </w:rPr>
        <w:t>koef</w:t>
      </w:r>
      <w:proofErr w:type="spellEnd"/>
      <w:r w:rsidR="00F32A6A" w:rsidRPr="00F32A6A">
        <w:rPr>
          <w:bCs/>
          <w:sz w:val="22"/>
          <w:szCs w:val="22"/>
          <w:lang w:eastAsia="lt-LT"/>
        </w:rPr>
        <w:t>. 1,7)</w:t>
      </w:r>
      <w:r w:rsidR="00F32A6A">
        <w:rPr>
          <w:bCs/>
          <w:sz w:val="22"/>
          <w:szCs w:val="22"/>
          <w:lang w:eastAsia="lt-LT"/>
        </w:rPr>
        <w:t>.</w:t>
      </w:r>
      <w:r w:rsidR="00E53D38" w:rsidRPr="00E53D38">
        <w:rPr>
          <w:bCs/>
          <w:sz w:val="22"/>
          <w:szCs w:val="22"/>
          <w:lang w:eastAsia="lt-LT"/>
        </w:rPr>
        <w:tab/>
      </w:r>
    </w:p>
    <w:p w14:paraId="1918FDE7" w14:textId="77777777" w:rsidR="00B658DB" w:rsidRDefault="00E53D38" w:rsidP="00F32A6A">
      <w:pPr>
        <w:spacing w:line="238" w:lineRule="auto"/>
        <w:ind w:firstLine="426"/>
        <w:jc w:val="both"/>
        <w:rPr>
          <w:bCs/>
          <w:sz w:val="22"/>
          <w:szCs w:val="22"/>
          <w:lang w:eastAsia="lt-LT"/>
        </w:rPr>
      </w:pPr>
      <w:r>
        <w:rPr>
          <w:bCs/>
          <w:sz w:val="22"/>
          <w:szCs w:val="22"/>
          <w:lang w:eastAsia="lt-LT"/>
        </w:rPr>
        <w:t xml:space="preserve">2. </w:t>
      </w:r>
      <w:r w:rsidRPr="00E53D38">
        <w:rPr>
          <w:bCs/>
          <w:i/>
          <w:sz w:val="22"/>
          <w:szCs w:val="22"/>
          <w:lang w:eastAsia="lt-LT"/>
        </w:rPr>
        <w:t>Nuotekų surinkimo tinklų plėtra Radviliškio rajone</w:t>
      </w:r>
      <w:r>
        <w:rPr>
          <w:bCs/>
          <w:sz w:val="22"/>
          <w:szCs w:val="22"/>
          <w:lang w:eastAsia="lt-LT"/>
        </w:rPr>
        <w:t>. V</w:t>
      </w:r>
      <w:r w:rsidRPr="00E53D38">
        <w:rPr>
          <w:bCs/>
          <w:sz w:val="22"/>
          <w:szCs w:val="22"/>
          <w:lang w:eastAsia="lt-LT"/>
        </w:rPr>
        <w:t>eikla</w:t>
      </w:r>
      <w:r>
        <w:rPr>
          <w:bCs/>
          <w:sz w:val="22"/>
          <w:szCs w:val="22"/>
          <w:lang w:eastAsia="lt-LT"/>
        </w:rPr>
        <w:t xml:space="preserve"> </w:t>
      </w:r>
      <w:r w:rsidRPr="00E53D38">
        <w:rPr>
          <w:bCs/>
          <w:sz w:val="22"/>
          <w:szCs w:val="22"/>
          <w:lang w:eastAsia="lt-LT"/>
        </w:rPr>
        <w:t>atitinka</w:t>
      </w:r>
      <w:r>
        <w:rPr>
          <w:bCs/>
          <w:sz w:val="22"/>
          <w:szCs w:val="22"/>
          <w:lang w:eastAsia="lt-LT"/>
        </w:rPr>
        <w:t xml:space="preserve"> G</w:t>
      </w:r>
      <w:r w:rsidRPr="00E53D38">
        <w:rPr>
          <w:bCs/>
          <w:sz w:val="22"/>
          <w:szCs w:val="22"/>
          <w:lang w:eastAsia="lt-LT"/>
        </w:rPr>
        <w:t>airėse</w:t>
      </w:r>
      <w:r>
        <w:rPr>
          <w:bCs/>
          <w:sz w:val="22"/>
          <w:szCs w:val="22"/>
          <w:lang w:eastAsia="lt-LT"/>
        </w:rPr>
        <w:t xml:space="preserve"> </w:t>
      </w:r>
      <w:r w:rsidRPr="00E53D38">
        <w:rPr>
          <w:bCs/>
          <w:sz w:val="22"/>
          <w:szCs w:val="22"/>
          <w:lang w:eastAsia="lt-LT"/>
        </w:rPr>
        <w:t>numatytą</w:t>
      </w:r>
      <w:r>
        <w:rPr>
          <w:bCs/>
          <w:sz w:val="22"/>
          <w:szCs w:val="22"/>
          <w:lang w:eastAsia="lt-LT"/>
        </w:rPr>
        <w:t xml:space="preserve"> </w:t>
      </w:r>
      <w:r w:rsidRPr="00E53D38">
        <w:rPr>
          <w:bCs/>
          <w:sz w:val="22"/>
          <w:szCs w:val="22"/>
          <w:lang w:eastAsia="lt-LT"/>
        </w:rPr>
        <w:t>6</w:t>
      </w:r>
      <w:r>
        <w:rPr>
          <w:bCs/>
          <w:sz w:val="22"/>
          <w:szCs w:val="22"/>
          <w:lang w:eastAsia="lt-LT"/>
        </w:rPr>
        <w:t xml:space="preserve"> </w:t>
      </w:r>
      <w:r w:rsidRPr="00E53D38">
        <w:rPr>
          <w:bCs/>
          <w:sz w:val="22"/>
          <w:szCs w:val="22"/>
          <w:lang w:eastAsia="lt-LT"/>
        </w:rPr>
        <w:t>veiklą</w:t>
      </w:r>
      <w:r>
        <w:rPr>
          <w:bCs/>
          <w:sz w:val="22"/>
          <w:szCs w:val="22"/>
          <w:lang w:eastAsia="lt-LT"/>
        </w:rPr>
        <w:t xml:space="preserve"> </w:t>
      </w:r>
      <w:r w:rsidRPr="00E53D38">
        <w:rPr>
          <w:bCs/>
          <w:sz w:val="22"/>
          <w:szCs w:val="22"/>
          <w:lang w:eastAsia="lt-LT"/>
        </w:rPr>
        <w:t>„Centralizuotųjų</w:t>
      </w:r>
      <w:r>
        <w:rPr>
          <w:bCs/>
          <w:sz w:val="22"/>
          <w:szCs w:val="22"/>
          <w:lang w:eastAsia="lt-LT"/>
        </w:rPr>
        <w:t xml:space="preserve"> </w:t>
      </w:r>
      <w:r w:rsidRPr="00E53D38">
        <w:rPr>
          <w:bCs/>
          <w:sz w:val="22"/>
          <w:szCs w:val="22"/>
          <w:lang w:eastAsia="lt-LT"/>
        </w:rPr>
        <w:t>nuotekų</w:t>
      </w:r>
      <w:r>
        <w:rPr>
          <w:bCs/>
          <w:sz w:val="22"/>
          <w:szCs w:val="22"/>
          <w:lang w:eastAsia="lt-LT"/>
        </w:rPr>
        <w:t xml:space="preserve"> </w:t>
      </w:r>
      <w:r w:rsidRPr="00E53D38">
        <w:rPr>
          <w:bCs/>
          <w:sz w:val="22"/>
          <w:szCs w:val="22"/>
          <w:lang w:eastAsia="lt-LT"/>
        </w:rPr>
        <w:t>surinkimo</w:t>
      </w:r>
      <w:r>
        <w:rPr>
          <w:bCs/>
          <w:sz w:val="22"/>
          <w:szCs w:val="22"/>
          <w:lang w:eastAsia="lt-LT"/>
        </w:rPr>
        <w:t xml:space="preserve"> </w:t>
      </w:r>
      <w:r w:rsidRPr="00E53D38">
        <w:rPr>
          <w:bCs/>
          <w:sz w:val="22"/>
          <w:szCs w:val="22"/>
          <w:lang w:eastAsia="lt-LT"/>
        </w:rPr>
        <w:t>tinklų</w:t>
      </w:r>
      <w:r>
        <w:rPr>
          <w:bCs/>
          <w:sz w:val="22"/>
          <w:szCs w:val="22"/>
          <w:lang w:eastAsia="lt-LT"/>
        </w:rPr>
        <w:t xml:space="preserve"> </w:t>
      </w:r>
      <w:r w:rsidRPr="00E53D38">
        <w:rPr>
          <w:bCs/>
          <w:sz w:val="22"/>
          <w:szCs w:val="22"/>
          <w:lang w:eastAsia="lt-LT"/>
        </w:rPr>
        <w:t>plėtra</w:t>
      </w:r>
      <w:r>
        <w:rPr>
          <w:bCs/>
          <w:sz w:val="22"/>
          <w:szCs w:val="22"/>
          <w:lang w:eastAsia="lt-LT"/>
        </w:rPr>
        <w:t xml:space="preserve"> </w:t>
      </w:r>
      <w:r w:rsidRPr="00E53D38">
        <w:rPr>
          <w:bCs/>
          <w:sz w:val="22"/>
          <w:szCs w:val="22"/>
          <w:lang w:eastAsia="lt-LT"/>
        </w:rPr>
        <w:t>(įskaitant</w:t>
      </w:r>
      <w:r>
        <w:rPr>
          <w:bCs/>
          <w:sz w:val="22"/>
          <w:szCs w:val="22"/>
          <w:lang w:eastAsia="lt-LT"/>
        </w:rPr>
        <w:t xml:space="preserve"> </w:t>
      </w:r>
      <w:r w:rsidRPr="00E53D38">
        <w:rPr>
          <w:bCs/>
          <w:sz w:val="22"/>
          <w:szCs w:val="22"/>
          <w:lang w:eastAsia="lt-LT"/>
        </w:rPr>
        <w:t>nuotekų</w:t>
      </w:r>
      <w:r>
        <w:rPr>
          <w:bCs/>
          <w:sz w:val="22"/>
          <w:szCs w:val="22"/>
          <w:lang w:eastAsia="lt-LT"/>
        </w:rPr>
        <w:t xml:space="preserve"> </w:t>
      </w:r>
      <w:r w:rsidRPr="00E53D38">
        <w:rPr>
          <w:bCs/>
          <w:sz w:val="22"/>
          <w:szCs w:val="22"/>
          <w:lang w:eastAsia="lt-LT"/>
        </w:rPr>
        <w:t>išleidimo</w:t>
      </w:r>
      <w:r>
        <w:rPr>
          <w:bCs/>
          <w:sz w:val="22"/>
          <w:szCs w:val="22"/>
          <w:lang w:eastAsia="lt-LT"/>
        </w:rPr>
        <w:t xml:space="preserve"> </w:t>
      </w:r>
      <w:r w:rsidRPr="00E53D38">
        <w:rPr>
          <w:bCs/>
          <w:sz w:val="22"/>
          <w:szCs w:val="22"/>
          <w:lang w:eastAsia="lt-LT"/>
        </w:rPr>
        <w:t>tinklų tiesimą per gyventojui</w:t>
      </w:r>
      <w:r>
        <w:rPr>
          <w:bCs/>
          <w:sz w:val="22"/>
          <w:szCs w:val="22"/>
          <w:lang w:eastAsia="lt-LT"/>
        </w:rPr>
        <w:t xml:space="preserve"> </w:t>
      </w:r>
      <w:r w:rsidRPr="00E53D38">
        <w:rPr>
          <w:bCs/>
          <w:sz w:val="22"/>
          <w:szCs w:val="22"/>
          <w:lang w:eastAsia="lt-LT"/>
        </w:rPr>
        <w:t>nuosavybės</w:t>
      </w:r>
      <w:r>
        <w:rPr>
          <w:bCs/>
          <w:sz w:val="22"/>
          <w:szCs w:val="22"/>
          <w:lang w:eastAsia="lt-LT"/>
        </w:rPr>
        <w:t xml:space="preserve"> </w:t>
      </w:r>
      <w:r w:rsidRPr="00E53D38">
        <w:rPr>
          <w:bCs/>
          <w:sz w:val="22"/>
          <w:szCs w:val="22"/>
          <w:lang w:eastAsia="lt-LT"/>
        </w:rPr>
        <w:t>teise</w:t>
      </w:r>
      <w:r>
        <w:rPr>
          <w:bCs/>
          <w:sz w:val="22"/>
          <w:szCs w:val="22"/>
          <w:lang w:eastAsia="lt-LT"/>
        </w:rPr>
        <w:t xml:space="preserve"> </w:t>
      </w:r>
      <w:r w:rsidRPr="00E53D38">
        <w:rPr>
          <w:bCs/>
          <w:sz w:val="22"/>
          <w:szCs w:val="22"/>
          <w:lang w:eastAsia="lt-LT"/>
        </w:rPr>
        <w:t>ar</w:t>
      </w:r>
      <w:r>
        <w:rPr>
          <w:bCs/>
          <w:sz w:val="22"/>
          <w:szCs w:val="22"/>
          <w:lang w:eastAsia="lt-LT"/>
        </w:rPr>
        <w:t xml:space="preserve"> </w:t>
      </w:r>
      <w:r w:rsidRPr="00E53D38">
        <w:rPr>
          <w:bCs/>
          <w:sz w:val="22"/>
          <w:szCs w:val="22"/>
          <w:lang w:eastAsia="lt-LT"/>
        </w:rPr>
        <w:t>bendrosios</w:t>
      </w:r>
      <w:r>
        <w:rPr>
          <w:bCs/>
          <w:sz w:val="22"/>
          <w:szCs w:val="22"/>
          <w:lang w:eastAsia="lt-LT"/>
        </w:rPr>
        <w:t xml:space="preserve"> </w:t>
      </w:r>
      <w:r w:rsidRPr="00E53D38">
        <w:rPr>
          <w:bCs/>
          <w:sz w:val="22"/>
          <w:szCs w:val="22"/>
          <w:lang w:eastAsia="lt-LT"/>
        </w:rPr>
        <w:t>nuosavybės</w:t>
      </w:r>
      <w:r>
        <w:rPr>
          <w:bCs/>
          <w:sz w:val="22"/>
          <w:szCs w:val="22"/>
          <w:lang w:eastAsia="lt-LT"/>
        </w:rPr>
        <w:t xml:space="preserve"> </w:t>
      </w:r>
      <w:r w:rsidRPr="00E53D38">
        <w:rPr>
          <w:bCs/>
          <w:sz w:val="22"/>
          <w:szCs w:val="22"/>
          <w:lang w:eastAsia="lt-LT"/>
        </w:rPr>
        <w:t>teise</w:t>
      </w:r>
      <w:r>
        <w:rPr>
          <w:bCs/>
          <w:sz w:val="22"/>
          <w:szCs w:val="22"/>
          <w:lang w:eastAsia="lt-LT"/>
        </w:rPr>
        <w:t xml:space="preserve"> </w:t>
      </w:r>
      <w:r w:rsidRPr="00E53D38">
        <w:rPr>
          <w:bCs/>
          <w:sz w:val="22"/>
          <w:szCs w:val="22"/>
          <w:lang w:eastAsia="lt-LT"/>
        </w:rPr>
        <w:t>priklausantį ar kitaip valdomą</w:t>
      </w:r>
      <w:r>
        <w:rPr>
          <w:bCs/>
          <w:sz w:val="22"/>
          <w:szCs w:val="22"/>
          <w:lang w:eastAsia="lt-LT"/>
        </w:rPr>
        <w:t xml:space="preserve"> ir </w:t>
      </w:r>
      <w:r w:rsidRPr="00E53D38">
        <w:rPr>
          <w:bCs/>
          <w:sz w:val="22"/>
          <w:szCs w:val="22"/>
          <w:lang w:eastAsia="lt-LT"/>
        </w:rPr>
        <w:t>(arba)</w:t>
      </w:r>
      <w:r>
        <w:rPr>
          <w:bCs/>
          <w:sz w:val="22"/>
          <w:szCs w:val="22"/>
          <w:lang w:eastAsia="lt-LT"/>
        </w:rPr>
        <w:t xml:space="preserve"> </w:t>
      </w:r>
      <w:r w:rsidRPr="00E53D38">
        <w:rPr>
          <w:bCs/>
          <w:sz w:val="22"/>
          <w:szCs w:val="22"/>
          <w:lang w:eastAsia="lt-LT"/>
        </w:rPr>
        <w:t>naudojamą</w:t>
      </w:r>
      <w:r>
        <w:rPr>
          <w:bCs/>
          <w:sz w:val="22"/>
          <w:szCs w:val="22"/>
          <w:lang w:eastAsia="lt-LT"/>
        </w:rPr>
        <w:t xml:space="preserve"> </w:t>
      </w:r>
      <w:r w:rsidRPr="00E53D38">
        <w:rPr>
          <w:bCs/>
          <w:sz w:val="22"/>
          <w:szCs w:val="22"/>
          <w:lang w:eastAsia="lt-LT"/>
        </w:rPr>
        <w:t>žemės</w:t>
      </w:r>
      <w:r>
        <w:rPr>
          <w:bCs/>
          <w:sz w:val="22"/>
          <w:szCs w:val="22"/>
          <w:lang w:eastAsia="lt-LT"/>
        </w:rPr>
        <w:t xml:space="preserve"> sklypą </w:t>
      </w:r>
      <w:r w:rsidRPr="00E53D38">
        <w:rPr>
          <w:bCs/>
          <w:sz w:val="22"/>
          <w:szCs w:val="22"/>
          <w:lang w:eastAsia="lt-LT"/>
        </w:rPr>
        <w:t>iki</w:t>
      </w:r>
      <w:r>
        <w:rPr>
          <w:bCs/>
          <w:sz w:val="22"/>
          <w:szCs w:val="22"/>
          <w:lang w:eastAsia="lt-LT"/>
        </w:rPr>
        <w:t xml:space="preserve"> </w:t>
      </w:r>
      <w:r w:rsidRPr="00E53D38">
        <w:rPr>
          <w:bCs/>
          <w:sz w:val="22"/>
          <w:szCs w:val="22"/>
          <w:lang w:eastAsia="lt-LT"/>
        </w:rPr>
        <w:t>gyventojui</w:t>
      </w:r>
      <w:r>
        <w:rPr>
          <w:bCs/>
          <w:sz w:val="22"/>
          <w:szCs w:val="22"/>
          <w:lang w:eastAsia="lt-LT"/>
        </w:rPr>
        <w:t xml:space="preserve"> </w:t>
      </w:r>
      <w:r w:rsidRPr="00E53D38">
        <w:rPr>
          <w:bCs/>
          <w:sz w:val="22"/>
          <w:szCs w:val="22"/>
          <w:lang w:eastAsia="lt-LT"/>
        </w:rPr>
        <w:t>priklausančio</w:t>
      </w:r>
      <w:r>
        <w:rPr>
          <w:bCs/>
          <w:sz w:val="22"/>
          <w:szCs w:val="22"/>
          <w:lang w:eastAsia="lt-LT"/>
        </w:rPr>
        <w:t xml:space="preserve"> </w:t>
      </w:r>
      <w:r w:rsidRPr="00E53D38">
        <w:rPr>
          <w:bCs/>
          <w:sz w:val="22"/>
          <w:szCs w:val="22"/>
          <w:lang w:eastAsia="lt-LT"/>
        </w:rPr>
        <w:t>pastato</w:t>
      </w:r>
      <w:r>
        <w:rPr>
          <w:bCs/>
          <w:sz w:val="22"/>
          <w:szCs w:val="22"/>
          <w:lang w:eastAsia="lt-LT"/>
        </w:rPr>
        <w:t xml:space="preserve"> </w:t>
      </w:r>
      <w:r w:rsidRPr="00E53D38">
        <w:rPr>
          <w:bCs/>
          <w:sz w:val="22"/>
          <w:szCs w:val="22"/>
          <w:lang w:eastAsia="lt-LT"/>
        </w:rPr>
        <w:t>arba</w:t>
      </w:r>
      <w:r>
        <w:rPr>
          <w:bCs/>
          <w:sz w:val="22"/>
          <w:szCs w:val="22"/>
          <w:lang w:eastAsia="lt-LT"/>
        </w:rPr>
        <w:t xml:space="preserve"> </w:t>
      </w:r>
      <w:r w:rsidRPr="00E53D38">
        <w:rPr>
          <w:bCs/>
          <w:sz w:val="22"/>
          <w:szCs w:val="22"/>
          <w:lang w:eastAsia="lt-LT"/>
        </w:rPr>
        <w:t>teritorijos</w:t>
      </w:r>
      <w:r w:rsidR="001933F2">
        <w:rPr>
          <w:bCs/>
          <w:sz w:val="22"/>
          <w:szCs w:val="22"/>
          <w:lang w:eastAsia="lt-LT"/>
        </w:rPr>
        <w:t xml:space="preserve"> </w:t>
      </w:r>
      <w:r w:rsidRPr="00E53D38">
        <w:rPr>
          <w:bCs/>
          <w:sz w:val="22"/>
          <w:szCs w:val="22"/>
          <w:lang w:eastAsia="lt-LT"/>
        </w:rPr>
        <w:t>vidaus</w:t>
      </w:r>
      <w:r>
        <w:rPr>
          <w:bCs/>
          <w:sz w:val="22"/>
          <w:szCs w:val="22"/>
          <w:lang w:eastAsia="lt-LT"/>
        </w:rPr>
        <w:t xml:space="preserve"> </w:t>
      </w:r>
      <w:r w:rsidRPr="00E53D38">
        <w:rPr>
          <w:bCs/>
          <w:sz w:val="22"/>
          <w:szCs w:val="22"/>
          <w:lang w:eastAsia="lt-LT"/>
        </w:rPr>
        <w:t>tinklo),</w:t>
      </w:r>
      <w:r>
        <w:rPr>
          <w:bCs/>
          <w:sz w:val="22"/>
          <w:szCs w:val="22"/>
          <w:lang w:eastAsia="lt-LT"/>
        </w:rPr>
        <w:t xml:space="preserve"> </w:t>
      </w:r>
      <w:r w:rsidRPr="00E53D38">
        <w:rPr>
          <w:bCs/>
          <w:sz w:val="22"/>
          <w:szCs w:val="22"/>
          <w:lang w:eastAsia="lt-LT"/>
        </w:rPr>
        <w:t>gyvenamosiose</w:t>
      </w:r>
      <w:r>
        <w:rPr>
          <w:bCs/>
          <w:sz w:val="22"/>
          <w:szCs w:val="22"/>
          <w:lang w:eastAsia="lt-LT"/>
        </w:rPr>
        <w:t xml:space="preserve"> </w:t>
      </w:r>
      <w:r w:rsidRPr="00E53D38">
        <w:rPr>
          <w:bCs/>
          <w:sz w:val="22"/>
          <w:szCs w:val="22"/>
          <w:lang w:eastAsia="lt-LT"/>
        </w:rPr>
        <w:t>vietovėse,</w:t>
      </w:r>
      <w:r>
        <w:rPr>
          <w:bCs/>
          <w:sz w:val="22"/>
          <w:szCs w:val="22"/>
          <w:lang w:eastAsia="lt-LT"/>
        </w:rPr>
        <w:t xml:space="preserve"> </w:t>
      </w:r>
      <w:r w:rsidRPr="00E53D38">
        <w:rPr>
          <w:bCs/>
          <w:sz w:val="22"/>
          <w:szCs w:val="22"/>
          <w:lang w:eastAsia="lt-LT"/>
        </w:rPr>
        <w:t>kuriose susidaro nuo 200 iki</w:t>
      </w:r>
      <w:r>
        <w:rPr>
          <w:bCs/>
          <w:sz w:val="22"/>
          <w:szCs w:val="22"/>
          <w:lang w:eastAsia="lt-LT"/>
        </w:rPr>
        <w:t xml:space="preserve"> 2000 </w:t>
      </w:r>
      <w:r w:rsidRPr="00E53D38">
        <w:rPr>
          <w:bCs/>
          <w:sz w:val="22"/>
          <w:szCs w:val="22"/>
          <w:lang w:eastAsia="lt-LT"/>
        </w:rPr>
        <w:t>gyventojų ekvivalentų</w:t>
      </w:r>
      <w:r w:rsidR="00DC2EBE">
        <w:rPr>
          <w:bCs/>
          <w:sz w:val="22"/>
          <w:szCs w:val="22"/>
          <w:lang w:eastAsia="lt-LT"/>
        </w:rPr>
        <w:t xml:space="preserve"> </w:t>
      </w:r>
      <w:r w:rsidRPr="00E53D38">
        <w:rPr>
          <w:bCs/>
          <w:sz w:val="22"/>
          <w:szCs w:val="22"/>
          <w:lang w:eastAsia="lt-LT"/>
        </w:rPr>
        <w:t>atitinkanti taršos nuotekomis</w:t>
      </w:r>
      <w:r w:rsidR="00DC2EBE">
        <w:rPr>
          <w:bCs/>
          <w:sz w:val="22"/>
          <w:szCs w:val="22"/>
          <w:lang w:eastAsia="lt-LT"/>
        </w:rPr>
        <w:t xml:space="preserve"> </w:t>
      </w:r>
      <w:r w:rsidRPr="00E53D38">
        <w:rPr>
          <w:bCs/>
          <w:sz w:val="22"/>
          <w:szCs w:val="22"/>
          <w:lang w:eastAsia="lt-LT"/>
        </w:rPr>
        <w:t>apkrova“.</w:t>
      </w:r>
      <w:r w:rsidR="00F32A6A">
        <w:rPr>
          <w:bCs/>
          <w:sz w:val="22"/>
          <w:szCs w:val="22"/>
          <w:lang w:eastAsia="lt-LT"/>
        </w:rPr>
        <w:t xml:space="preserve"> </w:t>
      </w:r>
      <w:r w:rsidR="00F32A6A" w:rsidRPr="00F32A6A">
        <w:rPr>
          <w:bCs/>
          <w:sz w:val="22"/>
          <w:szCs w:val="22"/>
          <w:lang w:eastAsia="lt-LT"/>
        </w:rPr>
        <w:t>Radviliškio rajone dalis būstų neturi galimybės prisijungti prie centralizuotos nuotekų</w:t>
      </w:r>
      <w:r w:rsidR="00F32A6A">
        <w:rPr>
          <w:bCs/>
          <w:sz w:val="22"/>
          <w:szCs w:val="22"/>
          <w:lang w:eastAsia="lt-LT"/>
        </w:rPr>
        <w:t xml:space="preserve"> </w:t>
      </w:r>
      <w:r w:rsidR="00F32A6A" w:rsidRPr="00F32A6A">
        <w:rPr>
          <w:bCs/>
          <w:sz w:val="22"/>
          <w:szCs w:val="22"/>
          <w:lang w:eastAsia="lt-LT"/>
        </w:rPr>
        <w:t>surinkimo sistemos ir nuotekas tvarko individualiai išgriebimo duobių pagalba, kas neužtikrina aplinkosauginių reikalavimų. Pagal preliminarias</w:t>
      </w:r>
      <w:r w:rsidR="00F32A6A">
        <w:rPr>
          <w:bCs/>
          <w:sz w:val="22"/>
          <w:szCs w:val="22"/>
          <w:lang w:eastAsia="lt-LT"/>
        </w:rPr>
        <w:t xml:space="preserve"> </w:t>
      </w:r>
      <w:r w:rsidR="00F32A6A" w:rsidRPr="00F32A6A">
        <w:rPr>
          <w:bCs/>
          <w:sz w:val="22"/>
          <w:szCs w:val="22"/>
          <w:lang w:eastAsia="lt-LT"/>
        </w:rPr>
        <w:t>apklausas ir sutartis prie 11,306 km naujai nutiestų nuotekų tinklų planuojama, kad iki projekto veiklų įgyvendinimo pabaigos arba ne vėliau kaip per</w:t>
      </w:r>
      <w:r w:rsidR="00F32A6A">
        <w:rPr>
          <w:bCs/>
          <w:sz w:val="22"/>
          <w:szCs w:val="22"/>
          <w:lang w:eastAsia="lt-LT"/>
        </w:rPr>
        <w:t xml:space="preserve"> </w:t>
      </w:r>
      <w:r w:rsidR="00F32A6A" w:rsidRPr="00F32A6A">
        <w:rPr>
          <w:bCs/>
          <w:sz w:val="22"/>
          <w:szCs w:val="22"/>
          <w:lang w:eastAsia="lt-LT"/>
        </w:rPr>
        <w:t xml:space="preserve">vienus metus nuo projekto veiklų įgyvendinimo pabaigos (tačiau ne vėliau kaip iki 2029 m. </w:t>
      </w:r>
      <w:r w:rsidR="00D264F0">
        <w:rPr>
          <w:bCs/>
          <w:sz w:val="22"/>
          <w:szCs w:val="22"/>
          <w:lang w:eastAsia="lt-LT"/>
        </w:rPr>
        <w:t>rugsėj</w:t>
      </w:r>
      <w:r w:rsidR="00D264F0" w:rsidRPr="0032455A">
        <w:rPr>
          <w:bCs/>
          <w:sz w:val="22"/>
          <w:szCs w:val="22"/>
          <w:lang w:eastAsia="lt-LT"/>
        </w:rPr>
        <w:t>o 3</w:t>
      </w:r>
      <w:r w:rsidR="00D264F0">
        <w:rPr>
          <w:bCs/>
          <w:sz w:val="22"/>
          <w:szCs w:val="22"/>
          <w:lang w:eastAsia="lt-LT"/>
        </w:rPr>
        <w:t>0</w:t>
      </w:r>
      <w:r w:rsidR="00D264F0" w:rsidRPr="0032455A">
        <w:rPr>
          <w:bCs/>
          <w:sz w:val="22"/>
          <w:szCs w:val="22"/>
          <w:lang w:eastAsia="lt-LT"/>
        </w:rPr>
        <w:t xml:space="preserve"> </w:t>
      </w:r>
      <w:r w:rsidR="00F32A6A" w:rsidRPr="00F32A6A">
        <w:rPr>
          <w:bCs/>
          <w:sz w:val="22"/>
          <w:szCs w:val="22"/>
          <w:lang w:eastAsia="lt-LT"/>
        </w:rPr>
        <w:t xml:space="preserve">d.) bus prijungta 196 būstai (333 gyv., </w:t>
      </w:r>
      <w:proofErr w:type="spellStart"/>
      <w:r w:rsidR="00F32A6A" w:rsidRPr="00F32A6A">
        <w:rPr>
          <w:bCs/>
          <w:sz w:val="22"/>
          <w:szCs w:val="22"/>
          <w:lang w:eastAsia="lt-LT"/>
        </w:rPr>
        <w:t>koef</w:t>
      </w:r>
      <w:proofErr w:type="spellEnd"/>
      <w:r w:rsidR="00F32A6A" w:rsidRPr="00F32A6A">
        <w:rPr>
          <w:bCs/>
          <w:sz w:val="22"/>
          <w:szCs w:val="22"/>
          <w:lang w:eastAsia="lt-LT"/>
        </w:rPr>
        <w:t>.</w:t>
      </w:r>
      <w:r w:rsidR="00F32A6A">
        <w:rPr>
          <w:bCs/>
          <w:sz w:val="22"/>
          <w:szCs w:val="22"/>
          <w:lang w:eastAsia="lt-LT"/>
        </w:rPr>
        <w:t xml:space="preserve"> </w:t>
      </w:r>
      <w:r w:rsidR="00F32A6A" w:rsidRPr="00F32A6A">
        <w:rPr>
          <w:bCs/>
          <w:sz w:val="22"/>
          <w:szCs w:val="22"/>
          <w:lang w:eastAsia="lt-LT"/>
        </w:rPr>
        <w:t>1,7).</w:t>
      </w:r>
      <w:r w:rsidR="00F32A6A">
        <w:rPr>
          <w:bCs/>
          <w:sz w:val="22"/>
          <w:szCs w:val="22"/>
          <w:lang w:eastAsia="lt-LT"/>
        </w:rPr>
        <w:t xml:space="preserve"> </w:t>
      </w:r>
    </w:p>
    <w:p w14:paraId="6ED15058" w14:textId="77777777" w:rsidR="0032455A" w:rsidRPr="0032455A" w:rsidRDefault="00B658DB" w:rsidP="0032455A">
      <w:pPr>
        <w:spacing w:line="238" w:lineRule="auto"/>
        <w:ind w:firstLine="426"/>
        <w:jc w:val="both"/>
        <w:rPr>
          <w:bCs/>
          <w:sz w:val="22"/>
          <w:szCs w:val="22"/>
          <w:lang w:eastAsia="lt-LT"/>
        </w:rPr>
      </w:pPr>
      <w:r w:rsidRPr="00B658DB">
        <w:rPr>
          <w:bCs/>
          <w:sz w:val="22"/>
          <w:szCs w:val="22"/>
          <w:lang w:eastAsia="lt-LT"/>
        </w:rPr>
        <w:t xml:space="preserve">3. </w:t>
      </w:r>
      <w:r w:rsidRPr="0032455A">
        <w:rPr>
          <w:bCs/>
          <w:i/>
          <w:sz w:val="22"/>
          <w:szCs w:val="22"/>
          <w:lang w:eastAsia="lt-LT"/>
        </w:rPr>
        <w:t>Vandentiekio tinklų plėtra Radviliškio rajone</w:t>
      </w:r>
      <w:r>
        <w:rPr>
          <w:bCs/>
          <w:sz w:val="22"/>
          <w:szCs w:val="22"/>
          <w:lang w:eastAsia="lt-LT"/>
        </w:rPr>
        <w:t xml:space="preserve"> v</w:t>
      </w:r>
      <w:r w:rsidRPr="00B658DB">
        <w:rPr>
          <w:bCs/>
          <w:sz w:val="22"/>
          <w:szCs w:val="22"/>
          <w:lang w:eastAsia="lt-LT"/>
        </w:rPr>
        <w:t>eikla atitinka gairėse</w:t>
      </w:r>
      <w:r>
        <w:rPr>
          <w:bCs/>
          <w:sz w:val="22"/>
          <w:szCs w:val="22"/>
          <w:lang w:eastAsia="lt-LT"/>
        </w:rPr>
        <w:t xml:space="preserve"> </w:t>
      </w:r>
      <w:r w:rsidRPr="00B658DB">
        <w:rPr>
          <w:bCs/>
          <w:sz w:val="22"/>
          <w:szCs w:val="22"/>
          <w:lang w:eastAsia="lt-LT"/>
        </w:rPr>
        <w:t>numatytą 1 veiklą</w:t>
      </w:r>
      <w:r>
        <w:rPr>
          <w:bCs/>
          <w:sz w:val="22"/>
          <w:szCs w:val="22"/>
          <w:lang w:eastAsia="lt-LT"/>
        </w:rPr>
        <w:t xml:space="preserve"> </w:t>
      </w:r>
      <w:r w:rsidRPr="00B658DB">
        <w:rPr>
          <w:bCs/>
          <w:sz w:val="22"/>
          <w:szCs w:val="22"/>
          <w:lang w:eastAsia="lt-LT"/>
        </w:rPr>
        <w:t>„Centralizuotųjų geriamojo</w:t>
      </w:r>
      <w:r>
        <w:rPr>
          <w:bCs/>
          <w:sz w:val="22"/>
          <w:szCs w:val="22"/>
          <w:lang w:eastAsia="lt-LT"/>
        </w:rPr>
        <w:t xml:space="preserve"> </w:t>
      </w:r>
      <w:r w:rsidRPr="00B658DB">
        <w:rPr>
          <w:bCs/>
          <w:sz w:val="22"/>
          <w:szCs w:val="22"/>
          <w:lang w:eastAsia="lt-LT"/>
        </w:rPr>
        <w:t>vandens tiekimo tinklų plėtra</w:t>
      </w:r>
      <w:r>
        <w:rPr>
          <w:bCs/>
          <w:sz w:val="22"/>
          <w:szCs w:val="22"/>
          <w:lang w:eastAsia="lt-LT"/>
        </w:rPr>
        <w:t xml:space="preserve"> </w:t>
      </w:r>
      <w:r w:rsidRPr="00B658DB">
        <w:rPr>
          <w:bCs/>
          <w:sz w:val="22"/>
          <w:szCs w:val="22"/>
          <w:lang w:eastAsia="lt-LT"/>
        </w:rPr>
        <w:t>(įskaitant geriamojo vandens</w:t>
      </w:r>
      <w:r>
        <w:rPr>
          <w:bCs/>
          <w:sz w:val="22"/>
          <w:szCs w:val="22"/>
          <w:lang w:eastAsia="lt-LT"/>
        </w:rPr>
        <w:t xml:space="preserve"> </w:t>
      </w:r>
      <w:r w:rsidRPr="00B658DB">
        <w:rPr>
          <w:bCs/>
          <w:sz w:val="22"/>
          <w:szCs w:val="22"/>
          <w:lang w:eastAsia="lt-LT"/>
        </w:rPr>
        <w:t>tiekimo tinklų tiesimą</w:t>
      </w:r>
      <w:r>
        <w:rPr>
          <w:bCs/>
          <w:sz w:val="22"/>
          <w:szCs w:val="22"/>
          <w:lang w:eastAsia="lt-LT"/>
        </w:rPr>
        <w:t xml:space="preserve"> </w:t>
      </w:r>
      <w:r w:rsidRPr="00B658DB">
        <w:rPr>
          <w:bCs/>
          <w:sz w:val="22"/>
          <w:szCs w:val="22"/>
          <w:lang w:eastAsia="lt-LT"/>
        </w:rPr>
        <w:t>gyventojui nuosavybės teise</w:t>
      </w:r>
      <w:r>
        <w:rPr>
          <w:bCs/>
          <w:sz w:val="22"/>
          <w:szCs w:val="22"/>
          <w:lang w:eastAsia="lt-LT"/>
        </w:rPr>
        <w:t xml:space="preserve"> </w:t>
      </w:r>
      <w:r w:rsidRPr="00B658DB">
        <w:rPr>
          <w:bCs/>
          <w:sz w:val="22"/>
          <w:szCs w:val="22"/>
          <w:lang w:eastAsia="lt-LT"/>
        </w:rPr>
        <w:t>ar bendrosios nuosavybės</w:t>
      </w:r>
      <w:r>
        <w:rPr>
          <w:bCs/>
          <w:sz w:val="22"/>
          <w:szCs w:val="22"/>
          <w:lang w:eastAsia="lt-LT"/>
        </w:rPr>
        <w:t xml:space="preserve"> </w:t>
      </w:r>
      <w:r w:rsidRPr="00B658DB">
        <w:rPr>
          <w:bCs/>
          <w:sz w:val="22"/>
          <w:szCs w:val="22"/>
          <w:lang w:eastAsia="lt-LT"/>
        </w:rPr>
        <w:t>teise priklausančiame ar</w:t>
      </w:r>
      <w:r>
        <w:rPr>
          <w:bCs/>
          <w:sz w:val="22"/>
          <w:szCs w:val="22"/>
          <w:lang w:eastAsia="lt-LT"/>
        </w:rPr>
        <w:t xml:space="preserve"> </w:t>
      </w:r>
      <w:r w:rsidRPr="00B658DB">
        <w:rPr>
          <w:bCs/>
          <w:sz w:val="22"/>
          <w:szCs w:val="22"/>
          <w:lang w:eastAsia="lt-LT"/>
        </w:rPr>
        <w:t>kitaip valdomame ir (arba)</w:t>
      </w:r>
      <w:r>
        <w:rPr>
          <w:bCs/>
          <w:sz w:val="22"/>
          <w:szCs w:val="22"/>
          <w:lang w:eastAsia="lt-LT"/>
        </w:rPr>
        <w:t xml:space="preserve"> </w:t>
      </w:r>
      <w:r w:rsidRPr="00B658DB">
        <w:rPr>
          <w:bCs/>
          <w:sz w:val="22"/>
          <w:szCs w:val="22"/>
          <w:lang w:eastAsia="lt-LT"/>
        </w:rPr>
        <w:t>naudojamame žemės sklype</w:t>
      </w:r>
      <w:r>
        <w:rPr>
          <w:bCs/>
          <w:sz w:val="22"/>
          <w:szCs w:val="22"/>
          <w:lang w:eastAsia="lt-LT"/>
        </w:rPr>
        <w:t xml:space="preserve"> </w:t>
      </w:r>
      <w:r w:rsidRPr="00B658DB">
        <w:rPr>
          <w:bCs/>
          <w:sz w:val="22"/>
          <w:szCs w:val="22"/>
          <w:lang w:eastAsia="lt-LT"/>
        </w:rPr>
        <w:t>iki gyventojui priklausančio</w:t>
      </w:r>
      <w:r>
        <w:rPr>
          <w:bCs/>
          <w:sz w:val="22"/>
          <w:szCs w:val="22"/>
          <w:lang w:eastAsia="lt-LT"/>
        </w:rPr>
        <w:t xml:space="preserve"> </w:t>
      </w:r>
      <w:r w:rsidRPr="00B658DB">
        <w:rPr>
          <w:bCs/>
          <w:sz w:val="22"/>
          <w:szCs w:val="22"/>
          <w:lang w:eastAsia="lt-LT"/>
        </w:rPr>
        <w:t>pastato arba teritorijos vidaus</w:t>
      </w:r>
      <w:r>
        <w:rPr>
          <w:bCs/>
          <w:sz w:val="22"/>
          <w:szCs w:val="22"/>
          <w:lang w:eastAsia="lt-LT"/>
        </w:rPr>
        <w:t xml:space="preserve"> </w:t>
      </w:r>
      <w:r w:rsidRPr="00B658DB">
        <w:rPr>
          <w:bCs/>
          <w:sz w:val="22"/>
          <w:szCs w:val="22"/>
          <w:lang w:eastAsia="lt-LT"/>
        </w:rPr>
        <w:t>tinklo) gyvenamosiose</w:t>
      </w:r>
      <w:r>
        <w:rPr>
          <w:bCs/>
          <w:sz w:val="22"/>
          <w:szCs w:val="22"/>
          <w:lang w:eastAsia="lt-LT"/>
        </w:rPr>
        <w:t xml:space="preserve"> </w:t>
      </w:r>
      <w:r w:rsidRPr="00B658DB">
        <w:rPr>
          <w:bCs/>
          <w:sz w:val="22"/>
          <w:szCs w:val="22"/>
          <w:lang w:eastAsia="lt-LT"/>
        </w:rPr>
        <w:t>vietovėse, kuriose yra nuo</w:t>
      </w:r>
      <w:r>
        <w:rPr>
          <w:bCs/>
          <w:sz w:val="22"/>
          <w:szCs w:val="22"/>
          <w:lang w:eastAsia="lt-LT"/>
        </w:rPr>
        <w:t xml:space="preserve"> </w:t>
      </w:r>
      <w:r w:rsidRPr="00B658DB">
        <w:rPr>
          <w:bCs/>
          <w:sz w:val="22"/>
          <w:szCs w:val="22"/>
          <w:lang w:eastAsia="lt-LT"/>
        </w:rPr>
        <w:t>200 iki 2000 gyventojų“</w:t>
      </w:r>
      <w:r>
        <w:rPr>
          <w:bCs/>
          <w:sz w:val="22"/>
          <w:szCs w:val="22"/>
          <w:lang w:eastAsia="lt-LT"/>
        </w:rPr>
        <w:t>.</w:t>
      </w:r>
      <w:r w:rsidR="0032455A">
        <w:rPr>
          <w:bCs/>
          <w:sz w:val="22"/>
          <w:szCs w:val="22"/>
          <w:lang w:eastAsia="lt-LT"/>
        </w:rPr>
        <w:t xml:space="preserve"> </w:t>
      </w:r>
      <w:r w:rsidR="0032455A" w:rsidRPr="0032455A">
        <w:rPr>
          <w:bCs/>
          <w:sz w:val="22"/>
          <w:szCs w:val="22"/>
          <w:lang w:eastAsia="lt-LT"/>
        </w:rPr>
        <w:t>Radviliškio rajone dalis būstų neturi galimybės prisijungti prie centralizuotos vandens tiekimo</w:t>
      </w:r>
      <w:r w:rsidR="0032455A">
        <w:rPr>
          <w:bCs/>
          <w:sz w:val="22"/>
          <w:szCs w:val="22"/>
          <w:lang w:eastAsia="lt-LT"/>
        </w:rPr>
        <w:t xml:space="preserve"> </w:t>
      </w:r>
      <w:r w:rsidR="0032455A" w:rsidRPr="0032455A">
        <w:rPr>
          <w:bCs/>
          <w:sz w:val="22"/>
          <w:szCs w:val="22"/>
          <w:lang w:eastAsia="lt-LT"/>
        </w:rPr>
        <w:t>sistemos ir naudoja šulinių vandenį arba gręžinių vandenį, kurio kokybė nėra užtikrinama ir kontroliuojama, kas turi neigiamą poveikį žmonių sveikatai,</w:t>
      </w:r>
      <w:r w:rsidR="0032455A">
        <w:rPr>
          <w:bCs/>
          <w:sz w:val="22"/>
          <w:szCs w:val="22"/>
          <w:lang w:eastAsia="lt-LT"/>
        </w:rPr>
        <w:t xml:space="preserve"> </w:t>
      </w:r>
      <w:r w:rsidR="0032455A" w:rsidRPr="0032455A">
        <w:rPr>
          <w:bCs/>
          <w:sz w:val="22"/>
          <w:szCs w:val="22"/>
          <w:lang w:eastAsia="lt-LT"/>
        </w:rPr>
        <w:t>netinkamai prižiūrimi vandens gręžiniai gali užteršti požeminio vandens išteklius, papildomos išlaidos gyventojams vandens gerinimo priemonėms (filtrai,</w:t>
      </w:r>
      <w:r w:rsidR="0032455A">
        <w:rPr>
          <w:bCs/>
          <w:sz w:val="22"/>
          <w:szCs w:val="22"/>
          <w:lang w:eastAsia="lt-LT"/>
        </w:rPr>
        <w:t xml:space="preserve"> </w:t>
      </w:r>
      <w:r w:rsidR="0032455A" w:rsidRPr="0032455A">
        <w:rPr>
          <w:bCs/>
          <w:sz w:val="22"/>
          <w:szCs w:val="22"/>
          <w:lang w:eastAsia="lt-LT"/>
        </w:rPr>
        <w:t>minkštinimo ir kt. priemonėms ir vandens kokybės tyrimams) dėl kokybės reikalavimų neatitinkančio vandens vartojimo. Pagal preliminarias apklausas</w:t>
      </w:r>
      <w:r w:rsidR="0032455A">
        <w:rPr>
          <w:bCs/>
          <w:sz w:val="22"/>
          <w:szCs w:val="22"/>
          <w:lang w:eastAsia="lt-LT"/>
        </w:rPr>
        <w:t xml:space="preserve"> </w:t>
      </w:r>
      <w:r w:rsidR="0032455A" w:rsidRPr="0032455A">
        <w:rPr>
          <w:bCs/>
          <w:sz w:val="22"/>
          <w:szCs w:val="22"/>
          <w:lang w:eastAsia="lt-LT"/>
        </w:rPr>
        <w:t>ir sutartis prie 3,68 km naujai nutiestų vandentiekio tinklų planuojama, kad iki projekto veiklų įgyvendinimo pabaigos arba ne vėliau kaip per vienus</w:t>
      </w:r>
      <w:r w:rsidR="0032455A">
        <w:rPr>
          <w:bCs/>
          <w:sz w:val="22"/>
          <w:szCs w:val="22"/>
          <w:lang w:eastAsia="lt-LT"/>
        </w:rPr>
        <w:t xml:space="preserve"> </w:t>
      </w:r>
      <w:r w:rsidR="0032455A" w:rsidRPr="0032455A">
        <w:rPr>
          <w:bCs/>
          <w:sz w:val="22"/>
          <w:szCs w:val="22"/>
          <w:lang w:eastAsia="lt-LT"/>
        </w:rPr>
        <w:t xml:space="preserve">metus nuo projekto veiklų įgyvendinimo pabaigos (tačiau ne vėliau kaip iki 2029 m. </w:t>
      </w:r>
      <w:r w:rsidR="00D264F0">
        <w:rPr>
          <w:bCs/>
          <w:sz w:val="22"/>
          <w:szCs w:val="22"/>
          <w:lang w:eastAsia="lt-LT"/>
        </w:rPr>
        <w:t>rugsėj</w:t>
      </w:r>
      <w:r w:rsidR="0032455A" w:rsidRPr="0032455A">
        <w:rPr>
          <w:bCs/>
          <w:sz w:val="22"/>
          <w:szCs w:val="22"/>
          <w:lang w:eastAsia="lt-LT"/>
        </w:rPr>
        <w:t>o 3</w:t>
      </w:r>
      <w:r w:rsidR="00D264F0">
        <w:rPr>
          <w:bCs/>
          <w:sz w:val="22"/>
          <w:szCs w:val="22"/>
          <w:lang w:eastAsia="lt-LT"/>
        </w:rPr>
        <w:t>0</w:t>
      </w:r>
      <w:r w:rsidR="0032455A" w:rsidRPr="0032455A">
        <w:rPr>
          <w:bCs/>
          <w:sz w:val="22"/>
          <w:szCs w:val="22"/>
          <w:lang w:eastAsia="lt-LT"/>
        </w:rPr>
        <w:t xml:space="preserve"> d.) bus prijungt</w:t>
      </w:r>
      <w:r w:rsidR="00D264F0">
        <w:rPr>
          <w:bCs/>
          <w:sz w:val="22"/>
          <w:szCs w:val="22"/>
          <w:lang w:eastAsia="lt-LT"/>
        </w:rPr>
        <w:t>i</w:t>
      </w:r>
      <w:r w:rsidR="0032455A" w:rsidRPr="0032455A">
        <w:rPr>
          <w:bCs/>
          <w:sz w:val="22"/>
          <w:szCs w:val="22"/>
          <w:lang w:eastAsia="lt-LT"/>
        </w:rPr>
        <w:t xml:space="preserve"> 88 būstai (150 gyv., </w:t>
      </w:r>
      <w:proofErr w:type="spellStart"/>
      <w:r w:rsidR="0032455A" w:rsidRPr="0032455A">
        <w:rPr>
          <w:bCs/>
          <w:sz w:val="22"/>
          <w:szCs w:val="22"/>
          <w:lang w:eastAsia="lt-LT"/>
        </w:rPr>
        <w:t>koef</w:t>
      </w:r>
      <w:proofErr w:type="spellEnd"/>
      <w:r w:rsidR="0032455A" w:rsidRPr="0032455A">
        <w:rPr>
          <w:bCs/>
          <w:sz w:val="22"/>
          <w:szCs w:val="22"/>
          <w:lang w:eastAsia="lt-LT"/>
        </w:rPr>
        <w:t>. 1,7).</w:t>
      </w:r>
    </w:p>
    <w:p w14:paraId="6F044078" w14:textId="77777777" w:rsidR="0032455A" w:rsidRPr="0032455A" w:rsidRDefault="0032455A" w:rsidP="0032455A">
      <w:pPr>
        <w:spacing w:line="238" w:lineRule="auto"/>
        <w:ind w:firstLine="426"/>
        <w:jc w:val="both"/>
        <w:rPr>
          <w:bCs/>
          <w:sz w:val="22"/>
          <w:szCs w:val="22"/>
          <w:lang w:eastAsia="lt-LT"/>
        </w:rPr>
      </w:pPr>
      <w:r w:rsidRPr="0032455A">
        <w:rPr>
          <w:bCs/>
          <w:i/>
          <w:sz w:val="22"/>
          <w:szCs w:val="22"/>
          <w:lang w:eastAsia="lt-LT"/>
        </w:rPr>
        <w:t>Investavimo būdas nuotekų tinklų plėtrai</w:t>
      </w:r>
      <w:r w:rsidRPr="0032455A">
        <w:rPr>
          <w:bCs/>
          <w:sz w:val="22"/>
          <w:szCs w:val="22"/>
          <w:lang w:eastAsia="lt-LT"/>
        </w:rPr>
        <w:t xml:space="preserve"> galimas tik sukuriant naują infrastruktūrą, kadangi nėra galimybės reikiamą infrastruktūrą</w:t>
      </w:r>
      <w:r>
        <w:rPr>
          <w:bCs/>
          <w:sz w:val="22"/>
          <w:szCs w:val="22"/>
          <w:lang w:eastAsia="lt-LT"/>
        </w:rPr>
        <w:t xml:space="preserve"> </w:t>
      </w:r>
      <w:r w:rsidRPr="0032455A">
        <w:rPr>
          <w:bCs/>
          <w:sz w:val="22"/>
          <w:szCs w:val="22"/>
          <w:lang w:eastAsia="lt-LT"/>
        </w:rPr>
        <w:t>išnuomoti. Preliminariai 11,306 km naujų nuotekų sur</w:t>
      </w:r>
      <w:r>
        <w:rPr>
          <w:bCs/>
          <w:sz w:val="22"/>
          <w:szCs w:val="22"/>
          <w:lang w:eastAsia="lt-LT"/>
        </w:rPr>
        <w:t xml:space="preserve">inkimo tinklų statybos kaina (1 678 </w:t>
      </w:r>
      <w:r w:rsidRPr="0032455A">
        <w:rPr>
          <w:bCs/>
          <w:sz w:val="22"/>
          <w:szCs w:val="22"/>
          <w:lang w:eastAsia="lt-LT"/>
        </w:rPr>
        <w:t>036,52 Eur be PVM) įvertinta remiantis analogais. Paslaugų</w:t>
      </w:r>
      <w:r>
        <w:rPr>
          <w:bCs/>
          <w:sz w:val="22"/>
          <w:szCs w:val="22"/>
          <w:lang w:eastAsia="lt-LT"/>
        </w:rPr>
        <w:t xml:space="preserve"> </w:t>
      </w:r>
      <w:r w:rsidRPr="0032455A">
        <w:rPr>
          <w:bCs/>
          <w:sz w:val="22"/>
          <w:szCs w:val="22"/>
          <w:lang w:eastAsia="lt-LT"/>
        </w:rPr>
        <w:t>(projektavimo ir statinio projekto vykdymo priežiūros, projekto ekspertizės, statinio (dalies) ekspertizė užbaigimui, statybų techninės priežiūros ir kt.)</w:t>
      </w:r>
      <w:r>
        <w:rPr>
          <w:bCs/>
          <w:sz w:val="22"/>
          <w:szCs w:val="22"/>
          <w:lang w:eastAsia="lt-LT"/>
        </w:rPr>
        <w:t xml:space="preserve"> </w:t>
      </w:r>
      <w:r w:rsidRPr="0032455A">
        <w:rPr>
          <w:bCs/>
          <w:sz w:val="22"/>
          <w:szCs w:val="22"/>
          <w:lang w:eastAsia="lt-LT"/>
        </w:rPr>
        <w:t>įvertintos pagal UAB „Sistela“ bendruosius ekonominius normatyvus, netiesioginės išlaidos</w:t>
      </w:r>
      <w:r>
        <w:rPr>
          <w:bCs/>
          <w:sz w:val="22"/>
          <w:szCs w:val="22"/>
          <w:lang w:eastAsia="lt-LT"/>
        </w:rPr>
        <w:t xml:space="preserve"> –</w:t>
      </w:r>
      <w:r w:rsidRPr="0032455A">
        <w:rPr>
          <w:bCs/>
          <w:sz w:val="22"/>
          <w:szCs w:val="22"/>
          <w:lang w:eastAsia="lt-LT"/>
        </w:rPr>
        <w:t xml:space="preserve"> pagal fiksuotąją normą. Statybos ir paslaugų kainos yra</w:t>
      </w:r>
      <w:r>
        <w:rPr>
          <w:bCs/>
          <w:sz w:val="22"/>
          <w:szCs w:val="22"/>
          <w:lang w:eastAsia="lt-LT"/>
        </w:rPr>
        <w:t xml:space="preserve"> </w:t>
      </w:r>
      <w:r w:rsidRPr="0032455A">
        <w:rPr>
          <w:bCs/>
          <w:sz w:val="22"/>
          <w:szCs w:val="22"/>
          <w:lang w:eastAsia="lt-LT"/>
        </w:rPr>
        <w:t>preliminarios, nes šiuo metu nėra parengtų statinių projektų. Bendra planuojama veiklai įgyvendinti reikalinga</w:t>
      </w:r>
      <w:r>
        <w:rPr>
          <w:bCs/>
          <w:sz w:val="22"/>
          <w:szCs w:val="22"/>
          <w:lang w:eastAsia="lt-LT"/>
        </w:rPr>
        <w:t xml:space="preserve"> lėšų suma 1 </w:t>
      </w:r>
      <w:r w:rsidRPr="0032455A">
        <w:rPr>
          <w:bCs/>
          <w:sz w:val="22"/>
          <w:szCs w:val="22"/>
          <w:lang w:eastAsia="lt-LT"/>
        </w:rPr>
        <w:t>967</w:t>
      </w:r>
      <w:r>
        <w:rPr>
          <w:bCs/>
          <w:sz w:val="22"/>
          <w:szCs w:val="22"/>
          <w:lang w:eastAsia="lt-LT"/>
        </w:rPr>
        <w:t xml:space="preserve"> </w:t>
      </w:r>
      <w:r w:rsidRPr="0032455A">
        <w:rPr>
          <w:bCs/>
          <w:sz w:val="22"/>
          <w:szCs w:val="22"/>
          <w:lang w:eastAsia="lt-LT"/>
        </w:rPr>
        <w:t>788,12 Eur be PVM (iš jų</w:t>
      </w:r>
      <w:r>
        <w:rPr>
          <w:bCs/>
          <w:sz w:val="22"/>
          <w:szCs w:val="22"/>
          <w:lang w:eastAsia="lt-LT"/>
        </w:rPr>
        <w:t xml:space="preserve"> </w:t>
      </w:r>
      <w:r w:rsidRPr="0032455A">
        <w:rPr>
          <w:bCs/>
          <w:sz w:val="22"/>
          <w:szCs w:val="22"/>
          <w:lang w:eastAsia="lt-LT"/>
        </w:rPr>
        <w:t>983</w:t>
      </w:r>
      <w:r>
        <w:rPr>
          <w:bCs/>
          <w:sz w:val="22"/>
          <w:szCs w:val="22"/>
          <w:lang w:eastAsia="lt-LT"/>
        </w:rPr>
        <w:t xml:space="preserve"> </w:t>
      </w:r>
      <w:r w:rsidRPr="0032455A">
        <w:rPr>
          <w:bCs/>
          <w:sz w:val="22"/>
          <w:szCs w:val="22"/>
          <w:lang w:eastAsia="lt-LT"/>
        </w:rPr>
        <w:t>894,06 Eur ES finansavimo lėšos).</w:t>
      </w:r>
    </w:p>
    <w:p w14:paraId="112A2938" w14:textId="77777777" w:rsidR="0032455A" w:rsidRPr="0032455A" w:rsidRDefault="0032455A" w:rsidP="0032455A">
      <w:pPr>
        <w:spacing w:line="238" w:lineRule="auto"/>
        <w:ind w:firstLine="426"/>
        <w:jc w:val="both"/>
        <w:rPr>
          <w:bCs/>
          <w:sz w:val="22"/>
          <w:szCs w:val="22"/>
          <w:lang w:eastAsia="lt-LT"/>
        </w:rPr>
      </w:pPr>
      <w:r w:rsidRPr="00A84EAF">
        <w:rPr>
          <w:bCs/>
          <w:i/>
          <w:sz w:val="22"/>
          <w:szCs w:val="22"/>
          <w:lang w:eastAsia="lt-LT"/>
        </w:rPr>
        <w:t>Investavimo būdas vandentiekio tinklų plėtrai</w:t>
      </w:r>
      <w:r w:rsidRPr="0032455A">
        <w:rPr>
          <w:bCs/>
          <w:sz w:val="22"/>
          <w:szCs w:val="22"/>
          <w:lang w:eastAsia="lt-LT"/>
        </w:rPr>
        <w:t xml:space="preserve"> galimas tik sukuriant naują infrastruktūrą, kadangi nėra galimybės reikiamą infrastruktūrą</w:t>
      </w:r>
      <w:r w:rsidR="00A84EAF">
        <w:rPr>
          <w:bCs/>
          <w:sz w:val="22"/>
          <w:szCs w:val="22"/>
          <w:lang w:eastAsia="lt-LT"/>
        </w:rPr>
        <w:t xml:space="preserve"> </w:t>
      </w:r>
      <w:r w:rsidRPr="0032455A">
        <w:rPr>
          <w:bCs/>
          <w:sz w:val="22"/>
          <w:szCs w:val="22"/>
          <w:lang w:eastAsia="lt-LT"/>
        </w:rPr>
        <w:t>išnuomoti. Preliminariai 3,68 km naujų nuotekų surinkimo tinklų statybos kaina (420</w:t>
      </w:r>
      <w:r w:rsidR="00A84EAF">
        <w:rPr>
          <w:bCs/>
          <w:sz w:val="22"/>
          <w:szCs w:val="22"/>
          <w:lang w:eastAsia="lt-LT"/>
        </w:rPr>
        <w:t xml:space="preserve"> </w:t>
      </w:r>
      <w:r w:rsidRPr="0032455A">
        <w:rPr>
          <w:bCs/>
          <w:sz w:val="22"/>
          <w:szCs w:val="22"/>
          <w:lang w:eastAsia="lt-LT"/>
        </w:rPr>
        <w:t>771,20 Eur be PVM) įvertinta remiantis analogais. Paslaugų</w:t>
      </w:r>
      <w:r w:rsidR="00A84EAF">
        <w:rPr>
          <w:bCs/>
          <w:sz w:val="22"/>
          <w:szCs w:val="22"/>
          <w:lang w:eastAsia="lt-LT"/>
        </w:rPr>
        <w:t xml:space="preserve"> </w:t>
      </w:r>
      <w:r w:rsidRPr="0032455A">
        <w:rPr>
          <w:bCs/>
          <w:sz w:val="22"/>
          <w:szCs w:val="22"/>
          <w:lang w:eastAsia="lt-LT"/>
        </w:rPr>
        <w:t>(projektavimo ir statinio projekto vykdymo priežiūros, projekto ekspertizės, statinio (dalies) ekspertizė užbaigimui, statybų techninės priežiūros ir kt.)</w:t>
      </w:r>
      <w:r w:rsidR="00A84EAF">
        <w:rPr>
          <w:bCs/>
          <w:sz w:val="22"/>
          <w:szCs w:val="22"/>
          <w:lang w:eastAsia="lt-LT"/>
        </w:rPr>
        <w:t xml:space="preserve"> </w:t>
      </w:r>
      <w:r w:rsidRPr="0032455A">
        <w:rPr>
          <w:bCs/>
          <w:sz w:val="22"/>
          <w:szCs w:val="22"/>
          <w:lang w:eastAsia="lt-LT"/>
        </w:rPr>
        <w:t>įvertintos pagal UAB „Sistela“ bendruosius ekonominius normatyvus, netiesioginės išlaidos pagal fiksuotąją normą. Statybos ir paslaugų kainos yra</w:t>
      </w:r>
      <w:r w:rsidR="00A84EAF">
        <w:rPr>
          <w:bCs/>
          <w:sz w:val="22"/>
          <w:szCs w:val="22"/>
          <w:lang w:eastAsia="lt-LT"/>
        </w:rPr>
        <w:t xml:space="preserve"> </w:t>
      </w:r>
      <w:r w:rsidRPr="0032455A">
        <w:rPr>
          <w:bCs/>
          <w:sz w:val="22"/>
          <w:szCs w:val="22"/>
          <w:lang w:eastAsia="lt-LT"/>
        </w:rPr>
        <w:t>preliminarios, nes šiuo metu nėra parengtų statinių projektų. Bendra planuojama veiklai įgyvendinti reikalinga lėšų suma 541</w:t>
      </w:r>
      <w:r w:rsidR="00A84EAF">
        <w:rPr>
          <w:bCs/>
          <w:sz w:val="22"/>
          <w:szCs w:val="22"/>
          <w:lang w:eastAsia="lt-LT"/>
        </w:rPr>
        <w:t xml:space="preserve"> </w:t>
      </w:r>
      <w:r w:rsidRPr="0032455A">
        <w:rPr>
          <w:bCs/>
          <w:sz w:val="22"/>
          <w:szCs w:val="22"/>
          <w:lang w:eastAsia="lt-LT"/>
        </w:rPr>
        <w:t>528,74 Eur be PVM (iš jų</w:t>
      </w:r>
      <w:r w:rsidR="00A84EAF">
        <w:rPr>
          <w:bCs/>
          <w:sz w:val="22"/>
          <w:szCs w:val="22"/>
          <w:lang w:eastAsia="lt-LT"/>
        </w:rPr>
        <w:t xml:space="preserve"> </w:t>
      </w:r>
      <w:r w:rsidRPr="0032455A">
        <w:rPr>
          <w:bCs/>
          <w:sz w:val="22"/>
          <w:szCs w:val="22"/>
          <w:lang w:eastAsia="lt-LT"/>
        </w:rPr>
        <w:t>270</w:t>
      </w:r>
      <w:r w:rsidR="00A84EAF">
        <w:rPr>
          <w:bCs/>
          <w:sz w:val="22"/>
          <w:szCs w:val="22"/>
          <w:lang w:eastAsia="lt-LT"/>
        </w:rPr>
        <w:t xml:space="preserve"> </w:t>
      </w:r>
      <w:r w:rsidRPr="0032455A">
        <w:rPr>
          <w:bCs/>
          <w:sz w:val="22"/>
          <w:szCs w:val="22"/>
          <w:lang w:eastAsia="lt-LT"/>
        </w:rPr>
        <w:t>764,37 Eur ES finansavimo lėšos).</w:t>
      </w:r>
    </w:p>
    <w:p w14:paraId="197BF2EE" w14:textId="77777777" w:rsidR="004777EE" w:rsidRDefault="0032455A" w:rsidP="0032455A">
      <w:pPr>
        <w:spacing w:line="238" w:lineRule="auto"/>
        <w:ind w:firstLine="426"/>
        <w:jc w:val="both"/>
        <w:rPr>
          <w:bCs/>
          <w:sz w:val="22"/>
          <w:szCs w:val="22"/>
          <w:lang w:eastAsia="lt-LT"/>
        </w:rPr>
      </w:pPr>
      <w:r w:rsidRPr="0032455A">
        <w:rPr>
          <w:bCs/>
          <w:sz w:val="22"/>
          <w:szCs w:val="22"/>
          <w:lang w:eastAsia="lt-LT"/>
        </w:rPr>
        <w:t>NVĮ plėtrai nagrinėtos galimybės plėsti esamus įrenginius papildant reikalingomis papildomomis grandimis ir visai naujų įrenginių įrengimas.</w:t>
      </w:r>
      <w:r w:rsidR="00A84EAF">
        <w:rPr>
          <w:bCs/>
          <w:sz w:val="22"/>
          <w:szCs w:val="22"/>
          <w:lang w:eastAsia="lt-LT"/>
        </w:rPr>
        <w:t xml:space="preserve"> </w:t>
      </w:r>
      <w:r w:rsidRPr="0032455A">
        <w:rPr>
          <w:bCs/>
          <w:sz w:val="22"/>
          <w:szCs w:val="22"/>
          <w:lang w:eastAsia="lt-LT"/>
        </w:rPr>
        <w:t>NVĮ rekonstruoti įrengiant naujas grandis techniškai neįmanoma, esami NVĮ rekonstravimo metu negalėtų būti eksploatuojami, todėl pasirinkta naujų</w:t>
      </w:r>
      <w:r w:rsidR="00A84EAF">
        <w:rPr>
          <w:bCs/>
          <w:sz w:val="22"/>
          <w:szCs w:val="22"/>
          <w:lang w:eastAsia="lt-LT"/>
        </w:rPr>
        <w:t xml:space="preserve"> NVĮ statyba</w:t>
      </w:r>
      <w:r w:rsidRPr="0032455A">
        <w:rPr>
          <w:bCs/>
          <w:sz w:val="22"/>
          <w:szCs w:val="22"/>
          <w:lang w:eastAsia="lt-LT"/>
        </w:rPr>
        <w:t xml:space="preserve"> šalia esamų. Preliminari NVĮ rekonstravimo patobulinant valymo metodą kaina (525</w:t>
      </w:r>
      <w:r w:rsidR="00A84EAF">
        <w:rPr>
          <w:bCs/>
          <w:sz w:val="22"/>
          <w:szCs w:val="22"/>
          <w:lang w:eastAsia="lt-LT"/>
        </w:rPr>
        <w:t xml:space="preserve"> </w:t>
      </w:r>
      <w:r w:rsidRPr="0032455A">
        <w:rPr>
          <w:bCs/>
          <w:sz w:val="22"/>
          <w:szCs w:val="22"/>
          <w:lang w:eastAsia="lt-LT"/>
        </w:rPr>
        <w:t>000,00 Eur be PVM) įvertinta telefonu apklausus</w:t>
      </w:r>
      <w:r w:rsidR="00A84EAF">
        <w:rPr>
          <w:bCs/>
          <w:sz w:val="22"/>
          <w:szCs w:val="22"/>
          <w:lang w:eastAsia="lt-LT"/>
        </w:rPr>
        <w:t xml:space="preserve"> </w:t>
      </w:r>
      <w:r w:rsidRPr="0032455A">
        <w:rPr>
          <w:bCs/>
          <w:sz w:val="22"/>
          <w:szCs w:val="22"/>
          <w:lang w:eastAsia="lt-LT"/>
        </w:rPr>
        <w:t>tiekėjus. Paslaugų (projektavimo ir statinio projekto vykdymo priežiūros, projekto ekspertizės, statinio (dalies) ekspertizė užbaigimui, statybų techninės</w:t>
      </w:r>
      <w:r w:rsidR="00A84EAF">
        <w:rPr>
          <w:bCs/>
          <w:sz w:val="22"/>
          <w:szCs w:val="22"/>
          <w:lang w:eastAsia="lt-LT"/>
        </w:rPr>
        <w:t xml:space="preserve"> </w:t>
      </w:r>
      <w:r w:rsidRPr="0032455A">
        <w:rPr>
          <w:bCs/>
          <w:sz w:val="22"/>
          <w:szCs w:val="22"/>
          <w:lang w:eastAsia="lt-LT"/>
        </w:rPr>
        <w:t>priežiūros ir kt.) įvertintos pagal UAB „Sistela“ bendruosius ekonominius normatyvus, netiesioginės išlaidos pagal fiksuotąją normą. Statybos ir paslaugų</w:t>
      </w:r>
      <w:r w:rsidR="00A84EAF">
        <w:rPr>
          <w:bCs/>
          <w:sz w:val="22"/>
          <w:szCs w:val="22"/>
          <w:lang w:eastAsia="lt-LT"/>
        </w:rPr>
        <w:t xml:space="preserve"> </w:t>
      </w:r>
      <w:r w:rsidRPr="0032455A">
        <w:rPr>
          <w:bCs/>
          <w:sz w:val="22"/>
          <w:szCs w:val="22"/>
          <w:lang w:eastAsia="lt-LT"/>
        </w:rPr>
        <w:t>kainos yra preliminarios, nes šiuo metu nėra parengtų statinių projektų. Bendra planuojama veiklai įgyvendinti reikalinga lėšų suma</w:t>
      </w:r>
      <w:r w:rsidR="00A84EAF">
        <w:rPr>
          <w:bCs/>
          <w:sz w:val="22"/>
          <w:szCs w:val="22"/>
          <w:lang w:eastAsia="lt-LT"/>
        </w:rPr>
        <w:t xml:space="preserve"> yra</w:t>
      </w:r>
      <w:r w:rsidRPr="0032455A">
        <w:rPr>
          <w:bCs/>
          <w:sz w:val="22"/>
          <w:szCs w:val="22"/>
          <w:lang w:eastAsia="lt-LT"/>
        </w:rPr>
        <w:t xml:space="preserve"> 659</w:t>
      </w:r>
      <w:r w:rsidR="00A84EAF">
        <w:rPr>
          <w:bCs/>
          <w:sz w:val="22"/>
          <w:szCs w:val="22"/>
          <w:lang w:eastAsia="lt-LT"/>
        </w:rPr>
        <w:t xml:space="preserve"> </w:t>
      </w:r>
      <w:r w:rsidRPr="0032455A">
        <w:rPr>
          <w:bCs/>
          <w:sz w:val="22"/>
          <w:szCs w:val="22"/>
          <w:lang w:eastAsia="lt-LT"/>
        </w:rPr>
        <w:t>767,35 Eur be</w:t>
      </w:r>
      <w:r w:rsidR="00A84EAF">
        <w:rPr>
          <w:bCs/>
          <w:sz w:val="22"/>
          <w:szCs w:val="22"/>
          <w:lang w:eastAsia="lt-LT"/>
        </w:rPr>
        <w:t xml:space="preserve"> </w:t>
      </w:r>
      <w:r w:rsidRPr="0032455A">
        <w:rPr>
          <w:bCs/>
          <w:sz w:val="22"/>
          <w:szCs w:val="22"/>
          <w:lang w:eastAsia="lt-LT"/>
        </w:rPr>
        <w:t>PVM (iš jų 329</w:t>
      </w:r>
      <w:r w:rsidR="00A84EAF">
        <w:rPr>
          <w:bCs/>
          <w:sz w:val="22"/>
          <w:szCs w:val="22"/>
          <w:lang w:eastAsia="lt-LT"/>
        </w:rPr>
        <w:t xml:space="preserve"> </w:t>
      </w:r>
      <w:r w:rsidRPr="0032455A">
        <w:rPr>
          <w:bCs/>
          <w:sz w:val="22"/>
          <w:szCs w:val="22"/>
          <w:lang w:eastAsia="lt-LT"/>
        </w:rPr>
        <w:t>883,67 Eur ES finansavimo lėšos).</w:t>
      </w:r>
    </w:p>
    <w:p w14:paraId="43236708" w14:textId="77777777" w:rsidR="00DD6E7F" w:rsidRDefault="004777EE" w:rsidP="004777EE">
      <w:pPr>
        <w:spacing w:line="238" w:lineRule="auto"/>
        <w:ind w:firstLine="426"/>
        <w:jc w:val="both"/>
        <w:rPr>
          <w:bCs/>
          <w:sz w:val="22"/>
          <w:szCs w:val="22"/>
          <w:lang w:eastAsia="lt-LT"/>
        </w:rPr>
      </w:pPr>
      <w:r w:rsidRPr="004777EE">
        <w:rPr>
          <w:bCs/>
          <w:sz w:val="22"/>
          <w:szCs w:val="22"/>
          <w:lang w:eastAsia="lt-LT"/>
        </w:rPr>
        <w:t>Projektini</w:t>
      </w:r>
      <w:r>
        <w:rPr>
          <w:bCs/>
          <w:sz w:val="22"/>
          <w:szCs w:val="22"/>
          <w:lang w:eastAsia="lt-LT"/>
        </w:rPr>
        <w:t>ai</w:t>
      </w:r>
      <w:r w:rsidRPr="004777EE">
        <w:rPr>
          <w:bCs/>
          <w:sz w:val="22"/>
          <w:szCs w:val="22"/>
          <w:lang w:eastAsia="lt-LT"/>
        </w:rPr>
        <w:t xml:space="preserve"> sprendiniai pasirinkti atsižvelgiant į racionalumą ir ekonominį efektyvumą, gerąją inžinerinę praktiką ir techninius</w:t>
      </w:r>
      <w:r>
        <w:rPr>
          <w:bCs/>
          <w:sz w:val="22"/>
          <w:szCs w:val="22"/>
          <w:lang w:eastAsia="lt-LT"/>
        </w:rPr>
        <w:t xml:space="preserve"> </w:t>
      </w:r>
      <w:r w:rsidRPr="004777EE">
        <w:rPr>
          <w:bCs/>
          <w:sz w:val="22"/>
          <w:szCs w:val="22"/>
          <w:lang w:eastAsia="lt-LT"/>
        </w:rPr>
        <w:t>aspektus bei esamus apribojimus.</w:t>
      </w:r>
    </w:p>
    <w:p w14:paraId="40347E30" w14:textId="77777777" w:rsidR="00083B80" w:rsidRPr="00083B80" w:rsidRDefault="00DD6E7F" w:rsidP="004777EE">
      <w:pPr>
        <w:spacing w:line="238" w:lineRule="auto"/>
        <w:ind w:firstLine="426"/>
        <w:jc w:val="both"/>
        <w:rPr>
          <w:bCs/>
          <w:sz w:val="22"/>
          <w:szCs w:val="22"/>
          <w:lang w:eastAsia="lt-LT"/>
        </w:rPr>
      </w:pPr>
      <w:r w:rsidRPr="00DD6E7F">
        <w:rPr>
          <w:bCs/>
          <w:sz w:val="22"/>
          <w:szCs w:val="22"/>
          <w:lang w:eastAsia="lt-LT"/>
        </w:rPr>
        <w:t xml:space="preserve">Projektas ir pasirinkti objektai atitinka 2023-02-01 Radviliškio savivaldybės tarybos sprendimu Nr. T-874 Radviliškio savivaldybės 2023-2025 m. strateginės veiklos plane numatytos Rajono savivaldybės infrastruktūros objektų modernizavimo ir plėtros programos 4.1.3. uždavinį „Modernizuoti ir išplėsti rajono savivaldybės inžinerinę infrastruktūrą, užtikrinti patrauklią gyvenamąją aplinką“. Projektas ir pasirinkti objektai atitinka </w:t>
      </w:r>
      <w:r w:rsidRPr="00DD6E7F">
        <w:rPr>
          <w:bCs/>
          <w:i/>
          <w:sz w:val="22"/>
          <w:szCs w:val="22"/>
          <w:lang w:eastAsia="lt-LT"/>
        </w:rPr>
        <w:t xml:space="preserve">Radviliškio savivaldybės vandens tiekimo ir nuotekų </w:t>
      </w:r>
      <w:r w:rsidRPr="00DD6E7F">
        <w:rPr>
          <w:bCs/>
          <w:i/>
          <w:sz w:val="22"/>
          <w:szCs w:val="22"/>
          <w:lang w:eastAsia="lt-LT"/>
        </w:rPr>
        <w:lastRenderedPageBreak/>
        <w:t>tvarkymo infrastruktūros plėtros specialųjį planą</w:t>
      </w:r>
      <w:r w:rsidRPr="00DD6E7F">
        <w:rPr>
          <w:bCs/>
          <w:sz w:val="22"/>
          <w:szCs w:val="22"/>
          <w:lang w:eastAsia="lt-LT"/>
        </w:rPr>
        <w:t xml:space="preserve">, kuriame numatyta centralizuotų vandentiekio ir nuotekų tinklų zona/plėtra </w:t>
      </w:r>
      <w:proofErr w:type="spellStart"/>
      <w:r w:rsidRPr="00DD6E7F">
        <w:rPr>
          <w:bCs/>
          <w:sz w:val="22"/>
          <w:szCs w:val="22"/>
          <w:lang w:eastAsia="lt-LT"/>
        </w:rPr>
        <w:t>Pavartyčiuose</w:t>
      </w:r>
      <w:proofErr w:type="spellEnd"/>
      <w:r w:rsidRPr="00DD6E7F">
        <w:rPr>
          <w:bCs/>
          <w:sz w:val="22"/>
          <w:szCs w:val="22"/>
          <w:lang w:eastAsia="lt-LT"/>
        </w:rPr>
        <w:t xml:space="preserve">, </w:t>
      </w:r>
      <w:proofErr w:type="spellStart"/>
      <w:r w:rsidRPr="00DD6E7F">
        <w:rPr>
          <w:bCs/>
          <w:sz w:val="22"/>
          <w:szCs w:val="22"/>
          <w:lang w:eastAsia="lt-LT"/>
        </w:rPr>
        <w:t>Aukštelkiuose</w:t>
      </w:r>
      <w:proofErr w:type="spellEnd"/>
      <w:r w:rsidRPr="00DD6E7F">
        <w:rPr>
          <w:bCs/>
          <w:sz w:val="22"/>
          <w:szCs w:val="22"/>
          <w:lang w:eastAsia="lt-LT"/>
        </w:rPr>
        <w:t xml:space="preserve">, Baisogaloje, Šeduvoje, </w:t>
      </w:r>
      <w:proofErr w:type="spellStart"/>
      <w:r w:rsidRPr="00DD6E7F">
        <w:rPr>
          <w:bCs/>
          <w:sz w:val="22"/>
          <w:szCs w:val="22"/>
          <w:lang w:eastAsia="lt-LT"/>
        </w:rPr>
        <w:t>Sidabrave</w:t>
      </w:r>
      <w:proofErr w:type="spellEnd"/>
      <w:r w:rsidRPr="00DD6E7F">
        <w:rPr>
          <w:bCs/>
          <w:sz w:val="22"/>
          <w:szCs w:val="22"/>
          <w:lang w:eastAsia="lt-LT"/>
        </w:rPr>
        <w:t>. Projekto įgyvendinimo vietos patenka į viešojo geriamojo vandens tiekimo ir/ar nuotekų tvarkymo zoną.</w:t>
      </w:r>
      <w:r w:rsidR="00E53D38" w:rsidRPr="00E53D38">
        <w:rPr>
          <w:bCs/>
          <w:sz w:val="22"/>
          <w:szCs w:val="22"/>
          <w:lang w:eastAsia="lt-LT"/>
        </w:rPr>
        <w:tab/>
      </w:r>
      <w:r w:rsidR="00E53D38" w:rsidRPr="00E53D38">
        <w:rPr>
          <w:bCs/>
          <w:sz w:val="22"/>
          <w:szCs w:val="22"/>
          <w:lang w:eastAsia="lt-LT"/>
        </w:rPr>
        <w:tab/>
      </w:r>
    </w:p>
    <w:p w14:paraId="38D9E0F0" w14:textId="77777777" w:rsidR="009D024D" w:rsidRDefault="009D024D" w:rsidP="00355999">
      <w:pPr>
        <w:spacing w:before="60"/>
        <w:ind w:firstLine="426"/>
        <w:jc w:val="both"/>
        <w:rPr>
          <w:rFonts w:cs="Arial"/>
          <w:sz w:val="22"/>
          <w:szCs w:val="22"/>
          <w:lang w:eastAsia="lt-LT"/>
        </w:rPr>
      </w:pPr>
      <w:r w:rsidRPr="00DD6E7F">
        <w:rPr>
          <w:rFonts w:cs="Arial"/>
          <w:b/>
          <w:i/>
          <w:sz w:val="22"/>
          <w:szCs w:val="22"/>
          <w:lang w:eastAsia="lt-LT"/>
        </w:rPr>
        <w:t>Pareiškėjas ir projektų vykdytojas:</w:t>
      </w:r>
      <w:r>
        <w:rPr>
          <w:rFonts w:cs="Arial"/>
          <w:b/>
          <w:sz w:val="22"/>
          <w:szCs w:val="22"/>
          <w:lang w:eastAsia="lt-LT"/>
        </w:rPr>
        <w:t xml:space="preserve"> </w:t>
      </w:r>
      <w:r w:rsidR="00DD6E7F" w:rsidRPr="00355999">
        <w:rPr>
          <w:rFonts w:cs="Arial"/>
          <w:sz w:val="22"/>
          <w:szCs w:val="22"/>
          <w:lang w:eastAsia="lt-LT"/>
        </w:rPr>
        <w:t>UAB „</w:t>
      </w:r>
      <w:r>
        <w:rPr>
          <w:rFonts w:cs="Arial"/>
          <w:sz w:val="22"/>
          <w:szCs w:val="22"/>
          <w:lang w:eastAsia="lt-LT"/>
        </w:rPr>
        <w:t>Radviliškio</w:t>
      </w:r>
      <w:r w:rsidRPr="006D671B">
        <w:rPr>
          <w:rFonts w:cs="Arial"/>
          <w:sz w:val="22"/>
          <w:szCs w:val="22"/>
          <w:lang w:eastAsia="lt-LT"/>
        </w:rPr>
        <w:t xml:space="preserve"> </w:t>
      </w:r>
      <w:r w:rsidR="00355999">
        <w:rPr>
          <w:rFonts w:cs="Arial"/>
          <w:sz w:val="22"/>
          <w:szCs w:val="22"/>
          <w:lang w:eastAsia="lt-LT"/>
        </w:rPr>
        <w:t>vanduo“</w:t>
      </w:r>
      <w:r>
        <w:rPr>
          <w:rFonts w:cs="Arial"/>
          <w:sz w:val="22"/>
          <w:szCs w:val="22"/>
          <w:lang w:eastAsia="lt-LT"/>
        </w:rPr>
        <w:t>.</w:t>
      </w:r>
      <w:r w:rsidR="00355999">
        <w:rPr>
          <w:rFonts w:cs="Arial"/>
          <w:sz w:val="22"/>
          <w:szCs w:val="22"/>
          <w:lang w:eastAsia="lt-LT"/>
        </w:rPr>
        <w:t xml:space="preserve"> Į</w:t>
      </w:r>
      <w:r w:rsidR="00355999" w:rsidRPr="00355999">
        <w:rPr>
          <w:rFonts w:cs="Arial"/>
          <w:sz w:val="22"/>
          <w:szCs w:val="22"/>
          <w:lang w:eastAsia="lt-LT"/>
        </w:rPr>
        <w:t>gyvendinant projektą sukurta geriamojo vandens tiekimo ir (arba) nuotekų tvarkymo</w:t>
      </w:r>
      <w:r w:rsidR="00355999">
        <w:rPr>
          <w:rFonts w:cs="Arial"/>
          <w:sz w:val="22"/>
          <w:szCs w:val="22"/>
          <w:lang w:eastAsia="lt-LT"/>
        </w:rPr>
        <w:t xml:space="preserve"> </w:t>
      </w:r>
      <w:r w:rsidR="00355999" w:rsidRPr="00355999">
        <w:rPr>
          <w:rFonts w:cs="Arial"/>
          <w:sz w:val="22"/>
          <w:szCs w:val="22"/>
          <w:lang w:eastAsia="lt-LT"/>
        </w:rPr>
        <w:t>infrastruktūra turi nuosavybės teise priklausyti geriamojo vandens</w:t>
      </w:r>
      <w:r w:rsidR="00355999">
        <w:rPr>
          <w:rFonts w:cs="Arial"/>
          <w:sz w:val="22"/>
          <w:szCs w:val="22"/>
          <w:lang w:eastAsia="lt-LT"/>
        </w:rPr>
        <w:t xml:space="preserve"> </w:t>
      </w:r>
      <w:r w:rsidR="00355999" w:rsidRPr="00355999">
        <w:rPr>
          <w:rFonts w:cs="Arial"/>
          <w:sz w:val="22"/>
          <w:szCs w:val="22"/>
          <w:lang w:eastAsia="lt-LT"/>
        </w:rPr>
        <w:t>tiekėjui ir (arba) nuotekų tvarkytojui, turinčiam geriamojo vandens tiekimo ir (arba) nuotekų tvarkymo licenciją, išduotą Valstybinės energetikos</w:t>
      </w:r>
      <w:r w:rsidR="00355999">
        <w:rPr>
          <w:rFonts w:cs="Arial"/>
          <w:sz w:val="22"/>
          <w:szCs w:val="22"/>
          <w:lang w:eastAsia="lt-LT"/>
        </w:rPr>
        <w:t xml:space="preserve"> </w:t>
      </w:r>
      <w:r w:rsidR="00355999" w:rsidRPr="00355999">
        <w:rPr>
          <w:rFonts w:cs="Arial"/>
          <w:sz w:val="22"/>
          <w:szCs w:val="22"/>
          <w:lang w:eastAsia="lt-LT"/>
        </w:rPr>
        <w:t>reguliavimo tarnybos, kuriam savivaldybės tarybos sprendimu savivaldybės viešojo geriamojo vandens tiekimo teritorijoje pavesta vykdyti viešąjį</w:t>
      </w:r>
      <w:r w:rsidR="00355999">
        <w:rPr>
          <w:rFonts w:cs="Arial"/>
          <w:sz w:val="22"/>
          <w:szCs w:val="22"/>
          <w:lang w:eastAsia="lt-LT"/>
        </w:rPr>
        <w:t xml:space="preserve"> </w:t>
      </w:r>
      <w:r w:rsidR="00355999" w:rsidRPr="00355999">
        <w:rPr>
          <w:rFonts w:cs="Arial"/>
          <w:sz w:val="22"/>
          <w:szCs w:val="22"/>
          <w:lang w:eastAsia="lt-LT"/>
        </w:rPr>
        <w:t xml:space="preserve">geriamojo vandens tiekimą ir (arba) nuotekų tvarkymą. 2015 m. spalio 6 d. Radviliškio rajono savivaldybės tarybos sprendimu Nr. T-106 </w:t>
      </w:r>
      <w:r w:rsidR="00355999">
        <w:rPr>
          <w:rFonts w:cs="Arial"/>
          <w:sz w:val="22"/>
          <w:szCs w:val="22"/>
          <w:lang w:eastAsia="lt-LT"/>
        </w:rPr>
        <w:t xml:space="preserve"> šias funkcijas </w:t>
      </w:r>
      <w:r w:rsidR="00355999" w:rsidRPr="00355999">
        <w:rPr>
          <w:rFonts w:cs="Arial"/>
          <w:sz w:val="22"/>
          <w:szCs w:val="22"/>
          <w:lang w:eastAsia="lt-LT"/>
        </w:rPr>
        <w:t xml:space="preserve">Radviliškio rajono savivaldybės </w:t>
      </w:r>
      <w:r w:rsidR="00355999">
        <w:rPr>
          <w:rFonts w:cs="Arial"/>
          <w:sz w:val="22"/>
          <w:szCs w:val="22"/>
          <w:lang w:eastAsia="lt-LT"/>
        </w:rPr>
        <w:t xml:space="preserve">teritorijoje vykdo </w:t>
      </w:r>
      <w:r w:rsidR="00355999" w:rsidRPr="00355999">
        <w:rPr>
          <w:rFonts w:cs="Arial"/>
          <w:sz w:val="22"/>
          <w:szCs w:val="22"/>
          <w:lang w:eastAsia="lt-LT"/>
        </w:rPr>
        <w:t>UAB „Radviliškio vanduo“</w:t>
      </w:r>
      <w:r w:rsidR="00355999">
        <w:rPr>
          <w:rFonts w:cs="Arial"/>
          <w:sz w:val="22"/>
          <w:szCs w:val="22"/>
          <w:lang w:eastAsia="lt-LT"/>
        </w:rPr>
        <w:t>,</w:t>
      </w:r>
      <w:r w:rsidR="00355999" w:rsidRPr="00355999">
        <w:rPr>
          <w:rFonts w:cs="Arial"/>
          <w:sz w:val="22"/>
          <w:szCs w:val="22"/>
          <w:lang w:eastAsia="lt-LT"/>
        </w:rPr>
        <w:t xml:space="preserve"> </w:t>
      </w:r>
      <w:r w:rsidR="00355999">
        <w:rPr>
          <w:rFonts w:cs="Arial"/>
          <w:sz w:val="22"/>
          <w:szCs w:val="22"/>
          <w:lang w:eastAsia="lt-LT"/>
        </w:rPr>
        <w:t>kuri</w:t>
      </w:r>
      <w:r w:rsidR="00355999" w:rsidRPr="00355999">
        <w:rPr>
          <w:rFonts w:cs="Arial"/>
          <w:sz w:val="22"/>
          <w:szCs w:val="22"/>
          <w:lang w:eastAsia="lt-LT"/>
        </w:rPr>
        <w:t xml:space="preserve"> turi</w:t>
      </w:r>
      <w:r w:rsidR="00355999">
        <w:rPr>
          <w:rFonts w:cs="Arial"/>
          <w:sz w:val="22"/>
          <w:szCs w:val="22"/>
          <w:lang w:eastAsia="lt-LT"/>
        </w:rPr>
        <w:t xml:space="preserve"> </w:t>
      </w:r>
      <w:r w:rsidR="00355999" w:rsidRPr="00355999">
        <w:rPr>
          <w:rFonts w:cs="Arial"/>
          <w:sz w:val="22"/>
          <w:szCs w:val="22"/>
          <w:lang w:eastAsia="lt-LT"/>
        </w:rPr>
        <w:t>veiklai būtiną Valstybinė</w:t>
      </w:r>
      <w:r w:rsidR="00355999">
        <w:rPr>
          <w:rFonts w:cs="Arial"/>
          <w:sz w:val="22"/>
          <w:szCs w:val="22"/>
          <w:lang w:eastAsia="lt-LT"/>
        </w:rPr>
        <w:t>s</w:t>
      </w:r>
      <w:r w:rsidR="00355999" w:rsidRPr="00355999">
        <w:rPr>
          <w:rFonts w:cs="Arial"/>
          <w:sz w:val="22"/>
          <w:szCs w:val="22"/>
          <w:lang w:eastAsia="lt-LT"/>
        </w:rPr>
        <w:t xml:space="preserve"> kainų ir energetikos kontrolės komisijos išduotą licenciją Nr. L7-GVTNT-43. UAB „Radviliškio vanduo“ aptarnaujama teritorija</w:t>
      </w:r>
      <w:r w:rsidR="00355999">
        <w:rPr>
          <w:rFonts w:cs="Arial"/>
          <w:sz w:val="22"/>
          <w:szCs w:val="22"/>
          <w:lang w:eastAsia="lt-LT"/>
        </w:rPr>
        <w:t xml:space="preserve"> </w:t>
      </w:r>
      <w:r w:rsidR="00355999" w:rsidRPr="00355999">
        <w:rPr>
          <w:rFonts w:cs="Arial"/>
          <w:sz w:val="22"/>
          <w:szCs w:val="22"/>
          <w:lang w:eastAsia="lt-LT"/>
        </w:rPr>
        <w:t xml:space="preserve">apima Baisogalos, Aukštelkių, </w:t>
      </w:r>
      <w:proofErr w:type="spellStart"/>
      <w:r w:rsidR="00355999" w:rsidRPr="00355999">
        <w:rPr>
          <w:rFonts w:cs="Arial"/>
          <w:sz w:val="22"/>
          <w:szCs w:val="22"/>
          <w:lang w:eastAsia="lt-LT"/>
        </w:rPr>
        <w:t>Pavartyčių</w:t>
      </w:r>
      <w:proofErr w:type="spellEnd"/>
      <w:r w:rsidR="00355999" w:rsidRPr="00355999">
        <w:rPr>
          <w:rFonts w:cs="Arial"/>
          <w:sz w:val="22"/>
          <w:szCs w:val="22"/>
          <w:lang w:eastAsia="lt-LT"/>
        </w:rPr>
        <w:t xml:space="preserve">, Šeduvos, </w:t>
      </w:r>
      <w:proofErr w:type="spellStart"/>
      <w:r w:rsidR="00355999" w:rsidRPr="00355999">
        <w:rPr>
          <w:rFonts w:cs="Arial"/>
          <w:sz w:val="22"/>
          <w:szCs w:val="22"/>
          <w:lang w:eastAsia="lt-LT"/>
        </w:rPr>
        <w:t>Sidabravo</w:t>
      </w:r>
      <w:proofErr w:type="spellEnd"/>
      <w:r w:rsidR="00355999" w:rsidRPr="00355999">
        <w:rPr>
          <w:rFonts w:cs="Arial"/>
          <w:sz w:val="22"/>
          <w:szCs w:val="22"/>
          <w:lang w:eastAsia="lt-LT"/>
        </w:rPr>
        <w:t xml:space="preserve"> </w:t>
      </w:r>
      <w:r w:rsidR="002C343F" w:rsidRPr="002C343F">
        <w:rPr>
          <w:rFonts w:cs="Arial"/>
          <w:sz w:val="22"/>
          <w:szCs w:val="22"/>
          <w:lang w:eastAsia="lt-LT"/>
        </w:rPr>
        <w:t>gyvenam</w:t>
      </w:r>
      <w:r w:rsidR="002C343F">
        <w:rPr>
          <w:rFonts w:cs="Arial"/>
          <w:sz w:val="22"/>
          <w:szCs w:val="22"/>
          <w:lang w:eastAsia="lt-LT"/>
        </w:rPr>
        <w:t>ąsias</w:t>
      </w:r>
      <w:r w:rsidR="002C343F" w:rsidRPr="002C343F">
        <w:rPr>
          <w:rFonts w:cs="Arial"/>
          <w:sz w:val="22"/>
          <w:szCs w:val="22"/>
          <w:lang w:eastAsia="lt-LT"/>
        </w:rPr>
        <w:t xml:space="preserve"> vietov</w:t>
      </w:r>
      <w:r w:rsidR="002C343F">
        <w:rPr>
          <w:rFonts w:cs="Arial"/>
          <w:sz w:val="22"/>
          <w:szCs w:val="22"/>
          <w:lang w:eastAsia="lt-LT"/>
        </w:rPr>
        <w:t>e</w:t>
      </w:r>
      <w:r w:rsidR="002C343F" w:rsidRPr="002C343F">
        <w:rPr>
          <w:rFonts w:cs="Arial"/>
          <w:sz w:val="22"/>
          <w:szCs w:val="22"/>
          <w:lang w:eastAsia="lt-LT"/>
        </w:rPr>
        <w:t>s</w:t>
      </w:r>
      <w:r w:rsidR="00355999" w:rsidRPr="00355999">
        <w:rPr>
          <w:rFonts w:cs="Arial"/>
          <w:sz w:val="22"/>
          <w:szCs w:val="22"/>
          <w:lang w:eastAsia="lt-LT"/>
        </w:rPr>
        <w:t>. Į UAB „Baisogalos bioenergija“, kuriai taip pat pavesta vykdyti geriamojo</w:t>
      </w:r>
      <w:r w:rsidR="00355999">
        <w:rPr>
          <w:rFonts w:cs="Arial"/>
          <w:sz w:val="22"/>
          <w:szCs w:val="22"/>
          <w:lang w:eastAsia="lt-LT"/>
        </w:rPr>
        <w:t xml:space="preserve"> </w:t>
      </w:r>
      <w:r w:rsidR="00355999" w:rsidRPr="00355999">
        <w:rPr>
          <w:rFonts w:cs="Arial"/>
          <w:sz w:val="22"/>
          <w:szCs w:val="22"/>
          <w:lang w:eastAsia="lt-LT"/>
        </w:rPr>
        <w:t>vandens tiekimą ir nuot</w:t>
      </w:r>
      <w:r w:rsidR="00355999">
        <w:rPr>
          <w:rFonts w:cs="Arial"/>
          <w:sz w:val="22"/>
          <w:szCs w:val="22"/>
          <w:lang w:eastAsia="lt-LT"/>
        </w:rPr>
        <w:t>ekų tvarkymą Radviliškio rajone</w:t>
      </w:r>
      <w:r w:rsidR="00355999" w:rsidRPr="00355999">
        <w:rPr>
          <w:rFonts w:cs="Arial"/>
          <w:sz w:val="22"/>
          <w:szCs w:val="22"/>
          <w:lang w:eastAsia="lt-LT"/>
        </w:rPr>
        <w:t xml:space="preserve"> ir kuri turi licenciją, aptarnaujamą viešojo geria</w:t>
      </w:r>
      <w:r w:rsidR="00355999">
        <w:rPr>
          <w:rFonts w:cs="Arial"/>
          <w:sz w:val="22"/>
          <w:szCs w:val="22"/>
          <w:lang w:eastAsia="lt-LT"/>
        </w:rPr>
        <w:t>mojo vandens tiekimo teritoriją</w:t>
      </w:r>
      <w:r w:rsidR="00355999" w:rsidRPr="00355999">
        <w:rPr>
          <w:rFonts w:cs="Arial"/>
          <w:sz w:val="22"/>
          <w:szCs w:val="22"/>
          <w:lang w:eastAsia="lt-LT"/>
        </w:rPr>
        <w:t xml:space="preserve"> planuojamos</w:t>
      </w:r>
      <w:r w:rsidR="00355999">
        <w:rPr>
          <w:rFonts w:cs="Arial"/>
          <w:sz w:val="22"/>
          <w:szCs w:val="22"/>
          <w:lang w:eastAsia="lt-LT"/>
        </w:rPr>
        <w:t xml:space="preserve"> </w:t>
      </w:r>
      <w:r w:rsidR="00355999" w:rsidRPr="00355999">
        <w:rPr>
          <w:rFonts w:cs="Arial"/>
          <w:sz w:val="22"/>
          <w:szCs w:val="22"/>
          <w:lang w:eastAsia="lt-LT"/>
        </w:rPr>
        <w:t>projekto veiklos nepatenka.</w:t>
      </w:r>
    </w:p>
    <w:p w14:paraId="19972770" w14:textId="77777777" w:rsidR="009D024D" w:rsidRDefault="009D024D" w:rsidP="00355999">
      <w:pPr>
        <w:ind w:firstLine="426"/>
        <w:jc w:val="both"/>
        <w:rPr>
          <w:sz w:val="22"/>
          <w:szCs w:val="22"/>
        </w:rPr>
      </w:pPr>
      <w:r w:rsidRPr="00355999">
        <w:rPr>
          <w:rFonts w:cs="Arial"/>
          <w:b/>
          <w:i/>
          <w:sz w:val="22"/>
          <w:szCs w:val="22"/>
          <w:lang w:eastAsia="lt-LT"/>
        </w:rPr>
        <w:t>Galimi partneriai</w:t>
      </w:r>
      <w:r w:rsidRPr="00355999">
        <w:rPr>
          <w:rFonts w:cs="Arial"/>
          <w:i/>
          <w:sz w:val="22"/>
          <w:szCs w:val="22"/>
          <w:lang w:eastAsia="lt-LT"/>
        </w:rPr>
        <w:t>:</w:t>
      </w:r>
      <w:r>
        <w:rPr>
          <w:rFonts w:cs="Arial"/>
          <w:sz w:val="22"/>
          <w:szCs w:val="22"/>
          <w:lang w:eastAsia="lt-LT"/>
        </w:rPr>
        <w:t xml:space="preserve"> Radviliškio</w:t>
      </w:r>
      <w:r w:rsidRPr="006D671B">
        <w:rPr>
          <w:rFonts w:cs="Arial"/>
          <w:sz w:val="22"/>
          <w:szCs w:val="22"/>
          <w:lang w:eastAsia="lt-LT"/>
        </w:rPr>
        <w:t xml:space="preserve"> rajono savivaldybės administracija</w:t>
      </w:r>
      <w:r>
        <w:rPr>
          <w:sz w:val="22"/>
          <w:szCs w:val="22"/>
        </w:rPr>
        <w:t>.</w:t>
      </w:r>
    </w:p>
    <w:p w14:paraId="56D0BBC4" w14:textId="77777777" w:rsidR="009D024D" w:rsidRDefault="009D024D" w:rsidP="00355999">
      <w:pPr>
        <w:ind w:firstLine="426"/>
        <w:jc w:val="both"/>
        <w:rPr>
          <w:sz w:val="22"/>
          <w:szCs w:val="22"/>
        </w:rPr>
      </w:pPr>
    </w:p>
    <w:p w14:paraId="20C0445E" w14:textId="77777777" w:rsidR="00022AF0" w:rsidRDefault="00022AF0" w:rsidP="00022AF0">
      <w:pPr>
        <w:ind w:firstLine="426"/>
        <w:jc w:val="both"/>
        <w:rPr>
          <w:rFonts w:cs="Arial"/>
          <w:b/>
          <w:sz w:val="22"/>
          <w:szCs w:val="22"/>
          <w:lang w:eastAsia="lt-LT"/>
        </w:rPr>
      </w:pPr>
      <w:r>
        <w:rPr>
          <w:rFonts w:cs="Arial"/>
          <w:b/>
          <w:sz w:val="22"/>
          <w:szCs w:val="22"/>
          <w:lang w:eastAsia="lt-LT"/>
        </w:rPr>
        <w:t>Šiaulių</w:t>
      </w:r>
      <w:r w:rsidRPr="00E05198">
        <w:rPr>
          <w:rFonts w:cs="Arial"/>
          <w:b/>
          <w:sz w:val="22"/>
          <w:szCs w:val="22"/>
          <w:lang w:eastAsia="lt-LT"/>
        </w:rPr>
        <w:t xml:space="preserve"> rajono savivaldybės administracijos siūlom</w:t>
      </w:r>
      <w:r w:rsidR="00D264F0">
        <w:rPr>
          <w:rFonts w:cs="Arial"/>
          <w:b/>
          <w:sz w:val="22"/>
          <w:szCs w:val="22"/>
          <w:lang w:eastAsia="lt-LT"/>
        </w:rPr>
        <w:t>a</w:t>
      </w:r>
      <w:r w:rsidRPr="00E05198">
        <w:rPr>
          <w:rFonts w:cs="Arial"/>
          <w:b/>
          <w:sz w:val="22"/>
          <w:szCs w:val="22"/>
          <w:lang w:eastAsia="lt-LT"/>
        </w:rPr>
        <w:t xml:space="preserve">s </w:t>
      </w:r>
      <w:r w:rsidR="00D264F0">
        <w:rPr>
          <w:rFonts w:cs="Arial"/>
          <w:b/>
          <w:sz w:val="22"/>
          <w:szCs w:val="22"/>
          <w:lang w:eastAsia="lt-LT"/>
        </w:rPr>
        <w:t>projekta</w:t>
      </w:r>
      <w:r w:rsidRPr="00E05198">
        <w:rPr>
          <w:rFonts w:cs="Arial"/>
          <w:b/>
          <w:sz w:val="22"/>
          <w:szCs w:val="22"/>
          <w:lang w:eastAsia="lt-LT"/>
        </w:rPr>
        <w:t>s:</w:t>
      </w:r>
    </w:p>
    <w:p w14:paraId="0B0B8EC9" w14:textId="77777777" w:rsidR="00022AF0" w:rsidRPr="00D25B54" w:rsidRDefault="00D264F0" w:rsidP="00022AF0">
      <w:pPr>
        <w:spacing w:line="238" w:lineRule="auto"/>
        <w:ind w:firstLine="426"/>
        <w:jc w:val="both"/>
        <w:rPr>
          <w:bCs/>
          <w:sz w:val="22"/>
          <w:szCs w:val="22"/>
          <w:lang w:eastAsia="lt-LT"/>
        </w:rPr>
      </w:pPr>
      <w:r>
        <w:rPr>
          <w:b/>
          <w:bCs/>
          <w:i/>
          <w:sz w:val="22"/>
          <w:szCs w:val="22"/>
          <w:lang w:eastAsia="lt-LT"/>
        </w:rPr>
        <w:t>Projekto</w:t>
      </w:r>
      <w:r w:rsidR="00022AF0" w:rsidRPr="00EB0C73">
        <w:rPr>
          <w:b/>
          <w:bCs/>
          <w:i/>
          <w:sz w:val="22"/>
          <w:szCs w:val="22"/>
          <w:lang w:eastAsia="lt-LT"/>
        </w:rPr>
        <w:t xml:space="preserve"> pavadinimas:</w:t>
      </w:r>
      <w:r w:rsidR="00022AF0" w:rsidRPr="00D25B54">
        <w:rPr>
          <w:bCs/>
          <w:sz w:val="22"/>
          <w:szCs w:val="22"/>
          <w:lang w:eastAsia="lt-LT"/>
        </w:rPr>
        <w:t xml:space="preserve"> </w:t>
      </w:r>
      <w:r w:rsidR="00EB0C73" w:rsidRPr="00EB0C73">
        <w:rPr>
          <w:bCs/>
          <w:sz w:val="22"/>
          <w:szCs w:val="22"/>
          <w:lang w:eastAsia="lt-LT"/>
        </w:rPr>
        <w:t xml:space="preserve">Vandentiekio ir nuotekų sistemų plėtra </w:t>
      </w:r>
      <w:r w:rsidR="00EB0C73">
        <w:rPr>
          <w:bCs/>
          <w:sz w:val="22"/>
          <w:szCs w:val="22"/>
          <w:lang w:eastAsia="lt-LT"/>
        </w:rPr>
        <w:t>bei</w:t>
      </w:r>
      <w:r w:rsidR="00EB0C73" w:rsidRPr="00EB0C73">
        <w:rPr>
          <w:bCs/>
          <w:sz w:val="22"/>
          <w:szCs w:val="22"/>
          <w:lang w:eastAsia="lt-LT"/>
        </w:rPr>
        <w:t xml:space="preserve"> rekonstrukcija Šiaulių rajono savivaldybėje</w:t>
      </w:r>
      <w:r w:rsidR="00022AF0" w:rsidRPr="00D25B54">
        <w:rPr>
          <w:bCs/>
          <w:sz w:val="22"/>
          <w:szCs w:val="22"/>
          <w:lang w:eastAsia="lt-LT"/>
        </w:rPr>
        <w:t>.</w:t>
      </w:r>
    </w:p>
    <w:p w14:paraId="5571772E" w14:textId="77777777" w:rsidR="00EB0C73" w:rsidRPr="00A41ED0" w:rsidRDefault="00EB0C73" w:rsidP="00022AF0">
      <w:pPr>
        <w:ind w:firstLine="426"/>
        <w:jc w:val="both"/>
        <w:rPr>
          <w:sz w:val="22"/>
          <w:szCs w:val="22"/>
        </w:rPr>
      </w:pPr>
      <w:r w:rsidRPr="00EB0C73">
        <w:rPr>
          <w:b/>
          <w:i/>
          <w:sz w:val="22"/>
          <w:szCs w:val="22"/>
        </w:rPr>
        <w:t>Pagrindinė sprendžiama problema:</w:t>
      </w:r>
      <w:r w:rsidR="00A41ED0">
        <w:rPr>
          <w:b/>
          <w:i/>
          <w:sz w:val="22"/>
          <w:szCs w:val="22"/>
        </w:rPr>
        <w:t xml:space="preserve"> </w:t>
      </w:r>
      <w:r w:rsidR="00A41ED0">
        <w:rPr>
          <w:sz w:val="22"/>
          <w:szCs w:val="22"/>
        </w:rPr>
        <w:t xml:space="preserve">nepakankamas </w:t>
      </w:r>
      <w:r w:rsidR="00A41ED0" w:rsidRPr="00A41ED0">
        <w:rPr>
          <w:sz w:val="22"/>
          <w:szCs w:val="22"/>
        </w:rPr>
        <w:t>vandens tiekimo ir nuotekų tvarkymo paslaugų prieinamum</w:t>
      </w:r>
      <w:r w:rsidR="00A41ED0">
        <w:rPr>
          <w:sz w:val="22"/>
          <w:szCs w:val="22"/>
        </w:rPr>
        <w:t>as</w:t>
      </w:r>
      <w:r w:rsidR="00A41ED0" w:rsidRPr="00A41ED0">
        <w:rPr>
          <w:sz w:val="22"/>
          <w:szCs w:val="22"/>
        </w:rPr>
        <w:t xml:space="preserve"> bei sistemos efektyvum</w:t>
      </w:r>
      <w:r w:rsidR="00A41ED0">
        <w:rPr>
          <w:sz w:val="22"/>
          <w:szCs w:val="22"/>
        </w:rPr>
        <w:t>as</w:t>
      </w:r>
      <w:r w:rsidR="00A41ED0" w:rsidRPr="00A41ED0">
        <w:rPr>
          <w:sz w:val="22"/>
          <w:szCs w:val="22"/>
        </w:rPr>
        <w:t xml:space="preserve"> Šiaulių rajono  savivaldybėje</w:t>
      </w:r>
      <w:r w:rsidR="00A41ED0">
        <w:rPr>
          <w:sz w:val="22"/>
          <w:szCs w:val="22"/>
        </w:rPr>
        <w:t>.</w:t>
      </w:r>
    </w:p>
    <w:p w14:paraId="7CF60875" w14:textId="77777777" w:rsidR="00022AF0" w:rsidRDefault="00D264F0" w:rsidP="00022AF0">
      <w:pPr>
        <w:ind w:firstLine="426"/>
        <w:jc w:val="both"/>
        <w:rPr>
          <w:sz w:val="22"/>
          <w:szCs w:val="22"/>
        </w:rPr>
      </w:pPr>
      <w:r>
        <w:rPr>
          <w:b/>
          <w:i/>
          <w:sz w:val="22"/>
          <w:szCs w:val="22"/>
        </w:rPr>
        <w:t>Projekto</w:t>
      </w:r>
      <w:r w:rsidR="00022AF0" w:rsidRPr="00EB0C73">
        <w:rPr>
          <w:b/>
          <w:i/>
          <w:sz w:val="22"/>
          <w:szCs w:val="22"/>
        </w:rPr>
        <w:t xml:space="preserve"> tikslas:</w:t>
      </w:r>
      <w:r w:rsidR="00022AF0" w:rsidRPr="00077B7B">
        <w:rPr>
          <w:sz w:val="22"/>
          <w:szCs w:val="22"/>
        </w:rPr>
        <w:t xml:space="preserve"> </w:t>
      </w:r>
      <w:r w:rsidR="00A41ED0" w:rsidRPr="00A41ED0">
        <w:rPr>
          <w:sz w:val="22"/>
          <w:szCs w:val="22"/>
        </w:rPr>
        <w:t xml:space="preserve">padidinti vandens tiekimo ir nuotekų tvarkymo paslaugų prieinamumą </w:t>
      </w:r>
      <w:r w:rsidR="00A41ED0">
        <w:rPr>
          <w:sz w:val="22"/>
          <w:szCs w:val="22"/>
        </w:rPr>
        <w:t>bei</w:t>
      </w:r>
      <w:r w:rsidR="00A41ED0" w:rsidRPr="00A41ED0">
        <w:rPr>
          <w:sz w:val="22"/>
          <w:szCs w:val="22"/>
        </w:rPr>
        <w:t xml:space="preserve"> sistemos efektyvumą Šiaulių rajono  savivaldybėje.</w:t>
      </w:r>
    </w:p>
    <w:p w14:paraId="05AF6E2A" w14:textId="77777777" w:rsidR="00022AF0" w:rsidRDefault="00022AF0" w:rsidP="00022AF0">
      <w:pPr>
        <w:spacing w:line="238" w:lineRule="auto"/>
        <w:ind w:firstLine="426"/>
        <w:jc w:val="both"/>
        <w:rPr>
          <w:b/>
          <w:bCs/>
          <w:i/>
          <w:sz w:val="22"/>
          <w:szCs w:val="22"/>
          <w:lang w:eastAsia="lt-LT"/>
        </w:rPr>
      </w:pPr>
      <w:r w:rsidRPr="00EB0C73">
        <w:rPr>
          <w:b/>
          <w:bCs/>
          <w:i/>
          <w:sz w:val="22"/>
          <w:szCs w:val="22"/>
          <w:lang w:eastAsia="lt-LT"/>
        </w:rPr>
        <w:t>Pagrindinės projekt</w:t>
      </w:r>
      <w:r w:rsidR="00D264F0">
        <w:rPr>
          <w:b/>
          <w:bCs/>
          <w:i/>
          <w:sz w:val="22"/>
          <w:szCs w:val="22"/>
          <w:lang w:eastAsia="lt-LT"/>
        </w:rPr>
        <w:t>o</w:t>
      </w:r>
      <w:r w:rsidRPr="00EB0C73">
        <w:rPr>
          <w:b/>
          <w:bCs/>
          <w:i/>
          <w:sz w:val="22"/>
          <w:szCs w:val="22"/>
          <w:lang w:eastAsia="lt-LT"/>
        </w:rPr>
        <w:t xml:space="preserve"> veiklos:</w:t>
      </w:r>
    </w:p>
    <w:p w14:paraId="3621E5E6" w14:textId="77777777" w:rsidR="00FA4D27" w:rsidRPr="00FA4D27" w:rsidRDefault="00FA4D27" w:rsidP="00FA4D27">
      <w:pPr>
        <w:spacing w:line="238" w:lineRule="auto"/>
        <w:ind w:firstLine="426"/>
        <w:jc w:val="both"/>
        <w:rPr>
          <w:bCs/>
          <w:sz w:val="22"/>
          <w:szCs w:val="22"/>
          <w:lang w:eastAsia="lt-LT"/>
        </w:rPr>
      </w:pPr>
      <w:r w:rsidRPr="00FA4D27">
        <w:rPr>
          <w:bCs/>
          <w:sz w:val="22"/>
          <w:szCs w:val="22"/>
          <w:lang w:eastAsia="lt-LT"/>
        </w:rPr>
        <w:t xml:space="preserve">1. Vandens tiekimo ir nuotekų tinklų statyba Gegužių ir </w:t>
      </w:r>
      <w:proofErr w:type="spellStart"/>
      <w:r w:rsidRPr="00FA4D27">
        <w:rPr>
          <w:bCs/>
          <w:sz w:val="22"/>
          <w:szCs w:val="22"/>
          <w:lang w:eastAsia="lt-LT"/>
        </w:rPr>
        <w:t>Vinkšnėnų</w:t>
      </w:r>
      <w:proofErr w:type="spellEnd"/>
      <w:r w:rsidRPr="00FA4D27">
        <w:rPr>
          <w:bCs/>
          <w:sz w:val="22"/>
          <w:szCs w:val="22"/>
          <w:lang w:eastAsia="lt-LT"/>
        </w:rPr>
        <w:t xml:space="preserve"> bei Kužių </w:t>
      </w:r>
      <w:r w:rsidR="002C343F" w:rsidRPr="002C343F">
        <w:rPr>
          <w:bCs/>
          <w:sz w:val="22"/>
          <w:szCs w:val="22"/>
          <w:lang w:eastAsia="lt-LT"/>
        </w:rPr>
        <w:t>gyvenamosiose vietovėse</w:t>
      </w:r>
      <w:r>
        <w:rPr>
          <w:bCs/>
          <w:sz w:val="22"/>
          <w:szCs w:val="22"/>
          <w:lang w:eastAsia="lt-LT"/>
        </w:rPr>
        <w:t>;</w:t>
      </w:r>
    </w:p>
    <w:p w14:paraId="4D7D7B93" w14:textId="77777777" w:rsidR="00FA4D27" w:rsidRPr="00FA4D27" w:rsidRDefault="00FA4D27" w:rsidP="00FA4D27">
      <w:pPr>
        <w:spacing w:line="238" w:lineRule="auto"/>
        <w:ind w:firstLine="426"/>
        <w:jc w:val="both"/>
        <w:rPr>
          <w:bCs/>
          <w:sz w:val="22"/>
          <w:szCs w:val="22"/>
          <w:lang w:eastAsia="lt-LT"/>
        </w:rPr>
      </w:pPr>
      <w:r w:rsidRPr="00FA4D27">
        <w:rPr>
          <w:bCs/>
          <w:sz w:val="22"/>
          <w:szCs w:val="22"/>
          <w:lang w:eastAsia="lt-LT"/>
        </w:rPr>
        <w:t xml:space="preserve">2. Vandens gerinimo įrenginių statyba </w:t>
      </w:r>
      <w:proofErr w:type="spellStart"/>
      <w:r w:rsidRPr="00FA4D27">
        <w:rPr>
          <w:bCs/>
          <w:sz w:val="22"/>
          <w:szCs w:val="22"/>
          <w:lang w:eastAsia="lt-LT"/>
        </w:rPr>
        <w:t>Šiupyliuose</w:t>
      </w:r>
      <w:proofErr w:type="spellEnd"/>
      <w:r w:rsidRPr="00FA4D27">
        <w:rPr>
          <w:bCs/>
          <w:sz w:val="22"/>
          <w:szCs w:val="22"/>
          <w:lang w:eastAsia="lt-LT"/>
        </w:rPr>
        <w:t xml:space="preserve">; </w:t>
      </w:r>
    </w:p>
    <w:p w14:paraId="61FA9A21" w14:textId="3D38C6E8" w:rsidR="00FA4D27" w:rsidRDefault="00FA4D27" w:rsidP="00FA4D27">
      <w:pPr>
        <w:spacing w:line="238" w:lineRule="auto"/>
        <w:ind w:firstLine="426"/>
        <w:jc w:val="both"/>
        <w:rPr>
          <w:bCs/>
          <w:sz w:val="22"/>
          <w:szCs w:val="22"/>
          <w:lang w:eastAsia="lt-LT"/>
        </w:rPr>
      </w:pPr>
      <w:r w:rsidRPr="00FA4D27">
        <w:rPr>
          <w:bCs/>
          <w:sz w:val="22"/>
          <w:szCs w:val="22"/>
          <w:lang w:eastAsia="lt-LT"/>
        </w:rPr>
        <w:t xml:space="preserve">3. Nuotekų valymo įrenginių rekonstrukcija Bazilionuose, </w:t>
      </w:r>
      <w:proofErr w:type="spellStart"/>
      <w:r w:rsidRPr="00FA4D27">
        <w:rPr>
          <w:bCs/>
          <w:sz w:val="22"/>
          <w:szCs w:val="22"/>
          <w:lang w:eastAsia="lt-LT"/>
        </w:rPr>
        <w:t>Briduose</w:t>
      </w:r>
      <w:proofErr w:type="spellEnd"/>
      <w:r w:rsidRPr="00FA4D27">
        <w:rPr>
          <w:bCs/>
          <w:sz w:val="22"/>
          <w:szCs w:val="22"/>
          <w:lang w:eastAsia="lt-LT"/>
        </w:rPr>
        <w:t xml:space="preserve">, Bubiuose, </w:t>
      </w:r>
      <w:proofErr w:type="spellStart"/>
      <w:r w:rsidRPr="00FA4D27">
        <w:rPr>
          <w:bCs/>
          <w:sz w:val="22"/>
          <w:szCs w:val="22"/>
          <w:lang w:eastAsia="lt-LT"/>
        </w:rPr>
        <w:t>Dirvonėnuose</w:t>
      </w:r>
      <w:proofErr w:type="spellEnd"/>
      <w:r w:rsidRPr="00FA4D27">
        <w:rPr>
          <w:bCs/>
          <w:sz w:val="22"/>
          <w:szCs w:val="22"/>
          <w:lang w:eastAsia="lt-LT"/>
        </w:rPr>
        <w:t xml:space="preserve">, Drąsučiuose, </w:t>
      </w:r>
      <w:proofErr w:type="spellStart"/>
      <w:r w:rsidRPr="00FA4D27">
        <w:rPr>
          <w:bCs/>
          <w:sz w:val="22"/>
          <w:szCs w:val="22"/>
          <w:lang w:eastAsia="lt-LT"/>
        </w:rPr>
        <w:t>Gilaičiuose</w:t>
      </w:r>
      <w:proofErr w:type="spellEnd"/>
      <w:r w:rsidRPr="00FA4D27">
        <w:rPr>
          <w:bCs/>
          <w:sz w:val="22"/>
          <w:szCs w:val="22"/>
          <w:lang w:eastAsia="lt-LT"/>
        </w:rPr>
        <w:t xml:space="preserve">, Gruzdžiuose, Kužiuose, Naisiuose, </w:t>
      </w:r>
      <w:proofErr w:type="spellStart"/>
      <w:r w:rsidRPr="00FA4D27">
        <w:rPr>
          <w:bCs/>
          <w:sz w:val="22"/>
          <w:szCs w:val="22"/>
          <w:lang w:eastAsia="lt-LT"/>
        </w:rPr>
        <w:t>Raudėnuose</w:t>
      </w:r>
      <w:proofErr w:type="spellEnd"/>
      <w:r w:rsidRPr="00FA4D27">
        <w:rPr>
          <w:bCs/>
          <w:sz w:val="22"/>
          <w:szCs w:val="22"/>
          <w:lang w:eastAsia="lt-LT"/>
        </w:rPr>
        <w:t>, Šakynoje, Šilėnuose, Verbūnuose, Voverišk</w:t>
      </w:r>
      <w:r w:rsidR="00F80706">
        <w:rPr>
          <w:bCs/>
          <w:sz w:val="22"/>
          <w:szCs w:val="22"/>
          <w:lang w:eastAsia="lt-LT"/>
        </w:rPr>
        <w:t>iuo</w:t>
      </w:r>
      <w:r w:rsidRPr="00FA4D27">
        <w:rPr>
          <w:bCs/>
          <w:sz w:val="22"/>
          <w:szCs w:val="22"/>
          <w:lang w:eastAsia="lt-LT"/>
        </w:rPr>
        <w:t xml:space="preserve">se. </w:t>
      </w:r>
    </w:p>
    <w:p w14:paraId="65F7DB1F" w14:textId="77777777" w:rsidR="00FA4D27" w:rsidRPr="00FA4D27" w:rsidRDefault="00FA4D27" w:rsidP="00FA4D27">
      <w:pPr>
        <w:spacing w:line="238" w:lineRule="auto"/>
        <w:ind w:firstLine="426"/>
        <w:jc w:val="both"/>
        <w:rPr>
          <w:b/>
          <w:bCs/>
          <w:i/>
          <w:sz w:val="22"/>
          <w:szCs w:val="22"/>
          <w:lang w:eastAsia="lt-LT"/>
        </w:rPr>
      </w:pPr>
      <w:r w:rsidRPr="00FA4D27">
        <w:rPr>
          <w:b/>
          <w:bCs/>
          <w:i/>
          <w:sz w:val="22"/>
          <w:szCs w:val="22"/>
          <w:lang w:eastAsia="lt-LT"/>
        </w:rPr>
        <w:t>Projekto rezultatai:</w:t>
      </w:r>
    </w:p>
    <w:p w14:paraId="7D0BCE93" w14:textId="24EFCD84" w:rsidR="00D94E4A" w:rsidRPr="00D94E4A" w:rsidRDefault="00D94E4A" w:rsidP="00D94E4A">
      <w:pPr>
        <w:spacing w:line="238" w:lineRule="auto"/>
        <w:ind w:firstLine="426"/>
        <w:jc w:val="both"/>
        <w:rPr>
          <w:bCs/>
          <w:sz w:val="22"/>
          <w:szCs w:val="22"/>
          <w:lang w:eastAsia="lt-LT"/>
        </w:rPr>
      </w:pPr>
      <w:r w:rsidRPr="00D94E4A">
        <w:rPr>
          <w:bCs/>
          <w:sz w:val="22"/>
          <w:szCs w:val="22"/>
          <w:lang w:eastAsia="lt-LT"/>
        </w:rPr>
        <w:t>-</w:t>
      </w:r>
      <w:r>
        <w:rPr>
          <w:bCs/>
          <w:sz w:val="22"/>
          <w:szCs w:val="22"/>
          <w:lang w:eastAsia="lt-LT"/>
        </w:rPr>
        <w:t xml:space="preserve"> </w:t>
      </w:r>
      <w:r w:rsidRPr="00D94E4A">
        <w:rPr>
          <w:bCs/>
          <w:sz w:val="22"/>
          <w:szCs w:val="22"/>
          <w:lang w:eastAsia="lt-LT"/>
        </w:rPr>
        <w:t>Pakloti vandens tiekimo tinklai Gegužiuose</w:t>
      </w:r>
      <w:r>
        <w:rPr>
          <w:bCs/>
          <w:sz w:val="22"/>
          <w:szCs w:val="22"/>
          <w:lang w:eastAsia="lt-LT"/>
        </w:rPr>
        <w:t>,</w:t>
      </w:r>
      <w:r w:rsidRPr="00D94E4A">
        <w:rPr>
          <w:bCs/>
          <w:sz w:val="22"/>
          <w:szCs w:val="22"/>
          <w:lang w:eastAsia="lt-LT"/>
        </w:rPr>
        <w:t xml:space="preserve"> </w:t>
      </w:r>
      <w:proofErr w:type="spellStart"/>
      <w:r w:rsidRPr="00D94E4A">
        <w:rPr>
          <w:bCs/>
          <w:sz w:val="22"/>
          <w:szCs w:val="22"/>
          <w:lang w:eastAsia="lt-LT"/>
        </w:rPr>
        <w:t>Vinkšnėnuose</w:t>
      </w:r>
      <w:proofErr w:type="spellEnd"/>
      <w:r w:rsidRPr="00D94E4A">
        <w:rPr>
          <w:bCs/>
          <w:sz w:val="22"/>
          <w:szCs w:val="22"/>
          <w:lang w:eastAsia="lt-LT"/>
        </w:rPr>
        <w:t xml:space="preserve">  ir Kužiuose – 14,447 km,  Gegužiuose ir </w:t>
      </w:r>
      <w:proofErr w:type="spellStart"/>
      <w:r w:rsidRPr="00D94E4A">
        <w:rPr>
          <w:bCs/>
          <w:sz w:val="22"/>
          <w:szCs w:val="22"/>
          <w:lang w:eastAsia="lt-LT"/>
        </w:rPr>
        <w:t>Vinkšnėnuose</w:t>
      </w:r>
      <w:proofErr w:type="spellEnd"/>
      <w:r w:rsidRPr="00D94E4A">
        <w:rPr>
          <w:bCs/>
          <w:sz w:val="22"/>
          <w:szCs w:val="22"/>
          <w:lang w:eastAsia="lt-LT"/>
        </w:rPr>
        <w:t xml:space="preserve"> bei Kužiuose prie vandens tiekimo tinklų prisijungs 671 gyventoja</w:t>
      </w:r>
      <w:r>
        <w:rPr>
          <w:bCs/>
          <w:sz w:val="22"/>
          <w:szCs w:val="22"/>
          <w:lang w:eastAsia="lt-LT"/>
        </w:rPr>
        <w:t>s</w:t>
      </w:r>
      <w:r w:rsidRPr="00D94E4A">
        <w:rPr>
          <w:bCs/>
          <w:sz w:val="22"/>
          <w:szCs w:val="22"/>
          <w:lang w:eastAsia="lt-LT"/>
        </w:rPr>
        <w:t xml:space="preserve">. </w:t>
      </w:r>
    </w:p>
    <w:p w14:paraId="4900C9D3" w14:textId="5B01A4E2" w:rsidR="00D94E4A" w:rsidRPr="00D94E4A" w:rsidRDefault="00D94E4A" w:rsidP="00D94E4A">
      <w:pPr>
        <w:spacing w:line="238" w:lineRule="auto"/>
        <w:ind w:firstLine="426"/>
        <w:jc w:val="both"/>
        <w:rPr>
          <w:bCs/>
          <w:sz w:val="22"/>
          <w:szCs w:val="22"/>
          <w:lang w:eastAsia="lt-LT"/>
        </w:rPr>
      </w:pPr>
      <w:r w:rsidRPr="00D94E4A">
        <w:rPr>
          <w:bCs/>
          <w:sz w:val="22"/>
          <w:szCs w:val="22"/>
          <w:lang w:eastAsia="lt-LT"/>
        </w:rPr>
        <w:t>-</w:t>
      </w:r>
      <w:r>
        <w:rPr>
          <w:bCs/>
          <w:sz w:val="22"/>
          <w:szCs w:val="22"/>
          <w:lang w:eastAsia="lt-LT"/>
        </w:rPr>
        <w:t xml:space="preserve"> </w:t>
      </w:r>
      <w:r w:rsidRPr="00D94E4A">
        <w:rPr>
          <w:bCs/>
          <w:sz w:val="22"/>
          <w:szCs w:val="22"/>
          <w:lang w:eastAsia="lt-LT"/>
        </w:rPr>
        <w:t>Pakloti nuotekų surinkimo tinklai Gegužiuose</w:t>
      </w:r>
      <w:r>
        <w:rPr>
          <w:bCs/>
          <w:sz w:val="22"/>
          <w:szCs w:val="22"/>
          <w:lang w:eastAsia="lt-LT"/>
        </w:rPr>
        <w:t>,</w:t>
      </w:r>
      <w:r w:rsidRPr="00D94E4A">
        <w:rPr>
          <w:bCs/>
          <w:sz w:val="22"/>
          <w:szCs w:val="22"/>
          <w:lang w:eastAsia="lt-LT"/>
        </w:rPr>
        <w:t xml:space="preserve"> </w:t>
      </w:r>
      <w:proofErr w:type="spellStart"/>
      <w:r w:rsidRPr="00D94E4A">
        <w:rPr>
          <w:bCs/>
          <w:sz w:val="22"/>
          <w:szCs w:val="22"/>
          <w:lang w:eastAsia="lt-LT"/>
        </w:rPr>
        <w:t>Vinkšnėnuose</w:t>
      </w:r>
      <w:proofErr w:type="spellEnd"/>
      <w:r w:rsidRPr="00D94E4A">
        <w:rPr>
          <w:bCs/>
          <w:sz w:val="22"/>
          <w:szCs w:val="22"/>
          <w:lang w:eastAsia="lt-LT"/>
        </w:rPr>
        <w:t xml:space="preserve"> ir Kužiuose –</w:t>
      </w:r>
      <w:r>
        <w:rPr>
          <w:bCs/>
          <w:sz w:val="22"/>
          <w:szCs w:val="22"/>
          <w:lang w:eastAsia="lt-LT"/>
        </w:rPr>
        <w:t xml:space="preserve"> </w:t>
      </w:r>
      <w:r w:rsidRPr="00D94E4A">
        <w:rPr>
          <w:bCs/>
          <w:sz w:val="22"/>
          <w:szCs w:val="22"/>
          <w:lang w:eastAsia="lt-LT"/>
        </w:rPr>
        <w:t xml:space="preserve">17,399 km,  Gegužiuose ir </w:t>
      </w:r>
      <w:proofErr w:type="spellStart"/>
      <w:r w:rsidRPr="00D94E4A">
        <w:rPr>
          <w:bCs/>
          <w:sz w:val="22"/>
          <w:szCs w:val="22"/>
          <w:lang w:eastAsia="lt-LT"/>
        </w:rPr>
        <w:t>Vinkšnėnuose</w:t>
      </w:r>
      <w:proofErr w:type="spellEnd"/>
      <w:r w:rsidRPr="00D94E4A">
        <w:rPr>
          <w:bCs/>
          <w:sz w:val="22"/>
          <w:szCs w:val="22"/>
          <w:lang w:eastAsia="lt-LT"/>
        </w:rPr>
        <w:t xml:space="preserve">  bei Kužiuose prie nuotekų surinkimo tinklų prisijungs 6</w:t>
      </w:r>
      <w:r w:rsidR="00CC46A7">
        <w:rPr>
          <w:bCs/>
          <w:sz w:val="22"/>
          <w:szCs w:val="22"/>
          <w:lang w:eastAsia="lt-LT"/>
        </w:rPr>
        <w:t>93</w:t>
      </w:r>
      <w:r w:rsidRPr="00D94E4A">
        <w:rPr>
          <w:bCs/>
          <w:sz w:val="22"/>
          <w:szCs w:val="22"/>
          <w:lang w:eastAsia="lt-LT"/>
        </w:rPr>
        <w:t xml:space="preserve"> gyventojai. </w:t>
      </w:r>
    </w:p>
    <w:p w14:paraId="3E4B7733" w14:textId="3E2A7AFA" w:rsidR="00D94E4A" w:rsidRPr="00D94E4A" w:rsidRDefault="00D94E4A" w:rsidP="00D94E4A">
      <w:pPr>
        <w:spacing w:line="238" w:lineRule="auto"/>
        <w:ind w:firstLine="426"/>
        <w:jc w:val="both"/>
        <w:rPr>
          <w:bCs/>
          <w:sz w:val="22"/>
          <w:szCs w:val="22"/>
          <w:lang w:eastAsia="lt-LT"/>
        </w:rPr>
      </w:pPr>
      <w:r w:rsidRPr="00D94E4A">
        <w:rPr>
          <w:bCs/>
          <w:sz w:val="22"/>
          <w:szCs w:val="22"/>
          <w:lang w:eastAsia="lt-LT"/>
        </w:rPr>
        <w:t>-</w:t>
      </w:r>
      <w:r w:rsidR="00CF4312">
        <w:rPr>
          <w:bCs/>
          <w:sz w:val="22"/>
          <w:szCs w:val="22"/>
          <w:lang w:eastAsia="lt-LT"/>
        </w:rPr>
        <w:t xml:space="preserve"> </w:t>
      </w:r>
      <w:r w:rsidRPr="00D94E4A">
        <w:rPr>
          <w:bCs/>
          <w:sz w:val="22"/>
          <w:szCs w:val="22"/>
          <w:lang w:eastAsia="lt-LT"/>
        </w:rPr>
        <w:t xml:space="preserve">Pastatyti vandens gerinimo įrenginiai </w:t>
      </w:r>
      <w:proofErr w:type="spellStart"/>
      <w:r w:rsidRPr="00D94E4A">
        <w:rPr>
          <w:bCs/>
          <w:sz w:val="22"/>
          <w:szCs w:val="22"/>
          <w:lang w:eastAsia="lt-LT"/>
        </w:rPr>
        <w:t>Šiupyliuose</w:t>
      </w:r>
      <w:proofErr w:type="spellEnd"/>
      <w:r w:rsidRPr="00D94E4A">
        <w:rPr>
          <w:bCs/>
          <w:sz w:val="22"/>
          <w:szCs w:val="22"/>
          <w:lang w:eastAsia="lt-LT"/>
        </w:rPr>
        <w:t xml:space="preserve">, kurių našumas 40 </w:t>
      </w:r>
      <w:proofErr w:type="spellStart"/>
      <w:r w:rsidRPr="00D94E4A">
        <w:rPr>
          <w:bCs/>
          <w:sz w:val="22"/>
          <w:szCs w:val="22"/>
          <w:lang w:eastAsia="lt-LT"/>
        </w:rPr>
        <w:t>kub.m</w:t>
      </w:r>
      <w:proofErr w:type="spellEnd"/>
      <w:r w:rsidR="00CC46A7">
        <w:rPr>
          <w:bCs/>
          <w:sz w:val="22"/>
          <w:szCs w:val="22"/>
          <w:lang w:eastAsia="lt-LT"/>
        </w:rPr>
        <w:t>.</w:t>
      </w:r>
      <w:r w:rsidRPr="00D94E4A">
        <w:rPr>
          <w:bCs/>
          <w:sz w:val="22"/>
          <w:szCs w:val="22"/>
          <w:lang w:eastAsia="lt-LT"/>
        </w:rPr>
        <w:t xml:space="preserve">/parą. Vandens gerinimo įrenginiai aptarnaus 54 gyventojus. </w:t>
      </w:r>
    </w:p>
    <w:p w14:paraId="1E31B122" w14:textId="74387916" w:rsidR="00D94E4A" w:rsidRDefault="00D94E4A" w:rsidP="00D94E4A">
      <w:pPr>
        <w:spacing w:line="238" w:lineRule="auto"/>
        <w:ind w:firstLine="426"/>
        <w:jc w:val="both"/>
        <w:rPr>
          <w:bCs/>
          <w:sz w:val="22"/>
          <w:szCs w:val="22"/>
          <w:lang w:eastAsia="lt-LT"/>
        </w:rPr>
      </w:pPr>
      <w:r w:rsidRPr="00D94E4A">
        <w:rPr>
          <w:bCs/>
          <w:sz w:val="22"/>
          <w:szCs w:val="22"/>
          <w:lang w:eastAsia="lt-LT"/>
        </w:rPr>
        <w:t>-</w:t>
      </w:r>
      <w:r w:rsidR="00CF4312">
        <w:rPr>
          <w:bCs/>
          <w:sz w:val="22"/>
          <w:szCs w:val="22"/>
          <w:lang w:eastAsia="lt-LT"/>
        </w:rPr>
        <w:t xml:space="preserve"> </w:t>
      </w:r>
      <w:r w:rsidRPr="00D94E4A">
        <w:rPr>
          <w:bCs/>
          <w:sz w:val="22"/>
          <w:szCs w:val="22"/>
          <w:lang w:eastAsia="lt-LT"/>
        </w:rPr>
        <w:t xml:space="preserve">Rekonstruoti nuotekų valymo įrenginiai Bazilionuose, </w:t>
      </w:r>
      <w:proofErr w:type="spellStart"/>
      <w:r w:rsidRPr="00D94E4A">
        <w:rPr>
          <w:bCs/>
          <w:sz w:val="22"/>
          <w:szCs w:val="22"/>
          <w:lang w:eastAsia="lt-LT"/>
        </w:rPr>
        <w:t>Briduose</w:t>
      </w:r>
      <w:proofErr w:type="spellEnd"/>
      <w:r w:rsidRPr="00D94E4A">
        <w:rPr>
          <w:bCs/>
          <w:sz w:val="22"/>
          <w:szCs w:val="22"/>
          <w:lang w:eastAsia="lt-LT"/>
        </w:rPr>
        <w:t xml:space="preserve">, Bubiuose, </w:t>
      </w:r>
      <w:proofErr w:type="spellStart"/>
      <w:r w:rsidRPr="00D94E4A">
        <w:rPr>
          <w:bCs/>
          <w:sz w:val="22"/>
          <w:szCs w:val="22"/>
          <w:lang w:eastAsia="lt-LT"/>
        </w:rPr>
        <w:t>Dirvonėnuose</w:t>
      </w:r>
      <w:proofErr w:type="spellEnd"/>
      <w:r w:rsidRPr="00D94E4A">
        <w:rPr>
          <w:bCs/>
          <w:sz w:val="22"/>
          <w:szCs w:val="22"/>
          <w:lang w:eastAsia="lt-LT"/>
        </w:rPr>
        <w:t xml:space="preserve">, Drąsučiuose, </w:t>
      </w:r>
      <w:proofErr w:type="spellStart"/>
      <w:r w:rsidRPr="00D94E4A">
        <w:rPr>
          <w:bCs/>
          <w:sz w:val="22"/>
          <w:szCs w:val="22"/>
          <w:lang w:eastAsia="lt-LT"/>
        </w:rPr>
        <w:t>Gilaičiuose</w:t>
      </w:r>
      <w:proofErr w:type="spellEnd"/>
      <w:r w:rsidRPr="00D94E4A">
        <w:rPr>
          <w:bCs/>
          <w:sz w:val="22"/>
          <w:szCs w:val="22"/>
          <w:lang w:eastAsia="lt-LT"/>
        </w:rPr>
        <w:t xml:space="preserve">, Gruzdžiuose, Kužiuose, Naisiuose, </w:t>
      </w:r>
      <w:proofErr w:type="spellStart"/>
      <w:r w:rsidRPr="00D94E4A">
        <w:rPr>
          <w:bCs/>
          <w:sz w:val="22"/>
          <w:szCs w:val="22"/>
          <w:lang w:eastAsia="lt-LT"/>
        </w:rPr>
        <w:t>Raudėnuose</w:t>
      </w:r>
      <w:proofErr w:type="spellEnd"/>
      <w:r w:rsidRPr="00D94E4A">
        <w:rPr>
          <w:bCs/>
          <w:sz w:val="22"/>
          <w:szCs w:val="22"/>
          <w:lang w:eastAsia="lt-LT"/>
        </w:rPr>
        <w:t>, Šakynoje, Šilėnuose, Verbūnuose, Voverišk</w:t>
      </w:r>
      <w:r w:rsidR="00F80706">
        <w:rPr>
          <w:bCs/>
          <w:sz w:val="22"/>
          <w:szCs w:val="22"/>
          <w:lang w:eastAsia="lt-LT"/>
        </w:rPr>
        <w:t>iuo</w:t>
      </w:r>
      <w:r w:rsidRPr="00D94E4A">
        <w:rPr>
          <w:bCs/>
          <w:sz w:val="22"/>
          <w:szCs w:val="22"/>
          <w:lang w:eastAsia="lt-LT"/>
        </w:rPr>
        <w:t xml:space="preserve">se – 14 vnt. Rekonstruotais NVĮ naudosis centralizuotai  2979 gyventojai arba GE 2979. </w:t>
      </w:r>
    </w:p>
    <w:p w14:paraId="21697290" w14:textId="16999D3B" w:rsidR="0088611A" w:rsidRPr="0088611A" w:rsidRDefault="0088611A" w:rsidP="00D94E4A">
      <w:pPr>
        <w:spacing w:line="238" w:lineRule="auto"/>
        <w:ind w:firstLine="426"/>
        <w:jc w:val="both"/>
        <w:rPr>
          <w:b/>
          <w:bCs/>
          <w:i/>
          <w:sz w:val="22"/>
          <w:szCs w:val="22"/>
          <w:lang w:eastAsia="lt-LT"/>
        </w:rPr>
      </w:pPr>
      <w:r>
        <w:rPr>
          <w:b/>
          <w:bCs/>
          <w:i/>
          <w:sz w:val="22"/>
          <w:szCs w:val="22"/>
          <w:lang w:eastAsia="lt-LT"/>
        </w:rPr>
        <w:t>Projekto pagrindimas</w:t>
      </w:r>
    </w:p>
    <w:p w14:paraId="724F6E62" w14:textId="0CB4160A"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Vandentvarkos projekto veiklos suplanuotos  pagal 2022–2030 metų plėtros programos valdytojos Lietuvos Respublikos aplinkos ministerijos Aplinkos apsaugos ir klimato valdymo plėtros programos regioninės pažangos priemonės Nr. 02-001-06-07-02 (RE) „Didinti geriamojo vandens tiekimo ir nuotekų tvarkymo paslaugų prieinamumą“ finansavimo gaires (aktuali redakcija</w:t>
      </w:r>
      <w:r w:rsidR="00A044CD">
        <w:rPr>
          <w:bCs/>
          <w:sz w:val="22"/>
          <w:szCs w:val="22"/>
          <w:lang w:eastAsia="lt-LT"/>
        </w:rPr>
        <w:t>, toliau – Gairės</w:t>
      </w:r>
      <w:r w:rsidRPr="00CF4312">
        <w:rPr>
          <w:bCs/>
          <w:sz w:val="22"/>
          <w:szCs w:val="22"/>
          <w:lang w:eastAsia="lt-LT"/>
        </w:rPr>
        <w:t xml:space="preserve">). </w:t>
      </w:r>
    </w:p>
    <w:p w14:paraId="6C4AA367" w14:textId="5AA8EABF"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 xml:space="preserve">Gairės </w:t>
      </w:r>
      <w:r>
        <w:rPr>
          <w:bCs/>
          <w:sz w:val="22"/>
          <w:szCs w:val="22"/>
          <w:lang w:eastAsia="lt-LT"/>
        </w:rPr>
        <w:t>nustato</w:t>
      </w:r>
      <w:r w:rsidRPr="00CF4312">
        <w:rPr>
          <w:bCs/>
          <w:sz w:val="22"/>
          <w:szCs w:val="22"/>
          <w:lang w:eastAsia="lt-LT"/>
        </w:rPr>
        <w:t>, kad galima vandens gerinimo įrenginių statyba/ rekonstrukcija, ka</w:t>
      </w:r>
      <w:r w:rsidR="00A044CD">
        <w:rPr>
          <w:bCs/>
          <w:sz w:val="22"/>
          <w:szCs w:val="22"/>
          <w:lang w:eastAsia="lt-LT"/>
        </w:rPr>
        <w:t>i</w:t>
      </w:r>
      <w:r w:rsidRPr="00CF4312">
        <w:rPr>
          <w:bCs/>
          <w:sz w:val="22"/>
          <w:szCs w:val="22"/>
          <w:lang w:eastAsia="lt-LT"/>
        </w:rPr>
        <w:t xml:space="preserve"> yra geriamojo vandens kokybės laboratorinių tyrimų protokolų duomenys, kurie parodo, kad tiekiamas geriamasis vanduo neatitinka viešojo geriamojo vandens kokybės indikatorinių ir (ar) cheminių (toksinių) rodiklių, nustatytų Lietuvos higienos normoje HN 24:2017 „Geriamojo vandens saugos ir kokybės reikalavimai“</w:t>
      </w:r>
      <w:r w:rsidR="00A044CD">
        <w:rPr>
          <w:bCs/>
          <w:sz w:val="22"/>
          <w:szCs w:val="22"/>
          <w:lang w:eastAsia="lt-LT"/>
        </w:rPr>
        <w:t>.</w:t>
      </w:r>
      <w:r w:rsidRPr="00CF4312">
        <w:rPr>
          <w:bCs/>
          <w:sz w:val="22"/>
          <w:szCs w:val="22"/>
          <w:lang w:eastAsia="lt-LT"/>
        </w:rPr>
        <w:t xml:space="preserve"> </w:t>
      </w:r>
      <w:r w:rsidR="00A044CD">
        <w:rPr>
          <w:bCs/>
          <w:sz w:val="22"/>
          <w:szCs w:val="22"/>
          <w:lang w:eastAsia="lt-LT"/>
        </w:rPr>
        <w:t>A</w:t>
      </w:r>
      <w:r w:rsidRPr="00CF4312">
        <w:rPr>
          <w:bCs/>
          <w:sz w:val="22"/>
          <w:szCs w:val="22"/>
          <w:lang w:eastAsia="lt-LT"/>
        </w:rPr>
        <w:t xml:space="preserve">tsižvelgiant į šį reikalavimą, pasirinkta </w:t>
      </w:r>
      <w:proofErr w:type="spellStart"/>
      <w:r w:rsidRPr="00CF4312">
        <w:rPr>
          <w:bCs/>
          <w:sz w:val="22"/>
          <w:szCs w:val="22"/>
          <w:lang w:eastAsia="lt-LT"/>
        </w:rPr>
        <w:t>Šiupylių</w:t>
      </w:r>
      <w:proofErr w:type="spellEnd"/>
      <w:r w:rsidRPr="00CF4312">
        <w:rPr>
          <w:bCs/>
          <w:sz w:val="22"/>
          <w:szCs w:val="22"/>
          <w:lang w:eastAsia="lt-LT"/>
        </w:rPr>
        <w:t xml:space="preserve"> gyven</w:t>
      </w:r>
      <w:r w:rsidR="00A044CD">
        <w:rPr>
          <w:bCs/>
          <w:sz w:val="22"/>
          <w:szCs w:val="22"/>
          <w:lang w:eastAsia="lt-LT"/>
        </w:rPr>
        <w:t xml:space="preserve">amoji </w:t>
      </w:r>
      <w:r w:rsidRPr="00CF4312">
        <w:rPr>
          <w:bCs/>
          <w:sz w:val="22"/>
          <w:szCs w:val="22"/>
          <w:lang w:eastAsia="lt-LT"/>
        </w:rPr>
        <w:t>viet</w:t>
      </w:r>
      <w:r w:rsidR="00A044CD">
        <w:rPr>
          <w:bCs/>
          <w:sz w:val="22"/>
          <w:szCs w:val="22"/>
          <w:lang w:eastAsia="lt-LT"/>
        </w:rPr>
        <w:t>ov</w:t>
      </w:r>
      <w:r w:rsidRPr="00CF4312">
        <w:rPr>
          <w:bCs/>
          <w:sz w:val="22"/>
          <w:szCs w:val="22"/>
          <w:lang w:eastAsia="lt-LT"/>
        </w:rPr>
        <w:t xml:space="preserve">ė, kurioje, </w:t>
      </w:r>
      <w:r w:rsidRPr="00CF4312">
        <w:rPr>
          <w:bCs/>
          <w:sz w:val="22"/>
          <w:szCs w:val="22"/>
          <w:lang w:eastAsia="lt-LT"/>
        </w:rPr>
        <w:lastRenderedPageBreak/>
        <w:t>remiantis gyventojų skaičiaus duomeni</w:t>
      </w:r>
      <w:r w:rsidR="00A044CD">
        <w:rPr>
          <w:bCs/>
          <w:sz w:val="22"/>
          <w:szCs w:val="22"/>
          <w:lang w:eastAsia="lt-LT"/>
        </w:rPr>
        <w:t>mi</w:t>
      </w:r>
      <w:r w:rsidRPr="00CF4312">
        <w:rPr>
          <w:bCs/>
          <w:sz w:val="22"/>
          <w:szCs w:val="22"/>
          <w:lang w:eastAsia="lt-LT"/>
        </w:rPr>
        <w:t>s pagal 2021 m. gyventojų surašymo duomenis, gyvena 296 gyventoj</w:t>
      </w:r>
      <w:r w:rsidR="00A044CD">
        <w:rPr>
          <w:bCs/>
          <w:sz w:val="22"/>
          <w:szCs w:val="22"/>
          <w:lang w:eastAsia="lt-LT"/>
        </w:rPr>
        <w:t>ai</w:t>
      </w:r>
      <w:r w:rsidRPr="00CF4312">
        <w:rPr>
          <w:bCs/>
          <w:sz w:val="22"/>
          <w:szCs w:val="22"/>
          <w:lang w:eastAsia="lt-LT"/>
        </w:rPr>
        <w:t>. Bus statomi VGĮ, kurių bendras našumas – 40 m3/d. Įgyvendinus veiklą geriamojo vandens kokybė pagerės 30-čiai būstų (kurie šiuo metu gauna geriamojo vandens tiekimo paslaugas) arba 54 gyventojams. Planuojama rangos darbų kaina</w:t>
      </w:r>
      <w:r w:rsidR="00A044CD">
        <w:rPr>
          <w:bCs/>
          <w:sz w:val="22"/>
          <w:szCs w:val="22"/>
          <w:lang w:eastAsia="lt-LT"/>
        </w:rPr>
        <w:t xml:space="preserve"> –</w:t>
      </w:r>
      <w:r w:rsidRPr="00CF4312">
        <w:rPr>
          <w:bCs/>
          <w:sz w:val="22"/>
          <w:szCs w:val="22"/>
          <w:lang w:eastAsia="lt-LT"/>
        </w:rPr>
        <w:t xml:space="preserve"> 124 400,00 Eur be PVM, ES </w:t>
      </w:r>
      <w:r w:rsidR="00A044CD">
        <w:rPr>
          <w:bCs/>
          <w:sz w:val="22"/>
          <w:szCs w:val="22"/>
          <w:lang w:eastAsia="lt-LT"/>
        </w:rPr>
        <w:t>lėšų</w:t>
      </w:r>
      <w:r w:rsidRPr="00CF4312">
        <w:rPr>
          <w:bCs/>
          <w:sz w:val="22"/>
          <w:szCs w:val="22"/>
          <w:lang w:eastAsia="lt-LT"/>
        </w:rPr>
        <w:t xml:space="preserve"> suma (tik rangos darbų) –25 380 EUR, kuri atitinka Gairių 5.7 p., 5.8 p. reikalavimus.</w:t>
      </w:r>
    </w:p>
    <w:p w14:paraId="066BA5BA" w14:textId="27E8C6BF"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 xml:space="preserve">Projekto metu planuojama nuotekų ir vandentiekio tinklų statyba Gegužių </w:t>
      </w:r>
      <w:bookmarkStart w:id="2" w:name="_Hlk180571698"/>
      <w:r w:rsidRPr="00CF4312">
        <w:rPr>
          <w:bCs/>
          <w:sz w:val="22"/>
          <w:szCs w:val="22"/>
          <w:lang w:eastAsia="lt-LT"/>
        </w:rPr>
        <w:t>gyven</w:t>
      </w:r>
      <w:r w:rsidR="00A044CD">
        <w:rPr>
          <w:bCs/>
          <w:sz w:val="22"/>
          <w:szCs w:val="22"/>
          <w:lang w:eastAsia="lt-LT"/>
        </w:rPr>
        <w:t xml:space="preserve">amojoje </w:t>
      </w:r>
      <w:r w:rsidRPr="00CF4312">
        <w:rPr>
          <w:bCs/>
          <w:sz w:val="22"/>
          <w:szCs w:val="22"/>
          <w:lang w:eastAsia="lt-LT"/>
        </w:rPr>
        <w:t>viet</w:t>
      </w:r>
      <w:r w:rsidR="00A044CD">
        <w:rPr>
          <w:bCs/>
          <w:sz w:val="22"/>
          <w:szCs w:val="22"/>
          <w:lang w:eastAsia="lt-LT"/>
        </w:rPr>
        <w:t>ov</w:t>
      </w:r>
      <w:r w:rsidRPr="00CF4312">
        <w:rPr>
          <w:bCs/>
          <w:sz w:val="22"/>
          <w:szCs w:val="22"/>
          <w:lang w:eastAsia="lt-LT"/>
        </w:rPr>
        <w:t>ėje</w:t>
      </w:r>
      <w:bookmarkEnd w:id="2"/>
      <w:r w:rsidRPr="00CF4312">
        <w:rPr>
          <w:bCs/>
          <w:sz w:val="22"/>
          <w:szCs w:val="22"/>
          <w:lang w:eastAsia="lt-LT"/>
        </w:rPr>
        <w:t>, kurioje sparčiai didėja gyventojų skaičius</w:t>
      </w:r>
      <w:r w:rsidR="00A044CD">
        <w:rPr>
          <w:bCs/>
          <w:sz w:val="22"/>
          <w:szCs w:val="22"/>
          <w:lang w:eastAsia="lt-LT"/>
        </w:rPr>
        <w:t>.</w:t>
      </w:r>
      <w:r w:rsidRPr="00CF4312">
        <w:rPr>
          <w:bCs/>
          <w:sz w:val="22"/>
          <w:szCs w:val="22"/>
          <w:lang w:eastAsia="lt-LT"/>
        </w:rPr>
        <w:t xml:space="preserve"> </w:t>
      </w:r>
      <w:r w:rsidR="00A044CD">
        <w:rPr>
          <w:bCs/>
          <w:sz w:val="22"/>
          <w:szCs w:val="22"/>
          <w:lang w:eastAsia="lt-LT"/>
        </w:rPr>
        <w:t>T</w:t>
      </w:r>
      <w:r w:rsidRPr="00CF4312">
        <w:rPr>
          <w:bCs/>
          <w:sz w:val="22"/>
          <w:szCs w:val="22"/>
          <w:lang w:eastAsia="lt-LT"/>
        </w:rPr>
        <w:t>odėl</w:t>
      </w:r>
      <w:r w:rsidR="00A044CD">
        <w:rPr>
          <w:bCs/>
          <w:sz w:val="22"/>
          <w:szCs w:val="22"/>
          <w:lang w:eastAsia="lt-LT"/>
        </w:rPr>
        <w:t>,</w:t>
      </w:r>
      <w:r w:rsidRPr="00CF4312">
        <w:rPr>
          <w:bCs/>
          <w:sz w:val="22"/>
          <w:szCs w:val="22"/>
          <w:lang w:eastAsia="lt-LT"/>
        </w:rPr>
        <w:t xml:space="preserve"> remiantis Gairėse numatyta veikla „Centralizuotųjų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ir veikla „Centralizuotųjų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 planuojama Gegužiuose nutiesti 8,094 km vandentiekio tinklų ir aprūpinti centralizuotomis vandentiekio paslaugomis 212 būstų arba 382 gyventojus</w:t>
      </w:r>
      <w:r w:rsidR="00A044CD">
        <w:rPr>
          <w:bCs/>
          <w:sz w:val="22"/>
          <w:szCs w:val="22"/>
          <w:lang w:eastAsia="lt-LT"/>
        </w:rPr>
        <w:t>,</w:t>
      </w:r>
      <w:r w:rsidRPr="00CF4312">
        <w:rPr>
          <w:bCs/>
          <w:sz w:val="22"/>
          <w:szCs w:val="22"/>
          <w:lang w:eastAsia="lt-LT"/>
        </w:rPr>
        <w:t xml:space="preserve"> nutiesti 8,898 km nuotekų tinklų ir aprūpinti centralizuotomis nuotekų tvarkymo paslaugomis 212 būstų arba  382 gyventojus. Gegužiuose</w:t>
      </w:r>
      <w:r w:rsidR="00A044CD">
        <w:rPr>
          <w:bCs/>
          <w:sz w:val="22"/>
          <w:szCs w:val="22"/>
          <w:lang w:eastAsia="lt-LT"/>
        </w:rPr>
        <w:t>,</w:t>
      </w:r>
      <w:r w:rsidRPr="00CF4312">
        <w:rPr>
          <w:bCs/>
          <w:sz w:val="22"/>
          <w:szCs w:val="22"/>
          <w:lang w:eastAsia="lt-LT"/>
        </w:rPr>
        <w:t xml:space="preserve"> remiantis gyventojų skaičiaus duomeni</w:t>
      </w:r>
      <w:r w:rsidR="00A044CD">
        <w:rPr>
          <w:bCs/>
          <w:sz w:val="22"/>
          <w:szCs w:val="22"/>
          <w:lang w:eastAsia="lt-LT"/>
        </w:rPr>
        <w:t>mis</w:t>
      </w:r>
      <w:r w:rsidRPr="00CF4312">
        <w:rPr>
          <w:bCs/>
          <w:sz w:val="22"/>
          <w:szCs w:val="22"/>
          <w:lang w:eastAsia="lt-LT"/>
        </w:rPr>
        <w:t xml:space="preserve"> pagal 2021 m. gyventojų surašymo duomenis, gyvena 560 gyventojų. Planuojama rangos darbų kaina</w:t>
      </w:r>
      <w:r w:rsidR="00A044CD">
        <w:rPr>
          <w:bCs/>
          <w:sz w:val="22"/>
          <w:szCs w:val="22"/>
          <w:lang w:eastAsia="lt-LT"/>
        </w:rPr>
        <w:t xml:space="preserve"> –</w:t>
      </w:r>
      <w:r w:rsidRPr="00CF4312">
        <w:rPr>
          <w:bCs/>
          <w:sz w:val="22"/>
          <w:szCs w:val="22"/>
          <w:lang w:eastAsia="lt-LT"/>
        </w:rPr>
        <w:t xml:space="preserve"> 3 399 216,53 Eur be PVM, ES </w:t>
      </w:r>
      <w:r w:rsidR="00A044CD">
        <w:rPr>
          <w:bCs/>
          <w:sz w:val="22"/>
          <w:szCs w:val="22"/>
          <w:lang w:eastAsia="lt-LT"/>
        </w:rPr>
        <w:t>lėšų</w:t>
      </w:r>
      <w:r w:rsidRPr="00CF4312">
        <w:rPr>
          <w:bCs/>
          <w:sz w:val="22"/>
          <w:szCs w:val="22"/>
          <w:lang w:eastAsia="lt-LT"/>
        </w:rPr>
        <w:t xml:space="preserve"> suma (tik rangos darbų) – 1 512 288 EUR, kuri atitinka Gairių 5.5 p., 5.6 p., 5.9 p., 5.10 p. reikalavimus.</w:t>
      </w:r>
    </w:p>
    <w:p w14:paraId="6AC1750F" w14:textId="242D291F"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 xml:space="preserve">Projekto metu planuojama nuotekų ir vandentiekio tinklų statyba </w:t>
      </w:r>
      <w:proofErr w:type="spellStart"/>
      <w:r w:rsidRPr="00CF4312">
        <w:rPr>
          <w:bCs/>
          <w:sz w:val="22"/>
          <w:szCs w:val="22"/>
          <w:lang w:eastAsia="lt-LT"/>
        </w:rPr>
        <w:t>Vinkšnėnų</w:t>
      </w:r>
      <w:proofErr w:type="spellEnd"/>
      <w:r w:rsidRPr="00CF4312">
        <w:rPr>
          <w:bCs/>
          <w:sz w:val="22"/>
          <w:szCs w:val="22"/>
          <w:lang w:eastAsia="lt-LT"/>
        </w:rPr>
        <w:t xml:space="preserve"> </w:t>
      </w:r>
      <w:r w:rsidR="00A044CD" w:rsidRPr="00CF4312">
        <w:rPr>
          <w:bCs/>
          <w:sz w:val="22"/>
          <w:szCs w:val="22"/>
          <w:lang w:eastAsia="lt-LT"/>
        </w:rPr>
        <w:t>gyven</w:t>
      </w:r>
      <w:r w:rsidR="00A044CD">
        <w:rPr>
          <w:bCs/>
          <w:sz w:val="22"/>
          <w:szCs w:val="22"/>
          <w:lang w:eastAsia="lt-LT"/>
        </w:rPr>
        <w:t xml:space="preserve">amojoje </w:t>
      </w:r>
      <w:r w:rsidR="00A044CD" w:rsidRPr="00CF4312">
        <w:rPr>
          <w:bCs/>
          <w:sz w:val="22"/>
          <w:szCs w:val="22"/>
          <w:lang w:eastAsia="lt-LT"/>
        </w:rPr>
        <w:t>viet</w:t>
      </w:r>
      <w:r w:rsidR="00A044CD">
        <w:rPr>
          <w:bCs/>
          <w:sz w:val="22"/>
          <w:szCs w:val="22"/>
          <w:lang w:eastAsia="lt-LT"/>
        </w:rPr>
        <w:t>ov</w:t>
      </w:r>
      <w:r w:rsidR="00A044CD" w:rsidRPr="00CF4312">
        <w:rPr>
          <w:bCs/>
          <w:sz w:val="22"/>
          <w:szCs w:val="22"/>
          <w:lang w:eastAsia="lt-LT"/>
        </w:rPr>
        <w:t>ėje</w:t>
      </w:r>
      <w:r w:rsidRPr="00CF4312">
        <w:rPr>
          <w:bCs/>
          <w:sz w:val="22"/>
          <w:szCs w:val="22"/>
          <w:lang w:eastAsia="lt-LT"/>
        </w:rPr>
        <w:t>, kurioje sparčiai didėja gyventojų skaičius</w:t>
      </w:r>
      <w:r w:rsidR="00A044CD">
        <w:rPr>
          <w:bCs/>
          <w:sz w:val="22"/>
          <w:szCs w:val="22"/>
          <w:lang w:eastAsia="lt-LT"/>
        </w:rPr>
        <w:t>.</w:t>
      </w:r>
      <w:r w:rsidRPr="00CF4312">
        <w:rPr>
          <w:bCs/>
          <w:sz w:val="22"/>
          <w:szCs w:val="22"/>
          <w:lang w:eastAsia="lt-LT"/>
        </w:rPr>
        <w:t xml:space="preserve"> </w:t>
      </w:r>
      <w:r w:rsidR="00A044CD">
        <w:rPr>
          <w:bCs/>
          <w:sz w:val="22"/>
          <w:szCs w:val="22"/>
          <w:lang w:eastAsia="lt-LT"/>
        </w:rPr>
        <w:t>T</w:t>
      </w:r>
      <w:r w:rsidRPr="00CF4312">
        <w:rPr>
          <w:bCs/>
          <w:sz w:val="22"/>
          <w:szCs w:val="22"/>
          <w:lang w:eastAsia="lt-LT"/>
        </w:rPr>
        <w:t>odėl</w:t>
      </w:r>
      <w:r w:rsidR="00A044CD">
        <w:rPr>
          <w:bCs/>
          <w:sz w:val="22"/>
          <w:szCs w:val="22"/>
          <w:lang w:eastAsia="lt-LT"/>
        </w:rPr>
        <w:t>,</w:t>
      </w:r>
      <w:r w:rsidRPr="00CF4312">
        <w:rPr>
          <w:bCs/>
          <w:sz w:val="22"/>
          <w:szCs w:val="22"/>
          <w:lang w:eastAsia="lt-LT"/>
        </w:rPr>
        <w:t xml:space="preserve"> remiantis Gairėse numatyta veikla „Centralizuotųjų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ir veikla „Centralizuotųjų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 planuojama </w:t>
      </w:r>
      <w:proofErr w:type="spellStart"/>
      <w:r w:rsidRPr="00CF4312">
        <w:rPr>
          <w:bCs/>
          <w:sz w:val="22"/>
          <w:szCs w:val="22"/>
          <w:lang w:eastAsia="lt-LT"/>
        </w:rPr>
        <w:t>Vinkšnėnuose</w:t>
      </w:r>
      <w:proofErr w:type="spellEnd"/>
      <w:r w:rsidRPr="00CF4312">
        <w:rPr>
          <w:bCs/>
          <w:sz w:val="22"/>
          <w:szCs w:val="22"/>
          <w:lang w:eastAsia="lt-LT"/>
        </w:rPr>
        <w:t xml:space="preserve"> nutiesti 3,373 km vandentiekio tinklų ir aprūpinti centralizuotomis vandentiekio paslaugomis 93 būstus arba 167 gyventojus</w:t>
      </w:r>
      <w:r w:rsidR="00A044CD">
        <w:rPr>
          <w:bCs/>
          <w:sz w:val="22"/>
          <w:szCs w:val="22"/>
          <w:lang w:eastAsia="lt-LT"/>
        </w:rPr>
        <w:t>,</w:t>
      </w:r>
      <w:r w:rsidRPr="00CF4312">
        <w:rPr>
          <w:bCs/>
          <w:sz w:val="22"/>
          <w:szCs w:val="22"/>
          <w:lang w:eastAsia="lt-LT"/>
        </w:rPr>
        <w:t xml:space="preserve"> nutiesti 4,881 km nuotekų tinklų </w:t>
      </w:r>
      <w:r w:rsidR="00A044CD">
        <w:rPr>
          <w:bCs/>
          <w:sz w:val="22"/>
          <w:szCs w:val="22"/>
          <w:lang w:eastAsia="lt-LT"/>
        </w:rPr>
        <w:t>bei</w:t>
      </w:r>
      <w:r w:rsidRPr="00CF4312">
        <w:rPr>
          <w:bCs/>
          <w:sz w:val="22"/>
          <w:szCs w:val="22"/>
          <w:lang w:eastAsia="lt-LT"/>
        </w:rPr>
        <w:t xml:space="preserve"> aprūpinti centralizuotomis nuotekų tvarkymo paslaugomis 93 būstus arba 167  gyventojus. </w:t>
      </w:r>
      <w:proofErr w:type="spellStart"/>
      <w:r w:rsidRPr="00CF4312">
        <w:rPr>
          <w:bCs/>
          <w:sz w:val="22"/>
          <w:szCs w:val="22"/>
          <w:lang w:eastAsia="lt-LT"/>
        </w:rPr>
        <w:t>Vinkšnėnuose</w:t>
      </w:r>
      <w:proofErr w:type="spellEnd"/>
      <w:r w:rsidR="00A044CD">
        <w:rPr>
          <w:bCs/>
          <w:sz w:val="22"/>
          <w:szCs w:val="22"/>
          <w:lang w:eastAsia="lt-LT"/>
        </w:rPr>
        <w:t>,</w:t>
      </w:r>
      <w:r w:rsidRPr="00CF4312">
        <w:rPr>
          <w:bCs/>
          <w:sz w:val="22"/>
          <w:szCs w:val="22"/>
          <w:lang w:eastAsia="lt-LT"/>
        </w:rPr>
        <w:t xml:space="preserve"> remiantis gyventojų skaičiaus duomeni</w:t>
      </w:r>
      <w:r w:rsidR="00A044CD">
        <w:rPr>
          <w:bCs/>
          <w:sz w:val="22"/>
          <w:szCs w:val="22"/>
          <w:lang w:eastAsia="lt-LT"/>
        </w:rPr>
        <w:t>mi</w:t>
      </w:r>
      <w:r w:rsidRPr="00CF4312">
        <w:rPr>
          <w:bCs/>
          <w:sz w:val="22"/>
          <w:szCs w:val="22"/>
          <w:lang w:eastAsia="lt-LT"/>
        </w:rPr>
        <w:t>s pagal 2021 m. gyventojų surašymo duomenis, gyvena 870 gyventojų. Planuojama rangos darbų kaina</w:t>
      </w:r>
      <w:r w:rsidR="00A044CD">
        <w:rPr>
          <w:bCs/>
          <w:sz w:val="22"/>
          <w:szCs w:val="22"/>
          <w:lang w:eastAsia="lt-LT"/>
        </w:rPr>
        <w:t xml:space="preserve"> –</w:t>
      </w:r>
      <w:r w:rsidRPr="00CF4312">
        <w:rPr>
          <w:bCs/>
          <w:sz w:val="22"/>
          <w:szCs w:val="22"/>
          <w:lang w:eastAsia="lt-LT"/>
        </w:rPr>
        <w:t xml:space="preserve"> 1 802 853,60 Eur be PVM, ES </w:t>
      </w:r>
      <w:r w:rsidR="00A044CD">
        <w:rPr>
          <w:bCs/>
          <w:sz w:val="22"/>
          <w:szCs w:val="22"/>
          <w:lang w:eastAsia="lt-LT"/>
        </w:rPr>
        <w:t>lėšų</w:t>
      </w:r>
      <w:r w:rsidRPr="00CF4312">
        <w:rPr>
          <w:bCs/>
          <w:sz w:val="22"/>
          <w:szCs w:val="22"/>
          <w:lang w:eastAsia="lt-LT"/>
        </w:rPr>
        <w:t xml:space="preserve"> suma (tik rangos darbų) –</w:t>
      </w:r>
      <w:r w:rsidR="00A044CD">
        <w:rPr>
          <w:bCs/>
          <w:sz w:val="22"/>
          <w:szCs w:val="22"/>
          <w:lang w:eastAsia="lt-LT"/>
        </w:rPr>
        <w:t xml:space="preserve"> </w:t>
      </w:r>
      <w:r w:rsidRPr="00CF4312">
        <w:rPr>
          <w:bCs/>
          <w:sz w:val="22"/>
          <w:szCs w:val="22"/>
          <w:lang w:eastAsia="lt-LT"/>
        </w:rPr>
        <w:t>667 597 EUR, kuri atitinka Gairių 5.5 p., 5.6 p., 5.9 p., 5.10 p. reikalavimus.</w:t>
      </w:r>
    </w:p>
    <w:p w14:paraId="1AB4ABE6" w14:textId="20355DD2"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 xml:space="preserve">Projekto metu planuojama nuotekų ir vandentiekio tinklų statyba Kužių </w:t>
      </w:r>
      <w:r w:rsidR="00A044CD" w:rsidRPr="00A044CD">
        <w:rPr>
          <w:bCs/>
          <w:sz w:val="22"/>
          <w:szCs w:val="22"/>
          <w:lang w:eastAsia="lt-LT"/>
        </w:rPr>
        <w:t>gyvenamojoje vietovėje</w:t>
      </w:r>
      <w:r w:rsidRPr="00CF4312">
        <w:rPr>
          <w:bCs/>
          <w:sz w:val="22"/>
          <w:szCs w:val="22"/>
          <w:lang w:eastAsia="lt-LT"/>
        </w:rPr>
        <w:t>, kurioje sparčiai didėja gyventojų skaičius</w:t>
      </w:r>
      <w:r w:rsidR="00A044CD">
        <w:rPr>
          <w:bCs/>
          <w:sz w:val="22"/>
          <w:szCs w:val="22"/>
          <w:lang w:eastAsia="lt-LT"/>
        </w:rPr>
        <w:t>.</w:t>
      </w:r>
      <w:r w:rsidRPr="00CF4312">
        <w:rPr>
          <w:bCs/>
          <w:sz w:val="22"/>
          <w:szCs w:val="22"/>
          <w:lang w:eastAsia="lt-LT"/>
        </w:rPr>
        <w:t xml:space="preserve"> </w:t>
      </w:r>
      <w:r w:rsidR="00A044CD">
        <w:rPr>
          <w:bCs/>
          <w:sz w:val="22"/>
          <w:szCs w:val="22"/>
          <w:lang w:eastAsia="lt-LT"/>
        </w:rPr>
        <w:t>T</w:t>
      </w:r>
      <w:r w:rsidRPr="00CF4312">
        <w:rPr>
          <w:bCs/>
          <w:sz w:val="22"/>
          <w:szCs w:val="22"/>
          <w:lang w:eastAsia="lt-LT"/>
        </w:rPr>
        <w:t>odėl</w:t>
      </w:r>
      <w:r w:rsidR="00A044CD">
        <w:rPr>
          <w:bCs/>
          <w:sz w:val="22"/>
          <w:szCs w:val="22"/>
          <w:lang w:eastAsia="lt-LT"/>
        </w:rPr>
        <w:t>,</w:t>
      </w:r>
      <w:r w:rsidRPr="00CF4312">
        <w:rPr>
          <w:bCs/>
          <w:sz w:val="22"/>
          <w:szCs w:val="22"/>
          <w:lang w:eastAsia="lt-LT"/>
        </w:rPr>
        <w:t xml:space="preserve"> remiantis Gairėse numatyta veikla „Centralizuotųjų geriamojo vandens tiekimo tinklų plėtra (įskaitant geriamojo vandens tiekimo tinklų tiesimą gyventojui nuosavybės teise ar bendrosios nuosavybės teise priklausančiame ar kitaip valdomame ir (arba) naudojamame žemės sklype iki gyventojui priklausančio pastato arba teritorijos vidaus tinklo) gyvenamosiose vietovėse, kuriose yra nuo 200 iki 2000 gyventojų“ ir veikla „Centralizuotųjų nuotekų surinkimo tinklų plėtra (įskaitant nuotekų išleidimo tinklų tiesimą per gyventojui nuosavybės teise ar bendrosios nuosavybės teise priklausantį ar kitaip valdomą ir (arba) naudojamą žemės sklypą iki gyventojui priklausančio pastato arba teritorijos vidaus tinklo), gyvenamosiose vietovėse, kuriose susidaro nuo 200 iki 2000 gyventojų ekvivalentų atitinkanti taršos nuotekomis apkrova“ planuojama Kužiuose nutiesti 2,98 km vandentiekio tinklų ir aprūpinti centralizuotomis vandentiekio paslaugomis 68 būstus arba 122 gyventojus</w:t>
      </w:r>
      <w:r w:rsidR="00A044CD">
        <w:rPr>
          <w:bCs/>
          <w:sz w:val="22"/>
          <w:szCs w:val="22"/>
          <w:lang w:eastAsia="lt-LT"/>
        </w:rPr>
        <w:t>,</w:t>
      </w:r>
      <w:r w:rsidRPr="00CF4312">
        <w:rPr>
          <w:bCs/>
          <w:sz w:val="22"/>
          <w:szCs w:val="22"/>
          <w:lang w:eastAsia="lt-LT"/>
        </w:rPr>
        <w:t xml:space="preserve"> nutiesti 3,62 km nuotekų tinklų ir aprūpinti centralizuotomis nuotekų tvarkymo paslaugomis 80 būstų arba 144 gyventojus. Kužiuose</w:t>
      </w:r>
      <w:r w:rsidR="00A044CD">
        <w:rPr>
          <w:bCs/>
          <w:sz w:val="22"/>
          <w:szCs w:val="22"/>
          <w:lang w:eastAsia="lt-LT"/>
        </w:rPr>
        <w:t>,</w:t>
      </w:r>
      <w:r w:rsidRPr="00CF4312">
        <w:rPr>
          <w:bCs/>
          <w:sz w:val="22"/>
          <w:szCs w:val="22"/>
          <w:lang w:eastAsia="lt-LT"/>
        </w:rPr>
        <w:t xml:space="preserve"> remiantis gyventojų skaičiaus duomeni</w:t>
      </w:r>
      <w:r w:rsidR="00A044CD">
        <w:rPr>
          <w:bCs/>
          <w:sz w:val="22"/>
          <w:szCs w:val="22"/>
          <w:lang w:eastAsia="lt-LT"/>
        </w:rPr>
        <w:t>mi</w:t>
      </w:r>
      <w:r w:rsidRPr="00CF4312">
        <w:rPr>
          <w:bCs/>
          <w:sz w:val="22"/>
          <w:szCs w:val="22"/>
          <w:lang w:eastAsia="lt-LT"/>
        </w:rPr>
        <w:t>s pagal 2021 m. gyventojų surašymo duomenis, gyvena 1033 gyventojai. Planuojama rangos darbų kaina</w:t>
      </w:r>
      <w:r w:rsidR="00A044CD">
        <w:rPr>
          <w:bCs/>
          <w:sz w:val="22"/>
          <w:szCs w:val="22"/>
          <w:lang w:eastAsia="lt-LT"/>
        </w:rPr>
        <w:t xml:space="preserve"> –</w:t>
      </w:r>
      <w:r w:rsidRPr="00CF4312">
        <w:rPr>
          <w:bCs/>
          <w:sz w:val="22"/>
          <w:szCs w:val="22"/>
          <w:lang w:eastAsia="lt-LT"/>
        </w:rPr>
        <w:t xml:space="preserve"> 1 320 000 Eur be PVM, ES paramos suma (tik rangos darbų) –</w:t>
      </w:r>
      <w:r w:rsidR="00A044CD">
        <w:rPr>
          <w:bCs/>
          <w:sz w:val="22"/>
          <w:szCs w:val="22"/>
          <w:lang w:eastAsia="lt-LT"/>
        </w:rPr>
        <w:t xml:space="preserve"> </w:t>
      </w:r>
      <w:r w:rsidRPr="00CF4312">
        <w:rPr>
          <w:bCs/>
          <w:sz w:val="22"/>
          <w:szCs w:val="22"/>
          <w:lang w:eastAsia="lt-LT"/>
        </w:rPr>
        <w:t>571 288,67 EUR, kuri atitinka Gairių 5.5 p., 5.6 p., 5.9 p., 5.10 p. reikalavimus.</w:t>
      </w:r>
    </w:p>
    <w:p w14:paraId="20335C2A" w14:textId="74B83D7E"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lastRenderedPageBreak/>
        <w:t>Nuotekų valymas, išleistų nevalytų nuotekų apimtys bei susidarančių komunalinių atliekų kiekiai ir jų tvarkymas yra svarbūs rajono ekologinės būklės indikatoriai</w:t>
      </w:r>
      <w:r w:rsidR="00F1539B">
        <w:rPr>
          <w:bCs/>
          <w:sz w:val="22"/>
          <w:szCs w:val="22"/>
          <w:lang w:eastAsia="lt-LT"/>
        </w:rPr>
        <w:t>.</w:t>
      </w:r>
      <w:r w:rsidRPr="00CF4312">
        <w:rPr>
          <w:bCs/>
          <w:sz w:val="22"/>
          <w:szCs w:val="22"/>
          <w:lang w:eastAsia="lt-LT"/>
        </w:rPr>
        <w:t xml:space="preserve"> </w:t>
      </w:r>
      <w:r w:rsidR="00F1539B">
        <w:rPr>
          <w:bCs/>
          <w:sz w:val="22"/>
          <w:szCs w:val="22"/>
          <w:lang w:eastAsia="lt-LT"/>
        </w:rPr>
        <w:t>T</w:t>
      </w:r>
      <w:r w:rsidRPr="00CF4312">
        <w:rPr>
          <w:bCs/>
          <w:sz w:val="22"/>
          <w:szCs w:val="22"/>
          <w:lang w:eastAsia="lt-LT"/>
        </w:rPr>
        <w:t>odėl</w:t>
      </w:r>
      <w:r w:rsidR="00F1539B">
        <w:rPr>
          <w:bCs/>
          <w:sz w:val="22"/>
          <w:szCs w:val="22"/>
          <w:lang w:eastAsia="lt-LT"/>
        </w:rPr>
        <w:t>,</w:t>
      </w:r>
      <w:r w:rsidRPr="00CF4312">
        <w:rPr>
          <w:bCs/>
          <w:sz w:val="22"/>
          <w:szCs w:val="22"/>
          <w:lang w:eastAsia="lt-LT"/>
        </w:rPr>
        <w:t xml:space="preserve"> atsižvelgiant į 2022–2030 m. Šiaulių regiono plėtros plane iškeltas problemas, jų priežastis bei skiriant ypatingą dėmesį aplinkos apsaugai, planuojama projekto metu rekonstruoti nuotekų valymo įrenginius Bazilionuose, </w:t>
      </w:r>
      <w:proofErr w:type="spellStart"/>
      <w:r w:rsidRPr="00CF4312">
        <w:rPr>
          <w:bCs/>
          <w:sz w:val="22"/>
          <w:szCs w:val="22"/>
          <w:lang w:eastAsia="lt-LT"/>
        </w:rPr>
        <w:t>Briduose</w:t>
      </w:r>
      <w:proofErr w:type="spellEnd"/>
      <w:r w:rsidRPr="00CF4312">
        <w:rPr>
          <w:bCs/>
          <w:sz w:val="22"/>
          <w:szCs w:val="22"/>
          <w:lang w:eastAsia="lt-LT"/>
        </w:rPr>
        <w:t xml:space="preserve">, Bubiuose, </w:t>
      </w:r>
      <w:proofErr w:type="spellStart"/>
      <w:r w:rsidRPr="00CF4312">
        <w:rPr>
          <w:bCs/>
          <w:sz w:val="22"/>
          <w:szCs w:val="22"/>
          <w:lang w:eastAsia="lt-LT"/>
        </w:rPr>
        <w:t>Dirvonėnuose</w:t>
      </w:r>
      <w:proofErr w:type="spellEnd"/>
      <w:r w:rsidRPr="00CF4312">
        <w:rPr>
          <w:bCs/>
          <w:sz w:val="22"/>
          <w:szCs w:val="22"/>
          <w:lang w:eastAsia="lt-LT"/>
        </w:rPr>
        <w:t xml:space="preserve">, Drąsučiuose, </w:t>
      </w:r>
      <w:proofErr w:type="spellStart"/>
      <w:r w:rsidRPr="00CF4312">
        <w:rPr>
          <w:bCs/>
          <w:sz w:val="22"/>
          <w:szCs w:val="22"/>
          <w:lang w:eastAsia="lt-LT"/>
        </w:rPr>
        <w:t>Gilaičiuose</w:t>
      </w:r>
      <w:proofErr w:type="spellEnd"/>
      <w:r w:rsidRPr="00CF4312">
        <w:rPr>
          <w:bCs/>
          <w:sz w:val="22"/>
          <w:szCs w:val="22"/>
          <w:lang w:eastAsia="lt-LT"/>
        </w:rPr>
        <w:t xml:space="preserve">, Gruzdžiuose, Kužiuose, Naisiuose, </w:t>
      </w:r>
      <w:proofErr w:type="spellStart"/>
      <w:r w:rsidRPr="00CF4312">
        <w:rPr>
          <w:bCs/>
          <w:sz w:val="22"/>
          <w:szCs w:val="22"/>
          <w:lang w:eastAsia="lt-LT"/>
        </w:rPr>
        <w:t>Raudėnuose</w:t>
      </w:r>
      <w:proofErr w:type="spellEnd"/>
      <w:r w:rsidRPr="00CF4312">
        <w:rPr>
          <w:bCs/>
          <w:sz w:val="22"/>
          <w:szCs w:val="22"/>
          <w:lang w:eastAsia="lt-LT"/>
        </w:rPr>
        <w:t xml:space="preserve">, Šakynoje, Šilėnuose, Verbūnuose, Voveriškėse (iš viso rekonstruoti 14 vnt. NVĮ). Gairėse numatyta veikla „Nuotekų valymo įrenginių rekonstrukcija gyvenamosiose vietovėse, kuriose susidaro nuo 200 iki 2000 gyventojų ekvivalentų atitinkanti taršos nuotekomis apkrova“, pagal kurią planuojama Šiaulių rajono gyvenviečių nuotekų valymo įrenginių rekonstrukcija. </w:t>
      </w:r>
    </w:p>
    <w:p w14:paraId="6D638747" w14:textId="4F096556"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Bazilionų NVĮ rekonstrukcija – veiklos metu bus rekonstruojami NVĮ, kurie aptarnauja 23 būstus arba 42 gyventojus, GE 42 (pagal AIVIKS ataskaitas GE nebuvo vertinamas, todėl prilyginamas gyventojų skaičiui). Remiantis 2021 m. gyventojų surašymo duomenimis, Bazilionuose gyveno 302 gyventojai. Planuojama rangos darbų kaina</w:t>
      </w:r>
      <w:r w:rsidR="00F1539B">
        <w:rPr>
          <w:bCs/>
          <w:sz w:val="22"/>
          <w:szCs w:val="22"/>
          <w:lang w:eastAsia="lt-LT"/>
        </w:rPr>
        <w:t xml:space="preserve"> –</w:t>
      </w:r>
      <w:r w:rsidRPr="00CF4312">
        <w:rPr>
          <w:bCs/>
          <w:sz w:val="22"/>
          <w:szCs w:val="22"/>
          <w:lang w:eastAsia="lt-LT"/>
        </w:rPr>
        <w:t xml:space="preserve"> 496 800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46 200 EUR, kuri atitinka Gairių 5.11 p., 5.12 p. reikalavimus.</w:t>
      </w:r>
    </w:p>
    <w:p w14:paraId="1E49AEB3" w14:textId="48D0783C" w:rsidR="00CF4312" w:rsidRPr="00CF4312" w:rsidRDefault="00CF4312" w:rsidP="00CF4312">
      <w:pPr>
        <w:tabs>
          <w:tab w:val="left" w:pos="598"/>
        </w:tabs>
        <w:spacing w:line="276" w:lineRule="auto"/>
        <w:ind w:firstLine="426"/>
        <w:jc w:val="both"/>
        <w:rPr>
          <w:bCs/>
          <w:sz w:val="22"/>
          <w:szCs w:val="22"/>
          <w:lang w:eastAsia="lt-LT"/>
        </w:rPr>
      </w:pPr>
      <w:proofErr w:type="spellStart"/>
      <w:r w:rsidRPr="00CF4312">
        <w:rPr>
          <w:bCs/>
          <w:sz w:val="22"/>
          <w:szCs w:val="22"/>
          <w:lang w:eastAsia="lt-LT"/>
        </w:rPr>
        <w:t>Bridų</w:t>
      </w:r>
      <w:proofErr w:type="spellEnd"/>
      <w:r w:rsidRPr="00CF4312">
        <w:rPr>
          <w:bCs/>
          <w:sz w:val="22"/>
          <w:szCs w:val="22"/>
          <w:lang w:eastAsia="lt-LT"/>
        </w:rPr>
        <w:t xml:space="preserve"> NVĮ rekonstrukcija – veiklos metu bus rekonstruojami NVĮ, kurie aptarnauja 76 būstus arba 137 gyventojus, GE 137 (pagal AIVIKS ataskaitas GE nebuvo vertinamas, todėl prilyginamas gyventojų skaičiui). Remiantis 2021 m. gyventojų surašymo duomenimis, </w:t>
      </w:r>
      <w:proofErr w:type="spellStart"/>
      <w:r w:rsidRPr="00CF4312">
        <w:rPr>
          <w:bCs/>
          <w:sz w:val="22"/>
          <w:szCs w:val="22"/>
          <w:lang w:eastAsia="lt-LT"/>
        </w:rPr>
        <w:t>Briduose</w:t>
      </w:r>
      <w:proofErr w:type="spellEnd"/>
      <w:r w:rsidRPr="00CF4312">
        <w:rPr>
          <w:bCs/>
          <w:sz w:val="22"/>
          <w:szCs w:val="22"/>
          <w:lang w:eastAsia="lt-LT"/>
        </w:rPr>
        <w:t xml:space="preserve"> gyveno 288 gyventojai. Planuojama rangos darbų kaina</w:t>
      </w:r>
      <w:r w:rsidR="00F1539B">
        <w:rPr>
          <w:bCs/>
          <w:sz w:val="22"/>
          <w:szCs w:val="22"/>
          <w:lang w:eastAsia="lt-LT"/>
        </w:rPr>
        <w:t xml:space="preserve"> –</w:t>
      </w:r>
      <w:r w:rsidRPr="00CF4312">
        <w:rPr>
          <w:bCs/>
          <w:sz w:val="22"/>
          <w:szCs w:val="22"/>
          <w:lang w:eastAsia="lt-LT"/>
        </w:rPr>
        <w:t xml:space="preserve"> 430 500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150 700 EUR, kuri atitinka Gairių 5.11 p., 5.12 p. reikalavimus.</w:t>
      </w:r>
    </w:p>
    <w:p w14:paraId="0BBFBEE8" w14:textId="286BDA68"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Bubių NVĮ rekonstrukcija – veiklos metu bus rekonstruojami NVĮ, kurie aptarnauja 213 būstų arba 384 gyventojus, GE 384  (pagal AIVIKS ataskaitas GE nebuvo vertinamas, todėl prilyginamas gyventojų skaičiui). Remiantis 2021 m. gyventojų surašymo duomenimis, Bubiuose gyveno 755 gyventojai. Planuojama rangos darbų kaina</w:t>
      </w:r>
      <w:r w:rsidR="00F1539B">
        <w:rPr>
          <w:bCs/>
          <w:sz w:val="22"/>
          <w:szCs w:val="22"/>
          <w:lang w:eastAsia="lt-LT"/>
        </w:rPr>
        <w:t xml:space="preserve"> –</w:t>
      </w:r>
      <w:r w:rsidRPr="00CF4312">
        <w:rPr>
          <w:bCs/>
          <w:sz w:val="22"/>
          <w:szCs w:val="22"/>
          <w:lang w:eastAsia="lt-LT"/>
        </w:rPr>
        <w:t xml:space="preserve"> 1 188 500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422 400 EUR, kuri atitinka Gairių 5.11 p., 5.12 p. reikalavimus.</w:t>
      </w:r>
    </w:p>
    <w:p w14:paraId="560B6E65" w14:textId="4D2219FC" w:rsidR="00CF4312" w:rsidRPr="00CF4312" w:rsidRDefault="00CF4312" w:rsidP="00CF4312">
      <w:pPr>
        <w:tabs>
          <w:tab w:val="left" w:pos="598"/>
        </w:tabs>
        <w:spacing w:line="276" w:lineRule="auto"/>
        <w:ind w:firstLine="426"/>
        <w:jc w:val="both"/>
        <w:rPr>
          <w:bCs/>
          <w:sz w:val="22"/>
          <w:szCs w:val="22"/>
          <w:lang w:eastAsia="lt-LT"/>
        </w:rPr>
      </w:pPr>
      <w:proofErr w:type="spellStart"/>
      <w:r w:rsidRPr="00CF4312">
        <w:rPr>
          <w:bCs/>
          <w:sz w:val="22"/>
          <w:szCs w:val="22"/>
          <w:lang w:eastAsia="lt-LT"/>
        </w:rPr>
        <w:t>Dirvonėnų</w:t>
      </w:r>
      <w:proofErr w:type="spellEnd"/>
      <w:r w:rsidRPr="00CF4312">
        <w:rPr>
          <w:bCs/>
          <w:sz w:val="22"/>
          <w:szCs w:val="22"/>
          <w:lang w:eastAsia="lt-LT"/>
        </w:rPr>
        <w:t xml:space="preserve"> NVĮ rekonstrukcija – veiklos metu bus rekonstruojami NVĮ, kurie aptarnauja 53 būstus arba 95 gyventojus, GE 95 (pagal AIVIKS ataskaitas GE nebuvo vertinamas, todėl prilyginamas gyventojų skaičiui). Remiantis 2021 m. gyventojų surašymo duomenimis, </w:t>
      </w:r>
      <w:proofErr w:type="spellStart"/>
      <w:r w:rsidRPr="00CF4312">
        <w:rPr>
          <w:bCs/>
          <w:sz w:val="22"/>
          <w:szCs w:val="22"/>
          <w:lang w:eastAsia="lt-LT"/>
        </w:rPr>
        <w:t>Dirvonėnuose</w:t>
      </w:r>
      <w:proofErr w:type="spellEnd"/>
      <w:r w:rsidRPr="00CF4312">
        <w:rPr>
          <w:bCs/>
          <w:sz w:val="22"/>
          <w:szCs w:val="22"/>
          <w:lang w:eastAsia="lt-LT"/>
        </w:rPr>
        <w:t xml:space="preserve"> gyveno 274 gyventojai.  Planuojama rangos darbų kaina</w:t>
      </w:r>
      <w:r w:rsidR="00F1539B">
        <w:rPr>
          <w:bCs/>
          <w:sz w:val="22"/>
          <w:szCs w:val="22"/>
          <w:lang w:eastAsia="lt-LT"/>
        </w:rPr>
        <w:t xml:space="preserve"> –</w:t>
      </w:r>
      <w:r w:rsidRPr="00CF4312">
        <w:rPr>
          <w:bCs/>
          <w:sz w:val="22"/>
          <w:szCs w:val="22"/>
          <w:lang w:eastAsia="lt-LT"/>
        </w:rPr>
        <w:t xml:space="preserve"> 481 800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104 500 EUR, kuri atitinka Gairių 5.11 p., 5.12 p. reikalavimus.</w:t>
      </w:r>
    </w:p>
    <w:p w14:paraId="0F9707AA" w14:textId="1A7D6769"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Drąsučių NVĮ rekonstrukcija – veiklos metu bus rekonstruojami NVĮ, kurie aptarnauja 140 būstų arba 252 gyventojus, GE 252 (pagal AIVIKS ataskaitas GE nebuvo vertinamas, todėl prilyginamas gyventojų skaičiui). Remiantis 2021 m. gyventojų surašymo duomenimis, Drąsučiuose gyveno 708 gyventojai. Planuojama rangos darbų kaina</w:t>
      </w:r>
      <w:r w:rsidR="00F1539B">
        <w:rPr>
          <w:bCs/>
          <w:sz w:val="22"/>
          <w:szCs w:val="22"/>
          <w:lang w:eastAsia="lt-LT"/>
        </w:rPr>
        <w:t xml:space="preserve"> –</w:t>
      </w:r>
      <w:r w:rsidRPr="00CF4312">
        <w:rPr>
          <w:bCs/>
          <w:sz w:val="22"/>
          <w:szCs w:val="22"/>
          <w:lang w:eastAsia="lt-LT"/>
        </w:rPr>
        <w:t xml:space="preserve"> 728 900 Eur be PVM, ES </w:t>
      </w:r>
      <w:r w:rsidR="00F1539B">
        <w:rPr>
          <w:bCs/>
          <w:sz w:val="22"/>
          <w:szCs w:val="22"/>
          <w:lang w:eastAsia="lt-LT"/>
        </w:rPr>
        <w:t>lėšų</w:t>
      </w:r>
      <w:r w:rsidRPr="00CF4312">
        <w:rPr>
          <w:bCs/>
          <w:sz w:val="22"/>
          <w:szCs w:val="22"/>
          <w:lang w:eastAsia="lt-LT"/>
        </w:rPr>
        <w:t xml:space="preserve"> suma (tik rangos darbų) –</w:t>
      </w:r>
      <w:r w:rsidR="00F1539B">
        <w:rPr>
          <w:bCs/>
          <w:sz w:val="22"/>
          <w:szCs w:val="22"/>
          <w:lang w:eastAsia="lt-LT"/>
        </w:rPr>
        <w:t xml:space="preserve"> </w:t>
      </w:r>
      <w:r w:rsidRPr="00CF4312">
        <w:rPr>
          <w:bCs/>
          <w:sz w:val="22"/>
          <w:szCs w:val="22"/>
          <w:lang w:eastAsia="lt-LT"/>
        </w:rPr>
        <w:t>277 200 EUR, kuri atitinka Gairių 5.11 p., 5.12 p. reikalavimus.</w:t>
      </w:r>
    </w:p>
    <w:p w14:paraId="300DB89C" w14:textId="2F0DB0C4" w:rsidR="00CF4312" w:rsidRPr="00CF4312" w:rsidRDefault="00CF4312" w:rsidP="00CF4312">
      <w:pPr>
        <w:tabs>
          <w:tab w:val="left" w:pos="598"/>
        </w:tabs>
        <w:spacing w:line="276" w:lineRule="auto"/>
        <w:ind w:firstLine="426"/>
        <w:jc w:val="both"/>
        <w:rPr>
          <w:bCs/>
          <w:sz w:val="22"/>
          <w:szCs w:val="22"/>
          <w:lang w:eastAsia="lt-LT"/>
        </w:rPr>
      </w:pPr>
      <w:proofErr w:type="spellStart"/>
      <w:r w:rsidRPr="00CF4312">
        <w:rPr>
          <w:bCs/>
          <w:sz w:val="22"/>
          <w:szCs w:val="22"/>
          <w:lang w:eastAsia="lt-LT"/>
        </w:rPr>
        <w:t>Gilaičių</w:t>
      </w:r>
      <w:proofErr w:type="spellEnd"/>
      <w:r w:rsidRPr="00CF4312">
        <w:rPr>
          <w:bCs/>
          <w:sz w:val="22"/>
          <w:szCs w:val="22"/>
          <w:lang w:eastAsia="lt-LT"/>
        </w:rPr>
        <w:t xml:space="preserve"> NVĮ rekonstrukcija – veiklos metu bus rekonstruojami NVĮ, kurie aptarnauja 54 būstus arba 97 gyventojus, GE 97 (pagal AIVIKS ataskaitas GE nebuvo vertinamas, todėl prilyginamas gyventojų skaičiui). Remiantis 2021 m. gyventojų surašymo duomenimis, </w:t>
      </w:r>
      <w:proofErr w:type="spellStart"/>
      <w:r w:rsidRPr="00CF4312">
        <w:rPr>
          <w:bCs/>
          <w:sz w:val="22"/>
          <w:szCs w:val="22"/>
          <w:lang w:eastAsia="lt-LT"/>
        </w:rPr>
        <w:t>Gilaičiuose</w:t>
      </w:r>
      <w:proofErr w:type="spellEnd"/>
      <w:r w:rsidRPr="00CF4312">
        <w:rPr>
          <w:bCs/>
          <w:sz w:val="22"/>
          <w:szCs w:val="22"/>
          <w:lang w:eastAsia="lt-LT"/>
        </w:rPr>
        <w:t xml:space="preserve"> gyveno 244 gyventojai. Planuojama rangos darbų kaina</w:t>
      </w:r>
      <w:r w:rsidR="00F1539B">
        <w:rPr>
          <w:bCs/>
          <w:sz w:val="22"/>
          <w:szCs w:val="22"/>
          <w:lang w:eastAsia="lt-LT"/>
        </w:rPr>
        <w:t xml:space="preserve"> –</w:t>
      </w:r>
      <w:r w:rsidRPr="00CF4312">
        <w:rPr>
          <w:bCs/>
          <w:sz w:val="22"/>
          <w:szCs w:val="22"/>
          <w:lang w:eastAsia="lt-LT"/>
        </w:rPr>
        <w:t xml:space="preserve"> 448 900 Eur be PVM, ES </w:t>
      </w:r>
      <w:r w:rsidR="00A50FA7">
        <w:rPr>
          <w:bCs/>
          <w:sz w:val="22"/>
          <w:szCs w:val="22"/>
          <w:lang w:eastAsia="lt-LT"/>
        </w:rPr>
        <w:t>lėšų</w:t>
      </w:r>
      <w:r w:rsidRPr="00CF4312">
        <w:rPr>
          <w:bCs/>
          <w:sz w:val="22"/>
          <w:szCs w:val="22"/>
          <w:lang w:eastAsia="lt-LT"/>
        </w:rPr>
        <w:t xml:space="preserve"> suma (tik rangos darbų) –</w:t>
      </w:r>
      <w:r w:rsidR="00A50FA7">
        <w:rPr>
          <w:bCs/>
          <w:sz w:val="22"/>
          <w:szCs w:val="22"/>
          <w:lang w:eastAsia="lt-LT"/>
        </w:rPr>
        <w:t xml:space="preserve"> </w:t>
      </w:r>
      <w:r w:rsidRPr="00CF4312">
        <w:rPr>
          <w:bCs/>
          <w:sz w:val="22"/>
          <w:szCs w:val="22"/>
          <w:lang w:eastAsia="lt-LT"/>
        </w:rPr>
        <w:t>106 700 EUR, kuri atitinka Gairių 5.11 p., 5.12 p. reikalavimus.</w:t>
      </w:r>
    </w:p>
    <w:p w14:paraId="197006D3" w14:textId="061B2669"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Gruzdžių NVĮ rekonstrukcija – veiklos metu bus rekonstruojami NVĮ, kurie aptarnauja 200 būstų arba 360 gyventojų, GE 360 (pagal AIVIKS ataskaitas GE nebuvo vertinamas, todėl prilyginamas gyventojų skaičiui). Remiantis 2021 m. gyventojų surašymo duomenimis, Gruzdžiuose gyveno 1187 gyventojai. Planuojama rangos darbų kaina</w:t>
      </w:r>
      <w:r w:rsidR="00640753">
        <w:rPr>
          <w:bCs/>
          <w:sz w:val="22"/>
          <w:szCs w:val="22"/>
          <w:lang w:eastAsia="lt-LT"/>
        </w:rPr>
        <w:t xml:space="preserve"> –</w:t>
      </w:r>
      <w:r w:rsidRPr="00CF4312">
        <w:rPr>
          <w:bCs/>
          <w:sz w:val="22"/>
          <w:szCs w:val="22"/>
          <w:lang w:eastAsia="lt-LT"/>
        </w:rPr>
        <w:t xml:space="preserve"> 972 706,61 Eur be PVM, ES </w:t>
      </w:r>
      <w:r w:rsidR="00640753">
        <w:rPr>
          <w:bCs/>
          <w:sz w:val="22"/>
          <w:szCs w:val="22"/>
          <w:lang w:eastAsia="lt-LT"/>
        </w:rPr>
        <w:t>lėšų</w:t>
      </w:r>
      <w:r w:rsidRPr="00CF4312">
        <w:rPr>
          <w:bCs/>
          <w:sz w:val="22"/>
          <w:szCs w:val="22"/>
          <w:lang w:eastAsia="lt-LT"/>
        </w:rPr>
        <w:t xml:space="preserve"> suma (tik rangos darbų)</w:t>
      </w:r>
      <w:r w:rsidR="00640753">
        <w:rPr>
          <w:bCs/>
          <w:sz w:val="22"/>
          <w:szCs w:val="22"/>
          <w:lang w:eastAsia="lt-LT"/>
        </w:rPr>
        <w:t xml:space="preserve"> </w:t>
      </w:r>
      <w:r w:rsidRPr="00CF4312">
        <w:rPr>
          <w:bCs/>
          <w:sz w:val="22"/>
          <w:szCs w:val="22"/>
          <w:lang w:eastAsia="lt-LT"/>
        </w:rPr>
        <w:t>– 396 000 EUR, kuri atitinka Gairių 5.11 p., 5.12 p. reikalavimus.</w:t>
      </w:r>
    </w:p>
    <w:p w14:paraId="79C2916F" w14:textId="2D6D0147"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Kužių NVĮ rekonstrukcija – veiklos metu bus rekonstruojami NVĮ, kurie aptarnauja 327 būstus arba 589 gyventojus, GE 589 (pagal AIVIKS ataskaitas GE nebuvo vertinamas, todėl prilyginamas gyventojų skaičiui).  Remiantis 2021 m. gyventojų surašymo duomenimis, Kužiuose gyveno 1033 gyventojai. Planuojama rangos darbų kaina</w:t>
      </w:r>
      <w:r w:rsidR="00640753">
        <w:rPr>
          <w:bCs/>
          <w:sz w:val="22"/>
          <w:szCs w:val="22"/>
          <w:lang w:eastAsia="lt-LT"/>
        </w:rPr>
        <w:t xml:space="preserve"> –</w:t>
      </w:r>
      <w:r w:rsidRPr="00CF4312">
        <w:rPr>
          <w:bCs/>
          <w:sz w:val="22"/>
          <w:szCs w:val="22"/>
          <w:lang w:eastAsia="lt-LT"/>
        </w:rPr>
        <w:t xml:space="preserve"> 1 366 200 Eur be PVM, ES </w:t>
      </w:r>
      <w:r w:rsidR="00640753">
        <w:rPr>
          <w:bCs/>
          <w:sz w:val="22"/>
          <w:szCs w:val="22"/>
          <w:lang w:eastAsia="lt-LT"/>
        </w:rPr>
        <w:t xml:space="preserve">lėšų </w:t>
      </w:r>
      <w:r w:rsidRPr="00CF4312">
        <w:rPr>
          <w:bCs/>
          <w:sz w:val="22"/>
          <w:szCs w:val="22"/>
          <w:lang w:eastAsia="lt-LT"/>
        </w:rPr>
        <w:t>suma (tik rangos darbų) –</w:t>
      </w:r>
      <w:r w:rsidR="00640753">
        <w:rPr>
          <w:bCs/>
          <w:sz w:val="22"/>
          <w:szCs w:val="22"/>
          <w:lang w:eastAsia="lt-LT"/>
        </w:rPr>
        <w:t xml:space="preserve"> </w:t>
      </w:r>
      <w:r w:rsidRPr="00CF4312">
        <w:rPr>
          <w:bCs/>
          <w:sz w:val="22"/>
          <w:szCs w:val="22"/>
          <w:lang w:eastAsia="lt-LT"/>
        </w:rPr>
        <w:t>647 900 EUR, kuri atitinka Gairių 5.11 p., 5.12 p. reikalavimus.</w:t>
      </w:r>
    </w:p>
    <w:p w14:paraId="385245C9" w14:textId="59653FB7"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Naisių NVĮ rekonstrukcija – veiklos metu bus rekonstruojami NVĮ, kurie aptarnauja 113 būstų arba 203 gyventojus, GE 203 (pagal AIVIKS ataskaitas GE nebuvo vertinamas, todėl prilyginamas gyventojų skaičiui).  Remiantis 2021 m. gyventojų surašymo duomenimis, Naisiuose gyveno 449 gyventojai</w:t>
      </w:r>
      <w:r w:rsidR="00640753">
        <w:rPr>
          <w:bCs/>
          <w:sz w:val="22"/>
          <w:szCs w:val="22"/>
          <w:lang w:eastAsia="lt-LT"/>
        </w:rPr>
        <w:t>.</w:t>
      </w:r>
      <w:r w:rsidRPr="00CF4312">
        <w:rPr>
          <w:bCs/>
          <w:sz w:val="22"/>
          <w:szCs w:val="22"/>
          <w:lang w:eastAsia="lt-LT"/>
        </w:rPr>
        <w:t xml:space="preserve"> Planuojama rangos darbų kaina</w:t>
      </w:r>
      <w:r w:rsidR="00640753">
        <w:rPr>
          <w:bCs/>
          <w:sz w:val="22"/>
          <w:szCs w:val="22"/>
          <w:lang w:eastAsia="lt-LT"/>
        </w:rPr>
        <w:t xml:space="preserve"> – </w:t>
      </w:r>
      <w:r w:rsidRPr="00CF4312">
        <w:rPr>
          <w:bCs/>
          <w:sz w:val="22"/>
          <w:szCs w:val="22"/>
          <w:lang w:eastAsia="lt-LT"/>
        </w:rPr>
        <w:t xml:space="preserve">740 700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223 300 EUR, kuri atitinka Gairių 5.11 p., 5.12 p. reikalavimus.</w:t>
      </w:r>
    </w:p>
    <w:p w14:paraId="474C109A" w14:textId="6F5BDD25" w:rsidR="00CF4312" w:rsidRPr="00CF4312" w:rsidRDefault="00CF4312" w:rsidP="00CF4312">
      <w:pPr>
        <w:tabs>
          <w:tab w:val="left" w:pos="598"/>
        </w:tabs>
        <w:spacing w:line="276" w:lineRule="auto"/>
        <w:ind w:firstLine="426"/>
        <w:jc w:val="both"/>
        <w:rPr>
          <w:bCs/>
          <w:sz w:val="22"/>
          <w:szCs w:val="22"/>
          <w:lang w:eastAsia="lt-LT"/>
        </w:rPr>
      </w:pPr>
      <w:proofErr w:type="spellStart"/>
      <w:r w:rsidRPr="00CF4312">
        <w:rPr>
          <w:bCs/>
          <w:sz w:val="22"/>
          <w:szCs w:val="22"/>
          <w:lang w:eastAsia="lt-LT"/>
        </w:rPr>
        <w:lastRenderedPageBreak/>
        <w:t>Raudėnų</w:t>
      </w:r>
      <w:proofErr w:type="spellEnd"/>
      <w:r w:rsidRPr="00CF4312">
        <w:rPr>
          <w:bCs/>
          <w:sz w:val="22"/>
          <w:szCs w:val="22"/>
          <w:lang w:eastAsia="lt-LT"/>
        </w:rPr>
        <w:t xml:space="preserve"> NVĮ rekonstrukcija – veiklos metu bus rekonstruojami NVĮ, kurie aptarnauja 86 būstus arba  155 gyventojus, GE 155 (pagal AIVIKS ataskaitas GE nebuvo vertinamas, todėl prilyginamas gyventojų skaičiui). Remiantis 2021 m. gyventojų surašymo duomenimis, </w:t>
      </w:r>
      <w:proofErr w:type="spellStart"/>
      <w:r w:rsidRPr="00CF4312">
        <w:rPr>
          <w:bCs/>
          <w:sz w:val="22"/>
          <w:szCs w:val="22"/>
          <w:lang w:eastAsia="lt-LT"/>
        </w:rPr>
        <w:t>Raudėnuose</w:t>
      </w:r>
      <w:proofErr w:type="spellEnd"/>
      <w:r w:rsidRPr="00CF4312">
        <w:rPr>
          <w:bCs/>
          <w:sz w:val="22"/>
          <w:szCs w:val="22"/>
          <w:lang w:eastAsia="lt-LT"/>
        </w:rPr>
        <w:t xml:space="preserve">  gyveno 362 gyventojai.  Planuojama rangos darbų kaina</w:t>
      </w:r>
      <w:r w:rsidR="00640753">
        <w:rPr>
          <w:bCs/>
          <w:sz w:val="22"/>
          <w:szCs w:val="22"/>
          <w:lang w:eastAsia="lt-LT"/>
        </w:rPr>
        <w:t xml:space="preserve"> –</w:t>
      </w:r>
      <w:r w:rsidRPr="00CF4312">
        <w:rPr>
          <w:bCs/>
          <w:sz w:val="22"/>
          <w:szCs w:val="22"/>
          <w:lang w:eastAsia="lt-LT"/>
        </w:rPr>
        <w:t xml:space="preserve"> 436 300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170 500 EUR, kuri atitinka Gairių 5.11 p., 5.12 p. reikalavimus.</w:t>
      </w:r>
    </w:p>
    <w:p w14:paraId="4C25C2F4" w14:textId="1B523C6E"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Šakynos NVĮ rekonstrukcija – veiklos metu bus rekonstruojami NVĮ, kurie aptarnauja 53 būstus arba 95 gyventojus, GE 95  (pagal AIVIKS ataskaitas GE nebuvo vertinamas, todėl prilyginamas gyventojų skaičiui). Remiantis 2021 m. gyventojų surašymo duomenimis, Šakynoje  gyveno 319 gyventoj</w:t>
      </w:r>
      <w:r w:rsidR="00640753">
        <w:rPr>
          <w:bCs/>
          <w:sz w:val="22"/>
          <w:szCs w:val="22"/>
          <w:lang w:eastAsia="lt-LT"/>
        </w:rPr>
        <w:t>ų</w:t>
      </w:r>
      <w:r w:rsidRPr="00CF4312">
        <w:rPr>
          <w:bCs/>
          <w:sz w:val="22"/>
          <w:szCs w:val="22"/>
          <w:lang w:eastAsia="lt-LT"/>
        </w:rPr>
        <w:t>. Planuojama rangos darbų kaina</w:t>
      </w:r>
      <w:r w:rsidR="00640753">
        <w:rPr>
          <w:bCs/>
          <w:sz w:val="22"/>
          <w:szCs w:val="22"/>
          <w:lang w:eastAsia="lt-LT"/>
        </w:rPr>
        <w:t xml:space="preserve"> –</w:t>
      </w:r>
      <w:r w:rsidRPr="00CF4312">
        <w:rPr>
          <w:bCs/>
          <w:sz w:val="22"/>
          <w:szCs w:val="22"/>
          <w:lang w:eastAsia="lt-LT"/>
        </w:rPr>
        <w:t xml:space="preserve"> 412 800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104 500 EUR, kuri atitinka Gairių 5.11 p., 5.12 p. reikalavimus.</w:t>
      </w:r>
    </w:p>
    <w:p w14:paraId="5FB4F0C4" w14:textId="6EA1DC0E"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Šilėnų NVĮ rekonstrukcija – veiklos metu bus rekonstruojami NVĮ, kurie aptarnauja 143 būstus arba 257 gyventojus, GE 257 (pagal AIVIKS ataskaitas GE nebuvo vertinamas, todėl prilyginamas gyventojų skaičiui). Remiantis 2021 m. gyventojų surašymo duomenimis, Šilėnuose  gyveno 514 gyventoj</w:t>
      </w:r>
      <w:r w:rsidR="00640753">
        <w:rPr>
          <w:bCs/>
          <w:sz w:val="22"/>
          <w:szCs w:val="22"/>
          <w:lang w:eastAsia="lt-LT"/>
        </w:rPr>
        <w:t>ų</w:t>
      </w:r>
      <w:r w:rsidRPr="00CF4312">
        <w:rPr>
          <w:bCs/>
          <w:sz w:val="22"/>
          <w:szCs w:val="22"/>
          <w:lang w:eastAsia="lt-LT"/>
        </w:rPr>
        <w:t>. Planuojama rangos darbų kaina</w:t>
      </w:r>
      <w:r w:rsidR="00640753">
        <w:rPr>
          <w:bCs/>
          <w:sz w:val="22"/>
          <w:szCs w:val="22"/>
          <w:lang w:eastAsia="lt-LT"/>
        </w:rPr>
        <w:t xml:space="preserve"> –</w:t>
      </w:r>
      <w:r w:rsidRPr="00CF4312">
        <w:rPr>
          <w:bCs/>
          <w:sz w:val="22"/>
          <w:szCs w:val="22"/>
          <w:lang w:eastAsia="lt-LT"/>
        </w:rPr>
        <w:t xml:space="preserve"> 642 104,96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282 700 EUR, kuri atitinka Gairių 5.11 p., 5.12 p. reikalavimus.</w:t>
      </w:r>
    </w:p>
    <w:p w14:paraId="3B857F26" w14:textId="125AA739"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 xml:space="preserve">Verbūnų NVĮ rekonstrukcija – veiklos metu bus rekonstruojami NVĮ, kurie aptarnauja 99 būstus arba 178 gyventojus, GE 178 (pagal AIVIKS ataskaitas GE nebuvo vertinamas, todėl prilyginamas gyventojų skaičiui). Remiantis 2021 m. gyventojų surašymo duomenimis, </w:t>
      </w:r>
      <w:proofErr w:type="spellStart"/>
      <w:r w:rsidRPr="00CF4312">
        <w:rPr>
          <w:bCs/>
          <w:sz w:val="22"/>
          <w:szCs w:val="22"/>
          <w:lang w:eastAsia="lt-LT"/>
        </w:rPr>
        <w:t>Raudėnuose</w:t>
      </w:r>
      <w:proofErr w:type="spellEnd"/>
      <w:r w:rsidRPr="00CF4312">
        <w:rPr>
          <w:bCs/>
          <w:sz w:val="22"/>
          <w:szCs w:val="22"/>
          <w:lang w:eastAsia="lt-LT"/>
        </w:rPr>
        <w:t xml:space="preserve">  gyveno 352 gyventojai. Planuojama rangos darbų kaina</w:t>
      </w:r>
      <w:r w:rsidR="00640753">
        <w:rPr>
          <w:bCs/>
          <w:sz w:val="22"/>
          <w:szCs w:val="22"/>
          <w:lang w:eastAsia="lt-LT"/>
        </w:rPr>
        <w:t xml:space="preserve"> – </w:t>
      </w:r>
      <w:r w:rsidRPr="00CF4312">
        <w:rPr>
          <w:bCs/>
          <w:sz w:val="22"/>
          <w:szCs w:val="22"/>
          <w:lang w:eastAsia="lt-LT"/>
        </w:rPr>
        <w:t xml:space="preserve">480 500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195 800 EUR, kuri atitinka Gairių 5.11 p., 5.12 p. reikalavimus.</w:t>
      </w:r>
    </w:p>
    <w:p w14:paraId="0B6B9685" w14:textId="137771B6"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Voveriškių NVĮ rekonstrukcija – veiklos metu bus rekonstruojami NVĮ, kurie aptarnauja 75 būstus arba 135 gyventojus, GE 135 (pagal AIVIKS ataskaitas GE nebuvo vertinamas, todėl prilyginamas gyventojų skaičiui). Remiantis 2021 m. gyventojų surašymo duomenimis, Voverišk</w:t>
      </w:r>
      <w:r w:rsidR="00640753">
        <w:rPr>
          <w:bCs/>
          <w:sz w:val="22"/>
          <w:szCs w:val="22"/>
          <w:lang w:eastAsia="lt-LT"/>
        </w:rPr>
        <w:t>ė</w:t>
      </w:r>
      <w:r w:rsidRPr="00CF4312">
        <w:rPr>
          <w:bCs/>
          <w:sz w:val="22"/>
          <w:szCs w:val="22"/>
          <w:lang w:eastAsia="lt-LT"/>
        </w:rPr>
        <w:t>se  gyveno 383 gyventojai. Planuojama rangos darbų kaina</w:t>
      </w:r>
      <w:r w:rsidR="00640753">
        <w:rPr>
          <w:bCs/>
          <w:sz w:val="22"/>
          <w:szCs w:val="22"/>
          <w:lang w:eastAsia="lt-LT"/>
        </w:rPr>
        <w:t xml:space="preserve"> –</w:t>
      </w:r>
      <w:r w:rsidRPr="00CF4312">
        <w:rPr>
          <w:bCs/>
          <w:sz w:val="22"/>
          <w:szCs w:val="22"/>
          <w:lang w:eastAsia="lt-LT"/>
        </w:rPr>
        <w:t xml:space="preserve"> 570 800 Eur be PVM, ES </w:t>
      </w:r>
      <w:r w:rsidR="00640753">
        <w:rPr>
          <w:bCs/>
          <w:sz w:val="22"/>
          <w:szCs w:val="22"/>
          <w:lang w:eastAsia="lt-LT"/>
        </w:rPr>
        <w:t>lėšų</w:t>
      </w:r>
      <w:r w:rsidRPr="00CF4312">
        <w:rPr>
          <w:bCs/>
          <w:sz w:val="22"/>
          <w:szCs w:val="22"/>
          <w:lang w:eastAsia="lt-LT"/>
        </w:rPr>
        <w:t xml:space="preserve"> suma (tik rangos darbų) –</w:t>
      </w:r>
      <w:r w:rsidR="00640753">
        <w:rPr>
          <w:bCs/>
          <w:sz w:val="22"/>
          <w:szCs w:val="22"/>
          <w:lang w:eastAsia="lt-LT"/>
        </w:rPr>
        <w:t xml:space="preserve"> </w:t>
      </w:r>
      <w:r w:rsidRPr="00CF4312">
        <w:rPr>
          <w:bCs/>
          <w:sz w:val="22"/>
          <w:szCs w:val="22"/>
          <w:lang w:eastAsia="lt-LT"/>
        </w:rPr>
        <w:t>148 500 EUR, kuri atitinka Gairių 5.11 p., 5.12 p. reikalavimus.</w:t>
      </w:r>
    </w:p>
    <w:p w14:paraId="1EDA4CA2" w14:textId="68520877"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Planuojamos rekonstruoti nuotekų valyklos atitinka Gairių reikalavimus: p. 2.26. „&lt;...&gt;finansuojama rekonstrukcija nuotekų valymo įrenginių, kurių statyba ir (arba) rekonstrukcija nebuvo finansuota 2007–2013 m. ar 2014–2020 m. finansavimo periodo ES struktūrinių fondų lėšomis“.</w:t>
      </w:r>
    </w:p>
    <w:p w14:paraId="37BAAB88" w14:textId="7562497B" w:rsidR="00CF4312" w:rsidRP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Nuotekų valymo įrenginių rekonstrukcija finansuojama „2.27.2. kai rekonstruojant nuotekų valymo įrenginius patobulinamas valymo metodas (nuo žemesnio į aukštesnį) ir įvykdoma bent viena iš sąlygų: &lt;...&gt; .27.2.2.  nuotekų valymo įrenginius būtina rekonstruoti siekiant užtikrinti azoto ir (arba) fosforo išvalymo rodiklius pagal Nuotekų tvarkymo reglamentą, kai per pastaruosius 3 metus bent vienais metais AIVIKS ataskaitose pateiktos vidutinės metinės azoto ir (arba) fosforo koncentracijos viršijo leistinas užterštumo normas, kurios taikomos nuo 2027 gruodžio 31 d. Nuotekų valymo įrenginių rekonstrukcija finansuojama ir kai į taršos leidimą ar TIPK leidimą neįrašyti azoto ir (arba) fosforo normatyvai“</w:t>
      </w:r>
      <w:r w:rsidR="00640753">
        <w:rPr>
          <w:bCs/>
          <w:sz w:val="22"/>
          <w:szCs w:val="22"/>
          <w:lang w:eastAsia="lt-LT"/>
        </w:rPr>
        <w:t>.</w:t>
      </w:r>
    </w:p>
    <w:p w14:paraId="5A72EAB3" w14:textId="18EFDC97" w:rsidR="00CF4312" w:rsidRDefault="00CF4312" w:rsidP="00CF4312">
      <w:pPr>
        <w:tabs>
          <w:tab w:val="left" w:pos="598"/>
        </w:tabs>
        <w:spacing w:line="276" w:lineRule="auto"/>
        <w:ind w:firstLine="426"/>
        <w:jc w:val="both"/>
        <w:rPr>
          <w:bCs/>
          <w:sz w:val="22"/>
          <w:szCs w:val="22"/>
          <w:lang w:eastAsia="lt-LT"/>
        </w:rPr>
      </w:pPr>
      <w:r w:rsidRPr="00CF4312">
        <w:rPr>
          <w:bCs/>
          <w:sz w:val="22"/>
          <w:szCs w:val="22"/>
          <w:lang w:eastAsia="lt-LT"/>
        </w:rPr>
        <w:t xml:space="preserve">  Planuojamo projekto veiklos atitinka savivaldybės geriamojo vandens tiekimo ir nuotekų tvarkymo infrastruktūros plėtros plano įgyvendinimo priemones (gyvenamosios vietovės atitiktis) – Gegužiai, </w:t>
      </w:r>
      <w:proofErr w:type="spellStart"/>
      <w:r w:rsidRPr="00CF4312">
        <w:rPr>
          <w:bCs/>
          <w:sz w:val="22"/>
          <w:szCs w:val="22"/>
          <w:lang w:eastAsia="lt-LT"/>
        </w:rPr>
        <w:t>Vinkšnėnai</w:t>
      </w:r>
      <w:proofErr w:type="spellEnd"/>
      <w:r w:rsidRPr="00CF4312">
        <w:rPr>
          <w:bCs/>
          <w:sz w:val="22"/>
          <w:szCs w:val="22"/>
          <w:lang w:eastAsia="lt-LT"/>
        </w:rPr>
        <w:t xml:space="preserve">, </w:t>
      </w:r>
      <w:proofErr w:type="spellStart"/>
      <w:r w:rsidRPr="00CF4312">
        <w:rPr>
          <w:bCs/>
          <w:sz w:val="22"/>
          <w:szCs w:val="22"/>
          <w:lang w:eastAsia="lt-LT"/>
        </w:rPr>
        <w:t>Šiupyliai</w:t>
      </w:r>
      <w:proofErr w:type="spellEnd"/>
      <w:r w:rsidRPr="00CF4312">
        <w:rPr>
          <w:bCs/>
          <w:sz w:val="22"/>
          <w:szCs w:val="22"/>
          <w:lang w:eastAsia="lt-LT"/>
        </w:rPr>
        <w:t xml:space="preserve">, Bazilionai, Bridai, Bubiai, </w:t>
      </w:r>
      <w:proofErr w:type="spellStart"/>
      <w:r w:rsidRPr="00CF4312">
        <w:rPr>
          <w:bCs/>
          <w:sz w:val="22"/>
          <w:szCs w:val="22"/>
          <w:lang w:eastAsia="lt-LT"/>
        </w:rPr>
        <w:t>Dirvonėnai</w:t>
      </w:r>
      <w:proofErr w:type="spellEnd"/>
      <w:r w:rsidRPr="00CF4312">
        <w:rPr>
          <w:bCs/>
          <w:sz w:val="22"/>
          <w:szCs w:val="22"/>
          <w:lang w:eastAsia="lt-LT"/>
        </w:rPr>
        <w:t xml:space="preserve">, Drąsučiai, </w:t>
      </w:r>
      <w:proofErr w:type="spellStart"/>
      <w:r w:rsidRPr="00CF4312">
        <w:rPr>
          <w:bCs/>
          <w:sz w:val="22"/>
          <w:szCs w:val="22"/>
          <w:lang w:eastAsia="lt-LT"/>
        </w:rPr>
        <w:t>Gilaičiai</w:t>
      </w:r>
      <w:proofErr w:type="spellEnd"/>
      <w:r w:rsidRPr="00CF4312">
        <w:rPr>
          <w:bCs/>
          <w:sz w:val="22"/>
          <w:szCs w:val="22"/>
          <w:lang w:eastAsia="lt-LT"/>
        </w:rPr>
        <w:t xml:space="preserve">, Gruzdžiai, Kužiai, Naisiai, </w:t>
      </w:r>
      <w:proofErr w:type="spellStart"/>
      <w:r w:rsidRPr="00CF4312">
        <w:rPr>
          <w:bCs/>
          <w:sz w:val="22"/>
          <w:szCs w:val="22"/>
          <w:lang w:eastAsia="lt-LT"/>
        </w:rPr>
        <w:t>Raudėnai</w:t>
      </w:r>
      <w:proofErr w:type="spellEnd"/>
      <w:r w:rsidRPr="00CF4312">
        <w:rPr>
          <w:bCs/>
          <w:sz w:val="22"/>
          <w:szCs w:val="22"/>
          <w:lang w:eastAsia="lt-LT"/>
        </w:rPr>
        <w:t>, Šakyna, Šilėnai, Verbūnai, Voverišk</w:t>
      </w:r>
      <w:r w:rsidR="00965746">
        <w:rPr>
          <w:bCs/>
          <w:sz w:val="22"/>
          <w:szCs w:val="22"/>
          <w:lang w:eastAsia="lt-LT"/>
        </w:rPr>
        <w:t>iai</w:t>
      </w:r>
      <w:r w:rsidRPr="00CF4312">
        <w:rPr>
          <w:bCs/>
          <w:sz w:val="22"/>
          <w:szCs w:val="22"/>
          <w:lang w:eastAsia="lt-LT"/>
        </w:rPr>
        <w:t xml:space="preserve"> (28-30 psl.)</w:t>
      </w:r>
      <w:r w:rsidR="00640753">
        <w:rPr>
          <w:bCs/>
          <w:sz w:val="22"/>
          <w:szCs w:val="22"/>
          <w:lang w:eastAsia="lt-LT"/>
        </w:rPr>
        <w:t xml:space="preserve">: </w:t>
      </w:r>
      <w:hyperlink r:id="rId8" w:history="1">
        <w:r w:rsidRPr="00640753">
          <w:rPr>
            <w:rStyle w:val="Hipersaitas"/>
            <w:bCs/>
            <w:color w:val="auto"/>
            <w:sz w:val="22"/>
            <w:szCs w:val="22"/>
            <w:u w:val="none"/>
            <w:lang w:eastAsia="lt-LT"/>
          </w:rPr>
          <w:t>https://siauliuraj.lt/data/public/uploads/2021/12/siauliu-sp-2021-11-09.pdf</w:t>
        </w:r>
      </w:hyperlink>
      <w:r w:rsidRPr="00640753">
        <w:rPr>
          <w:bCs/>
          <w:sz w:val="22"/>
          <w:szCs w:val="22"/>
          <w:lang w:eastAsia="lt-LT"/>
        </w:rPr>
        <w:t xml:space="preserve"> </w:t>
      </w:r>
    </w:p>
    <w:p w14:paraId="3364BCEA" w14:textId="2EDC74A0" w:rsidR="00F04590" w:rsidRDefault="00F04590" w:rsidP="00CF4312">
      <w:pPr>
        <w:tabs>
          <w:tab w:val="left" w:pos="598"/>
        </w:tabs>
        <w:spacing w:line="276" w:lineRule="auto"/>
        <w:ind w:firstLine="426"/>
        <w:rPr>
          <w:b/>
          <w:bCs/>
          <w:i/>
          <w:sz w:val="22"/>
          <w:szCs w:val="22"/>
        </w:rPr>
      </w:pPr>
      <w:r w:rsidRPr="00F04590">
        <w:rPr>
          <w:b/>
          <w:bCs/>
          <w:i/>
          <w:sz w:val="22"/>
          <w:szCs w:val="22"/>
        </w:rPr>
        <w:t>Planuojamas projekto biudžetas</w:t>
      </w:r>
    </w:p>
    <w:tbl>
      <w:tblPr>
        <w:tblW w:w="5000" w:type="pct"/>
        <w:tblLook w:val="04A0" w:firstRow="1" w:lastRow="0" w:firstColumn="1" w:lastColumn="0" w:noHBand="0" w:noVBand="1"/>
      </w:tblPr>
      <w:tblGrid>
        <w:gridCol w:w="4248"/>
        <w:gridCol w:w="2624"/>
        <w:gridCol w:w="2274"/>
        <w:gridCol w:w="1605"/>
        <w:gridCol w:w="2135"/>
        <w:gridCol w:w="1674"/>
      </w:tblGrid>
      <w:tr w:rsidR="00965746" w:rsidRPr="00965746" w14:paraId="116BBE1A" w14:textId="77777777" w:rsidTr="00F8086B">
        <w:trPr>
          <w:trHeight w:val="327"/>
        </w:trPr>
        <w:tc>
          <w:tcPr>
            <w:tcW w:w="14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D6D65" w14:textId="24C68B02" w:rsidR="00965746" w:rsidRPr="00965746" w:rsidRDefault="00965746" w:rsidP="00965746">
            <w:pPr>
              <w:rPr>
                <w:b/>
                <w:bCs/>
                <w:color w:val="000000"/>
                <w:sz w:val="22"/>
                <w:szCs w:val="22"/>
              </w:rPr>
            </w:pPr>
            <w:r w:rsidRPr="00965746">
              <w:rPr>
                <w:b/>
                <w:bCs/>
                <w:color w:val="000000"/>
                <w:sz w:val="22"/>
                <w:szCs w:val="22"/>
              </w:rPr>
              <w:t>Gyven</w:t>
            </w:r>
            <w:r w:rsidR="00760C10" w:rsidRPr="00760C10">
              <w:rPr>
                <w:b/>
                <w:bCs/>
                <w:color w:val="000000"/>
                <w:sz w:val="22"/>
                <w:szCs w:val="22"/>
              </w:rPr>
              <w:t xml:space="preserve">amoji </w:t>
            </w:r>
            <w:r w:rsidRPr="00965746">
              <w:rPr>
                <w:b/>
                <w:bCs/>
                <w:color w:val="000000"/>
                <w:sz w:val="22"/>
                <w:szCs w:val="22"/>
              </w:rPr>
              <w:t>viet</w:t>
            </w:r>
            <w:r w:rsidR="00760C10" w:rsidRPr="00760C10">
              <w:rPr>
                <w:b/>
                <w:bCs/>
                <w:color w:val="000000"/>
                <w:sz w:val="22"/>
                <w:szCs w:val="22"/>
              </w:rPr>
              <w:t>ov</w:t>
            </w:r>
            <w:r w:rsidRPr="00965746">
              <w:rPr>
                <w:b/>
                <w:bCs/>
                <w:color w:val="000000"/>
                <w:sz w:val="22"/>
                <w:szCs w:val="22"/>
              </w:rPr>
              <w:t>ė, veikla</w:t>
            </w:r>
          </w:p>
        </w:tc>
        <w:tc>
          <w:tcPr>
            <w:tcW w:w="901" w:type="pct"/>
            <w:tcBorders>
              <w:top w:val="single" w:sz="4" w:space="0" w:color="auto"/>
              <w:left w:val="nil"/>
              <w:bottom w:val="single" w:sz="4" w:space="0" w:color="auto"/>
              <w:right w:val="single" w:sz="4" w:space="0" w:color="auto"/>
            </w:tcBorders>
            <w:shd w:val="clear" w:color="auto" w:fill="auto"/>
            <w:noWrap/>
            <w:vAlign w:val="bottom"/>
            <w:hideMark/>
          </w:tcPr>
          <w:p w14:paraId="6C1A9561" w14:textId="77777777" w:rsidR="00965746" w:rsidRPr="00965746" w:rsidRDefault="00965746" w:rsidP="00965746">
            <w:pPr>
              <w:rPr>
                <w:b/>
                <w:bCs/>
                <w:color w:val="000000"/>
                <w:sz w:val="22"/>
                <w:szCs w:val="22"/>
              </w:rPr>
            </w:pPr>
            <w:r w:rsidRPr="00965746">
              <w:rPr>
                <w:b/>
                <w:bCs/>
                <w:color w:val="000000"/>
                <w:sz w:val="22"/>
                <w:szCs w:val="22"/>
              </w:rPr>
              <w:t>Investicijos, Eur be PVM</w:t>
            </w:r>
          </w:p>
        </w:tc>
        <w:tc>
          <w:tcPr>
            <w:tcW w:w="781" w:type="pct"/>
            <w:tcBorders>
              <w:top w:val="single" w:sz="4" w:space="0" w:color="auto"/>
              <w:left w:val="nil"/>
              <w:bottom w:val="single" w:sz="4" w:space="0" w:color="auto"/>
              <w:right w:val="single" w:sz="4" w:space="0" w:color="auto"/>
            </w:tcBorders>
            <w:shd w:val="clear" w:color="auto" w:fill="auto"/>
            <w:noWrap/>
            <w:vAlign w:val="bottom"/>
            <w:hideMark/>
          </w:tcPr>
          <w:p w14:paraId="52E19456" w14:textId="092C0257" w:rsidR="00965746" w:rsidRPr="00965746" w:rsidRDefault="009159C7" w:rsidP="00965746">
            <w:pPr>
              <w:rPr>
                <w:b/>
                <w:bCs/>
                <w:color w:val="000000"/>
                <w:sz w:val="22"/>
                <w:szCs w:val="22"/>
              </w:rPr>
            </w:pPr>
            <w:r>
              <w:rPr>
                <w:b/>
                <w:bCs/>
                <w:color w:val="000000"/>
                <w:sz w:val="22"/>
                <w:szCs w:val="22"/>
              </w:rPr>
              <w:t>ES lėšos</w:t>
            </w:r>
            <w:r w:rsidR="00965746" w:rsidRPr="00965746">
              <w:rPr>
                <w:b/>
                <w:bCs/>
                <w:color w:val="000000"/>
                <w:sz w:val="22"/>
                <w:szCs w:val="22"/>
              </w:rPr>
              <w:t>, Eur</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14:paraId="330488E0" w14:textId="77777777" w:rsidR="00965746" w:rsidRPr="00965746" w:rsidRDefault="00965746" w:rsidP="00965746">
            <w:pPr>
              <w:rPr>
                <w:b/>
                <w:bCs/>
                <w:color w:val="000000"/>
                <w:sz w:val="22"/>
                <w:szCs w:val="22"/>
              </w:rPr>
            </w:pPr>
            <w:r w:rsidRPr="00965746">
              <w:rPr>
                <w:b/>
                <w:bCs/>
                <w:color w:val="000000"/>
                <w:sz w:val="22"/>
                <w:szCs w:val="22"/>
              </w:rPr>
              <w:t>Intensyvumas</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14:paraId="5003C6DA" w14:textId="77777777" w:rsidR="00965746" w:rsidRPr="00965746" w:rsidRDefault="00965746" w:rsidP="00965746">
            <w:pPr>
              <w:rPr>
                <w:b/>
                <w:bCs/>
                <w:color w:val="000000"/>
                <w:sz w:val="22"/>
                <w:szCs w:val="22"/>
              </w:rPr>
            </w:pPr>
            <w:r w:rsidRPr="00965746">
              <w:rPr>
                <w:b/>
                <w:bCs/>
                <w:color w:val="000000"/>
                <w:sz w:val="22"/>
                <w:szCs w:val="22"/>
              </w:rPr>
              <w:t>Vertė su PVM, EUR</w:t>
            </w:r>
          </w:p>
        </w:tc>
        <w:tc>
          <w:tcPr>
            <w:tcW w:w="576" w:type="pct"/>
            <w:tcBorders>
              <w:top w:val="single" w:sz="4" w:space="0" w:color="auto"/>
              <w:left w:val="nil"/>
              <w:bottom w:val="single" w:sz="4" w:space="0" w:color="auto"/>
              <w:right w:val="single" w:sz="4" w:space="0" w:color="auto"/>
            </w:tcBorders>
            <w:shd w:val="clear" w:color="auto" w:fill="auto"/>
            <w:noWrap/>
            <w:vAlign w:val="bottom"/>
            <w:hideMark/>
          </w:tcPr>
          <w:p w14:paraId="3BF06BFE" w14:textId="77777777" w:rsidR="00965746" w:rsidRPr="00965746" w:rsidRDefault="00965746" w:rsidP="00965746">
            <w:pPr>
              <w:rPr>
                <w:b/>
                <w:bCs/>
                <w:color w:val="000000"/>
                <w:sz w:val="22"/>
                <w:szCs w:val="22"/>
              </w:rPr>
            </w:pPr>
            <w:r w:rsidRPr="00965746">
              <w:rPr>
                <w:b/>
                <w:bCs/>
                <w:color w:val="000000"/>
                <w:sz w:val="22"/>
                <w:szCs w:val="22"/>
              </w:rPr>
              <w:t>PVM, Eur</w:t>
            </w:r>
          </w:p>
        </w:tc>
      </w:tr>
      <w:tr w:rsidR="00965746" w:rsidRPr="00965746" w14:paraId="319902D4"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D68A237" w14:textId="77777777" w:rsidR="00965746" w:rsidRPr="00965746" w:rsidRDefault="00965746" w:rsidP="00965746">
            <w:pPr>
              <w:rPr>
                <w:color w:val="000000"/>
                <w:sz w:val="22"/>
                <w:szCs w:val="22"/>
              </w:rPr>
            </w:pPr>
            <w:r w:rsidRPr="00965746">
              <w:rPr>
                <w:color w:val="000000"/>
                <w:sz w:val="22"/>
                <w:szCs w:val="22"/>
              </w:rPr>
              <w:t xml:space="preserve">Gegužių NT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62240FB7" w14:textId="2938DDBA" w:rsidR="00965746" w:rsidRPr="00965746" w:rsidRDefault="00965746" w:rsidP="00760C10">
            <w:pPr>
              <w:rPr>
                <w:color w:val="000000"/>
                <w:sz w:val="22"/>
                <w:szCs w:val="22"/>
              </w:rPr>
            </w:pPr>
            <w:r w:rsidRPr="00965746">
              <w:rPr>
                <w:color w:val="000000"/>
                <w:sz w:val="22"/>
                <w:szCs w:val="22"/>
              </w:rPr>
              <w:t>1780027</w:t>
            </w:r>
            <w:r w:rsidR="00760C10">
              <w:rPr>
                <w:color w:val="000000"/>
                <w:sz w:val="22"/>
                <w:szCs w:val="22"/>
              </w:rPr>
              <w:t>,</w:t>
            </w:r>
            <w:r w:rsidRPr="00965746">
              <w:rPr>
                <w:color w:val="000000"/>
                <w:sz w:val="22"/>
                <w:szCs w:val="22"/>
              </w:rPr>
              <w:t>58</w:t>
            </w:r>
          </w:p>
        </w:tc>
        <w:tc>
          <w:tcPr>
            <w:tcW w:w="781" w:type="pct"/>
            <w:tcBorders>
              <w:top w:val="nil"/>
              <w:left w:val="nil"/>
              <w:bottom w:val="single" w:sz="4" w:space="0" w:color="auto"/>
              <w:right w:val="single" w:sz="4" w:space="0" w:color="auto"/>
            </w:tcBorders>
            <w:shd w:val="clear" w:color="auto" w:fill="auto"/>
            <w:noWrap/>
            <w:vAlign w:val="bottom"/>
            <w:hideMark/>
          </w:tcPr>
          <w:p w14:paraId="1C7BC383" w14:textId="188277E1" w:rsidR="00965746" w:rsidRPr="00965746" w:rsidRDefault="00965746" w:rsidP="00760C10">
            <w:pPr>
              <w:rPr>
                <w:color w:val="000000"/>
                <w:sz w:val="22"/>
                <w:szCs w:val="22"/>
              </w:rPr>
            </w:pPr>
            <w:r w:rsidRPr="00965746">
              <w:rPr>
                <w:color w:val="000000"/>
                <w:sz w:val="22"/>
                <w:szCs w:val="22"/>
              </w:rPr>
              <w:t>791922</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53083EDF" w14:textId="7542A981" w:rsidR="00965746" w:rsidRPr="00965746" w:rsidRDefault="00965746" w:rsidP="00760C10">
            <w:pPr>
              <w:rPr>
                <w:color w:val="000000"/>
                <w:sz w:val="22"/>
                <w:szCs w:val="22"/>
              </w:rPr>
            </w:pPr>
            <w:r w:rsidRPr="00965746">
              <w:rPr>
                <w:color w:val="000000"/>
                <w:sz w:val="22"/>
                <w:szCs w:val="22"/>
              </w:rPr>
              <w:t>44</w:t>
            </w:r>
            <w:r w:rsidR="009159C7">
              <w:rPr>
                <w:color w:val="000000"/>
                <w:sz w:val="22"/>
                <w:szCs w:val="22"/>
              </w:rPr>
              <w:t>,</w:t>
            </w:r>
            <w:r w:rsidRPr="00965746">
              <w:rPr>
                <w:color w:val="000000"/>
                <w:sz w:val="22"/>
                <w:szCs w:val="22"/>
              </w:rPr>
              <w:t>49%</w:t>
            </w:r>
          </w:p>
        </w:tc>
        <w:tc>
          <w:tcPr>
            <w:tcW w:w="733" w:type="pct"/>
            <w:tcBorders>
              <w:top w:val="nil"/>
              <w:left w:val="nil"/>
              <w:bottom w:val="single" w:sz="4" w:space="0" w:color="auto"/>
              <w:right w:val="single" w:sz="4" w:space="0" w:color="auto"/>
            </w:tcBorders>
            <w:shd w:val="clear" w:color="auto" w:fill="auto"/>
            <w:noWrap/>
            <w:vAlign w:val="bottom"/>
            <w:hideMark/>
          </w:tcPr>
          <w:p w14:paraId="7E60D962" w14:textId="14E464FC" w:rsidR="00965746" w:rsidRPr="00965746" w:rsidRDefault="00965746" w:rsidP="00760C10">
            <w:pPr>
              <w:rPr>
                <w:color w:val="000000"/>
                <w:sz w:val="22"/>
                <w:szCs w:val="22"/>
              </w:rPr>
            </w:pPr>
            <w:r w:rsidRPr="00965746">
              <w:rPr>
                <w:color w:val="000000"/>
                <w:sz w:val="22"/>
                <w:szCs w:val="22"/>
              </w:rPr>
              <w:t>2153833</w:t>
            </w:r>
            <w:r w:rsidR="00917AE3">
              <w:rPr>
                <w:color w:val="000000"/>
                <w:sz w:val="22"/>
                <w:szCs w:val="22"/>
              </w:rPr>
              <w:t>,</w:t>
            </w:r>
            <w:r w:rsidRPr="00965746">
              <w:rPr>
                <w:color w:val="000000"/>
                <w:sz w:val="22"/>
                <w:szCs w:val="22"/>
              </w:rPr>
              <w:t>37</w:t>
            </w:r>
          </w:p>
        </w:tc>
        <w:tc>
          <w:tcPr>
            <w:tcW w:w="576" w:type="pct"/>
            <w:tcBorders>
              <w:top w:val="nil"/>
              <w:left w:val="nil"/>
              <w:bottom w:val="single" w:sz="4" w:space="0" w:color="auto"/>
              <w:right w:val="single" w:sz="4" w:space="0" w:color="auto"/>
            </w:tcBorders>
            <w:shd w:val="clear" w:color="auto" w:fill="auto"/>
            <w:noWrap/>
            <w:vAlign w:val="bottom"/>
            <w:hideMark/>
          </w:tcPr>
          <w:p w14:paraId="648085C7" w14:textId="010F3D33" w:rsidR="00965746" w:rsidRPr="00965746" w:rsidRDefault="00965746" w:rsidP="00760C10">
            <w:pPr>
              <w:rPr>
                <w:color w:val="000000"/>
                <w:sz w:val="22"/>
                <w:szCs w:val="22"/>
              </w:rPr>
            </w:pPr>
            <w:r w:rsidRPr="00965746">
              <w:rPr>
                <w:color w:val="000000"/>
                <w:sz w:val="22"/>
                <w:szCs w:val="22"/>
              </w:rPr>
              <w:t>373805</w:t>
            </w:r>
            <w:r w:rsidR="00917AE3">
              <w:rPr>
                <w:color w:val="000000"/>
                <w:sz w:val="22"/>
                <w:szCs w:val="22"/>
              </w:rPr>
              <w:t>,</w:t>
            </w:r>
            <w:r w:rsidRPr="00965746">
              <w:rPr>
                <w:color w:val="000000"/>
                <w:sz w:val="22"/>
                <w:szCs w:val="22"/>
              </w:rPr>
              <w:t>79</w:t>
            </w:r>
          </w:p>
        </w:tc>
      </w:tr>
      <w:tr w:rsidR="00965746" w:rsidRPr="00965746" w14:paraId="6D41C55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560E4932" w14:textId="77777777" w:rsidR="00965746" w:rsidRPr="00965746" w:rsidRDefault="00965746" w:rsidP="00965746">
            <w:pPr>
              <w:rPr>
                <w:color w:val="000000"/>
                <w:sz w:val="22"/>
                <w:szCs w:val="22"/>
              </w:rPr>
            </w:pPr>
            <w:proofErr w:type="spellStart"/>
            <w:r w:rsidRPr="00965746">
              <w:rPr>
                <w:color w:val="000000"/>
                <w:sz w:val="22"/>
                <w:szCs w:val="22"/>
              </w:rPr>
              <w:t>Vinkšnėnų</w:t>
            </w:r>
            <w:proofErr w:type="spellEnd"/>
            <w:r w:rsidRPr="00965746">
              <w:rPr>
                <w:color w:val="000000"/>
                <w:sz w:val="22"/>
                <w:szCs w:val="22"/>
              </w:rPr>
              <w:t xml:space="preserve"> NT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7D1AD642" w14:textId="3BD6B9BD" w:rsidR="00965746" w:rsidRPr="00965746" w:rsidRDefault="00965746" w:rsidP="00760C10">
            <w:pPr>
              <w:rPr>
                <w:color w:val="000000"/>
                <w:sz w:val="22"/>
                <w:szCs w:val="22"/>
              </w:rPr>
            </w:pPr>
            <w:r w:rsidRPr="00965746">
              <w:rPr>
                <w:color w:val="000000"/>
                <w:sz w:val="22"/>
                <w:szCs w:val="22"/>
              </w:rPr>
              <w:t>1007537</w:t>
            </w:r>
            <w:r w:rsidR="00760C10">
              <w:rPr>
                <w:color w:val="000000"/>
                <w:sz w:val="22"/>
                <w:szCs w:val="22"/>
              </w:rPr>
              <w:t>,</w:t>
            </w:r>
            <w:r w:rsidRPr="00965746">
              <w:rPr>
                <w:color w:val="000000"/>
                <w:sz w:val="22"/>
                <w:szCs w:val="22"/>
              </w:rPr>
              <w:t>38</w:t>
            </w:r>
          </w:p>
        </w:tc>
        <w:tc>
          <w:tcPr>
            <w:tcW w:w="781" w:type="pct"/>
            <w:tcBorders>
              <w:top w:val="nil"/>
              <w:left w:val="nil"/>
              <w:bottom w:val="single" w:sz="4" w:space="0" w:color="auto"/>
              <w:right w:val="single" w:sz="4" w:space="0" w:color="auto"/>
            </w:tcBorders>
            <w:shd w:val="clear" w:color="auto" w:fill="auto"/>
            <w:noWrap/>
            <w:vAlign w:val="bottom"/>
            <w:hideMark/>
          </w:tcPr>
          <w:p w14:paraId="099A8CAE" w14:textId="3CB328E3" w:rsidR="00965746" w:rsidRPr="00965746" w:rsidRDefault="00965746" w:rsidP="00760C10">
            <w:pPr>
              <w:rPr>
                <w:color w:val="000000"/>
                <w:sz w:val="22"/>
                <w:szCs w:val="22"/>
              </w:rPr>
            </w:pPr>
            <w:r w:rsidRPr="00965746">
              <w:rPr>
                <w:color w:val="000000"/>
                <w:sz w:val="22"/>
                <w:szCs w:val="22"/>
              </w:rPr>
              <w:t>367400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9139581" w14:textId="1FBC049E" w:rsidR="00965746" w:rsidRPr="00965746" w:rsidRDefault="00965746" w:rsidP="00760C10">
            <w:pPr>
              <w:rPr>
                <w:color w:val="000000"/>
                <w:sz w:val="22"/>
                <w:szCs w:val="22"/>
              </w:rPr>
            </w:pPr>
            <w:r w:rsidRPr="00965746">
              <w:rPr>
                <w:color w:val="000000"/>
                <w:sz w:val="22"/>
                <w:szCs w:val="22"/>
              </w:rPr>
              <w:t>36</w:t>
            </w:r>
            <w:r w:rsidR="009159C7">
              <w:rPr>
                <w:color w:val="000000"/>
                <w:sz w:val="22"/>
                <w:szCs w:val="22"/>
              </w:rPr>
              <w:t>,</w:t>
            </w:r>
            <w:r w:rsidRPr="00965746">
              <w:rPr>
                <w:color w:val="000000"/>
                <w:sz w:val="22"/>
                <w:szCs w:val="22"/>
              </w:rPr>
              <w:t>47%</w:t>
            </w:r>
          </w:p>
        </w:tc>
        <w:tc>
          <w:tcPr>
            <w:tcW w:w="733" w:type="pct"/>
            <w:tcBorders>
              <w:top w:val="nil"/>
              <w:left w:val="nil"/>
              <w:bottom w:val="single" w:sz="4" w:space="0" w:color="auto"/>
              <w:right w:val="single" w:sz="4" w:space="0" w:color="auto"/>
            </w:tcBorders>
            <w:shd w:val="clear" w:color="auto" w:fill="auto"/>
            <w:noWrap/>
            <w:vAlign w:val="bottom"/>
            <w:hideMark/>
          </w:tcPr>
          <w:p w14:paraId="4F5B225F" w14:textId="1DA8FA88" w:rsidR="00965746" w:rsidRPr="00965746" w:rsidRDefault="00965746" w:rsidP="00760C10">
            <w:pPr>
              <w:rPr>
                <w:color w:val="000000"/>
                <w:sz w:val="22"/>
                <w:szCs w:val="22"/>
              </w:rPr>
            </w:pPr>
            <w:r w:rsidRPr="00965746">
              <w:rPr>
                <w:color w:val="000000"/>
                <w:sz w:val="22"/>
                <w:szCs w:val="22"/>
              </w:rPr>
              <w:t>1219120</w:t>
            </w:r>
            <w:r w:rsidR="00917AE3">
              <w:rPr>
                <w:color w:val="000000"/>
                <w:sz w:val="22"/>
                <w:szCs w:val="22"/>
              </w:rPr>
              <w:t>,</w:t>
            </w:r>
            <w:r w:rsidRPr="00965746">
              <w:rPr>
                <w:color w:val="000000"/>
                <w:sz w:val="22"/>
                <w:szCs w:val="22"/>
              </w:rPr>
              <w:t>23</w:t>
            </w:r>
          </w:p>
        </w:tc>
        <w:tc>
          <w:tcPr>
            <w:tcW w:w="576" w:type="pct"/>
            <w:tcBorders>
              <w:top w:val="nil"/>
              <w:left w:val="nil"/>
              <w:bottom w:val="single" w:sz="4" w:space="0" w:color="auto"/>
              <w:right w:val="single" w:sz="4" w:space="0" w:color="auto"/>
            </w:tcBorders>
            <w:shd w:val="clear" w:color="auto" w:fill="auto"/>
            <w:noWrap/>
            <w:vAlign w:val="bottom"/>
            <w:hideMark/>
          </w:tcPr>
          <w:p w14:paraId="76426C4D" w14:textId="0B78B7F5" w:rsidR="00965746" w:rsidRPr="00965746" w:rsidRDefault="00965746" w:rsidP="00760C10">
            <w:pPr>
              <w:rPr>
                <w:color w:val="000000"/>
                <w:sz w:val="22"/>
                <w:szCs w:val="22"/>
              </w:rPr>
            </w:pPr>
            <w:r w:rsidRPr="00965746">
              <w:rPr>
                <w:color w:val="000000"/>
                <w:sz w:val="22"/>
                <w:szCs w:val="22"/>
              </w:rPr>
              <w:t>211582</w:t>
            </w:r>
            <w:r w:rsidR="00917AE3">
              <w:rPr>
                <w:color w:val="000000"/>
                <w:sz w:val="22"/>
                <w:szCs w:val="22"/>
              </w:rPr>
              <w:t>,</w:t>
            </w:r>
            <w:r w:rsidRPr="00965746">
              <w:rPr>
                <w:color w:val="000000"/>
                <w:sz w:val="22"/>
                <w:szCs w:val="22"/>
              </w:rPr>
              <w:t>85</w:t>
            </w:r>
          </w:p>
        </w:tc>
      </w:tr>
      <w:tr w:rsidR="00965746" w:rsidRPr="00965746" w14:paraId="76B73DD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F3CDF72" w14:textId="77777777" w:rsidR="00965746" w:rsidRPr="00965746" w:rsidRDefault="00965746" w:rsidP="00965746">
            <w:pPr>
              <w:rPr>
                <w:color w:val="000000"/>
                <w:sz w:val="22"/>
                <w:szCs w:val="22"/>
              </w:rPr>
            </w:pPr>
            <w:r w:rsidRPr="00965746">
              <w:rPr>
                <w:color w:val="000000"/>
                <w:sz w:val="22"/>
                <w:szCs w:val="22"/>
              </w:rPr>
              <w:t xml:space="preserve">Gegužių VT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2D54D27C" w14:textId="1BA46163" w:rsidR="00965746" w:rsidRPr="00965746" w:rsidRDefault="00965746" w:rsidP="00760C10">
            <w:pPr>
              <w:rPr>
                <w:color w:val="000000"/>
                <w:sz w:val="22"/>
                <w:szCs w:val="22"/>
              </w:rPr>
            </w:pPr>
            <w:r w:rsidRPr="00965746">
              <w:rPr>
                <w:color w:val="000000"/>
                <w:sz w:val="22"/>
                <w:szCs w:val="22"/>
              </w:rPr>
              <w:t>1619188</w:t>
            </w:r>
            <w:r w:rsidR="00760C10">
              <w:rPr>
                <w:color w:val="000000"/>
                <w:sz w:val="22"/>
                <w:szCs w:val="22"/>
              </w:rPr>
              <w:t>,</w:t>
            </w:r>
            <w:r w:rsidRPr="00965746">
              <w:rPr>
                <w:color w:val="000000"/>
                <w:sz w:val="22"/>
                <w:szCs w:val="22"/>
              </w:rPr>
              <w:t>95</w:t>
            </w:r>
          </w:p>
        </w:tc>
        <w:tc>
          <w:tcPr>
            <w:tcW w:w="781" w:type="pct"/>
            <w:tcBorders>
              <w:top w:val="nil"/>
              <w:left w:val="nil"/>
              <w:bottom w:val="single" w:sz="4" w:space="0" w:color="auto"/>
              <w:right w:val="single" w:sz="4" w:space="0" w:color="auto"/>
            </w:tcBorders>
            <w:shd w:val="clear" w:color="auto" w:fill="auto"/>
            <w:noWrap/>
            <w:vAlign w:val="bottom"/>
            <w:hideMark/>
          </w:tcPr>
          <w:p w14:paraId="2A1BB01F" w14:textId="36314567" w:rsidR="00965746" w:rsidRPr="00965746" w:rsidRDefault="00965746" w:rsidP="00760C10">
            <w:pPr>
              <w:rPr>
                <w:color w:val="000000"/>
                <w:sz w:val="22"/>
                <w:szCs w:val="22"/>
              </w:rPr>
            </w:pPr>
            <w:r w:rsidRPr="00965746">
              <w:rPr>
                <w:color w:val="000000"/>
                <w:sz w:val="22"/>
                <w:szCs w:val="22"/>
              </w:rPr>
              <w:t>720366</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3405D46" w14:textId="15466F62" w:rsidR="00965746" w:rsidRPr="00965746" w:rsidRDefault="00965746" w:rsidP="00760C10">
            <w:pPr>
              <w:rPr>
                <w:color w:val="000000"/>
                <w:sz w:val="22"/>
                <w:szCs w:val="22"/>
              </w:rPr>
            </w:pPr>
            <w:r w:rsidRPr="00965746">
              <w:rPr>
                <w:color w:val="000000"/>
                <w:sz w:val="22"/>
                <w:szCs w:val="22"/>
              </w:rPr>
              <w:t>44</w:t>
            </w:r>
            <w:r w:rsidR="009159C7">
              <w:rPr>
                <w:color w:val="000000"/>
                <w:sz w:val="22"/>
                <w:szCs w:val="22"/>
              </w:rPr>
              <w:t>,</w:t>
            </w:r>
            <w:r w:rsidRPr="00965746">
              <w:rPr>
                <w:color w:val="000000"/>
                <w:sz w:val="22"/>
                <w:szCs w:val="22"/>
              </w:rPr>
              <w:t>49%</w:t>
            </w:r>
          </w:p>
        </w:tc>
        <w:tc>
          <w:tcPr>
            <w:tcW w:w="733" w:type="pct"/>
            <w:tcBorders>
              <w:top w:val="nil"/>
              <w:left w:val="nil"/>
              <w:bottom w:val="single" w:sz="4" w:space="0" w:color="auto"/>
              <w:right w:val="single" w:sz="4" w:space="0" w:color="auto"/>
            </w:tcBorders>
            <w:shd w:val="clear" w:color="auto" w:fill="auto"/>
            <w:noWrap/>
            <w:vAlign w:val="bottom"/>
            <w:hideMark/>
          </w:tcPr>
          <w:p w14:paraId="5746E8E5" w14:textId="72127F1F" w:rsidR="00965746" w:rsidRPr="00965746" w:rsidRDefault="00965746" w:rsidP="00760C10">
            <w:pPr>
              <w:rPr>
                <w:color w:val="000000"/>
                <w:sz w:val="22"/>
                <w:szCs w:val="22"/>
              </w:rPr>
            </w:pPr>
            <w:r w:rsidRPr="00965746">
              <w:rPr>
                <w:color w:val="000000"/>
                <w:sz w:val="22"/>
                <w:szCs w:val="22"/>
              </w:rPr>
              <w:t>1959218</w:t>
            </w:r>
            <w:r w:rsidR="00917AE3">
              <w:rPr>
                <w:color w:val="000000"/>
                <w:sz w:val="22"/>
                <w:szCs w:val="22"/>
              </w:rPr>
              <w:t>,</w:t>
            </w:r>
            <w:r w:rsidRPr="00965746">
              <w:rPr>
                <w:color w:val="000000"/>
                <w:sz w:val="22"/>
                <w:szCs w:val="22"/>
              </w:rPr>
              <w:t>63</w:t>
            </w:r>
          </w:p>
        </w:tc>
        <w:tc>
          <w:tcPr>
            <w:tcW w:w="576" w:type="pct"/>
            <w:tcBorders>
              <w:top w:val="nil"/>
              <w:left w:val="nil"/>
              <w:bottom w:val="single" w:sz="4" w:space="0" w:color="auto"/>
              <w:right w:val="single" w:sz="4" w:space="0" w:color="auto"/>
            </w:tcBorders>
            <w:shd w:val="clear" w:color="auto" w:fill="auto"/>
            <w:noWrap/>
            <w:vAlign w:val="bottom"/>
            <w:hideMark/>
          </w:tcPr>
          <w:p w14:paraId="56618850" w14:textId="7D5DBE15" w:rsidR="00965746" w:rsidRPr="00965746" w:rsidRDefault="00965746" w:rsidP="00760C10">
            <w:pPr>
              <w:rPr>
                <w:color w:val="000000"/>
                <w:sz w:val="22"/>
                <w:szCs w:val="22"/>
              </w:rPr>
            </w:pPr>
            <w:r w:rsidRPr="00965746">
              <w:rPr>
                <w:color w:val="000000"/>
                <w:sz w:val="22"/>
                <w:szCs w:val="22"/>
              </w:rPr>
              <w:t>340029</w:t>
            </w:r>
            <w:r w:rsidR="00917AE3">
              <w:rPr>
                <w:color w:val="000000"/>
                <w:sz w:val="22"/>
                <w:szCs w:val="22"/>
              </w:rPr>
              <w:t>,</w:t>
            </w:r>
            <w:r w:rsidRPr="00965746">
              <w:rPr>
                <w:color w:val="000000"/>
                <w:sz w:val="22"/>
                <w:szCs w:val="22"/>
              </w:rPr>
              <w:t>68</w:t>
            </w:r>
          </w:p>
        </w:tc>
      </w:tr>
      <w:tr w:rsidR="00965746" w:rsidRPr="00965746" w14:paraId="01A701CE"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ECCB766" w14:textId="77777777" w:rsidR="00965746" w:rsidRPr="00965746" w:rsidRDefault="00965746" w:rsidP="00965746">
            <w:pPr>
              <w:rPr>
                <w:color w:val="000000"/>
                <w:sz w:val="22"/>
                <w:szCs w:val="22"/>
              </w:rPr>
            </w:pPr>
            <w:proofErr w:type="spellStart"/>
            <w:r w:rsidRPr="00965746">
              <w:rPr>
                <w:color w:val="000000"/>
                <w:sz w:val="22"/>
                <w:szCs w:val="22"/>
              </w:rPr>
              <w:t>Vinkšnėnų</w:t>
            </w:r>
            <w:proofErr w:type="spellEnd"/>
            <w:r w:rsidRPr="00965746">
              <w:rPr>
                <w:color w:val="000000"/>
                <w:sz w:val="22"/>
                <w:szCs w:val="22"/>
              </w:rPr>
              <w:t xml:space="preserve"> VT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3EA4B0C7" w14:textId="79836A53" w:rsidR="00965746" w:rsidRPr="00965746" w:rsidRDefault="00965746" w:rsidP="00760C10">
            <w:pPr>
              <w:rPr>
                <w:color w:val="000000"/>
                <w:sz w:val="22"/>
                <w:szCs w:val="22"/>
              </w:rPr>
            </w:pPr>
            <w:r w:rsidRPr="00965746">
              <w:rPr>
                <w:color w:val="000000"/>
                <w:sz w:val="22"/>
                <w:szCs w:val="22"/>
              </w:rPr>
              <w:t>795316</w:t>
            </w:r>
            <w:r w:rsidR="00760C10">
              <w:rPr>
                <w:color w:val="000000"/>
                <w:sz w:val="22"/>
                <w:szCs w:val="22"/>
              </w:rPr>
              <w:t>,</w:t>
            </w:r>
            <w:r w:rsidRPr="00965746">
              <w:rPr>
                <w:color w:val="000000"/>
                <w:sz w:val="22"/>
                <w:szCs w:val="22"/>
              </w:rPr>
              <w:t>21</w:t>
            </w:r>
          </w:p>
        </w:tc>
        <w:tc>
          <w:tcPr>
            <w:tcW w:w="781" w:type="pct"/>
            <w:tcBorders>
              <w:top w:val="nil"/>
              <w:left w:val="nil"/>
              <w:bottom w:val="single" w:sz="4" w:space="0" w:color="auto"/>
              <w:right w:val="single" w:sz="4" w:space="0" w:color="auto"/>
            </w:tcBorders>
            <w:shd w:val="clear" w:color="auto" w:fill="auto"/>
            <w:noWrap/>
            <w:vAlign w:val="bottom"/>
            <w:hideMark/>
          </w:tcPr>
          <w:p w14:paraId="4F1E8B59" w14:textId="0FDBDBC1" w:rsidR="00965746" w:rsidRPr="00965746" w:rsidRDefault="00965746" w:rsidP="00760C10">
            <w:pPr>
              <w:rPr>
                <w:color w:val="000000"/>
                <w:sz w:val="22"/>
                <w:szCs w:val="22"/>
              </w:rPr>
            </w:pPr>
            <w:r w:rsidRPr="00965746">
              <w:rPr>
                <w:color w:val="000000"/>
                <w:sz w:val="22"/>
                <w:szCs w:val="22"/>
              </w:rPr>
              <w:t>300197</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61D4B2FE" w14:textId="0BDAB916"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75%</w:t>
            </w:r>
          </w:p>
        </w:tc>
        <w:tc>
          <w:tcPr>
            <w:tcW w:w="733" w:type="pct"/>
            <w:tcBorders>
              <w:top w:val="nil"/>
              <w:left w:val="nil"/>
              <w:bottom w:val="single" w:sz="4" w:space="0" w:color="auto"/>
              <w:right w:val="single" w:sz="4" w:space="0" w:color="auto"/>
            </w:tcBorders>
            <w:shd w:val="clear" w:color="auto" w:fill="auto"/>
            <w:noWrap/>
            <w:vAlign w:val="bottom"/>
            <w:hideMark/>
          </w:tcPr>
          <w:p w14:paraId="37E39610" w14:textId="059C6E05" w:rsidR="00965746" w:rsidRPr="00965746" w:rsidRDefault="00965746" w:rsidP="00760C10">
            <w:pPr>
              <w:rPr>
                <w:color w:val="000000"/>
                <w:sz w:val="22"/>
                <w:szCs w:val="22"/>
              </w:rPr>
            </w:pPr>
            <w:r w:rsidRPr="00965746">
              <w:rPr>
                <w:color w:val="000000"/>
                <w:sz w:val="22"/>
                <w:szCs w:val="22"/>
              </w:rPr>
              <w:t>962332</w:t>
            </w:r>
            <w:r w:rsidR="00917AE3">
              <w:rPr>
                <w:color w:val="000000"/>
                <w:sz w:val="22"/>
                <w:szCs w:val="22"/>
              </w:rPr>
              <w:t>,</w:t>
            </w:r>
            <w:r w:rsidRPr="00965746">
              <w:rPr>
                <w:color w:val="000000"/>
                <w:sz w:val="22"/>
                <w:szCs w:val="22"/>
              </w:rPr>
              <w:t>62</w:t>
            </w:r>
          </w:p>
        </w:tc>
        <w:tc>
          <w:tcPr>
            <w:tcW w:w="576" w:type="pct"/>
            <w:tcBorders>
              <w:top w:val="nil"/>
              <w:left w:val="nil"/>
              <w:bottom w:val="single" w:sz="4" w:space="0" w:color="auto"/>
              <w:right w:val="single" w:sz="4" w:space="0" w:color="auto"/>
            </w:tcBorders>
            <w:shd w:val="clear" w:color="auto" w:fill="auto"/>
            <w:noWrap/>
            <w:vAlign w:val="bottom"/>
            <w:hideMark/>
          </w:tcPr>
          <w:p w14:paraId="3100AAD9" w14:textId="3B4E7D5D" w:rsidR="00965746" w:rsidRPr="00965746" w:rsidRDefault="00965746" w:rsidP="00760C10">
            <w:pPr>
              <w:rPr>
                <w:color w:val="000000"/>
                <w:sz w:val="22"/>
                <w:szCs w:val="22"/>
              </w:rPr>
            </w:pPr>
            <w:r w:rsidRPr="00965746">
              <w:rPr>
                <w:color w:val="000000"/>
                <w:sz w:val="22"/>
                <w:szCs w:val="22"/>
              </w:rPr>
              <w:t>167016</w:t>
            </w:r>
            <w:r w:rsidR="00917AE3">
              <w:rPr>
                <w:color w:val="000000"/>
                <w:sz w:val="22"/>
                <w:szCs w:val="22"/>
              </w:rPr>
              <w:t>,</w:t>
            </w:r>
            <w:r w:rsidRPr="00965746">
              <w:rPr>
                <w:color w:val="000000"/>
                <w:sz w:val="22"/>
                <w:szCs w:val="22"/>
              </w:rPr>
              <w:t>41</w:t>
            </w:r>
          </w:p>
        </w:tc>
      </w:tr>
      <w:tr w:rsidR="00965746" w:rsidRPr="00965746" w14:paraId="27E30965"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7EFCED6F" w14:textId="77777777" w:rsidR="00965746" w:rsidRPr="00965746" w:rsidRDefault="00965746" w:rsidP="00965746">
            <w:pPr>
              <w:rPr>
                <w:color w:val="000000"/>
                <w:sz w:val="22"/>
                <w:szCs w:val="22"/>
              </w:rPr>
            </w:pPr>
            <w:proofErr w:type="spellStart"/>
            <w:r w:rsidRPr="00965746">
              <w:rPr>
                <w:color w:val="000000"/>
                <w:sz w:val="22"/>
                <w:szCs w:val="22"/>
              </w:rPr>
              <w:t>Šiupylių</w:t>
            </w:r>
            <w:proofErr w:type="spellEnd"/>
            <w:r w:rsidRPr="00965746">
              <w:rPr>
                <w:color w:val="000000"/>
                <w:sz w:val="22"/>
                <w:szCs w:val="22"/>
              </w:rPr>
              <w:t xml:space="preserve"> VGĮ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482DC4F8" w14:textId="39970AC7" w:rsidR="00965746" w:rsidRPr="00965746" w:rsidRDefault="00965746" w:rsidP="00760C10">
            <w:pPr>
              <w:rPr>
                <w:color w:val="000000"/>
                <w:sz w:val="22"/>
                <w:szCs w:val="22"/>
              </w:rPr>
            </w:pPr>
            <w:r w:rsidRPr="00965746">
              <w:rPr>
                <w:color w:val="000000"/>
                <w:sz w:val="22"/>
                <w:szCs w:val="22"/>
              </w:rPr>
              <w:t>124400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1EEA3709" w14:textId="50C5618B" w:rsidR="00965746" w:rsidRPr="00965746" w:rsidRDefault="00965746" w:rsidP="00760C10">
            <w:pPr>
              <w:rPr>
                <w:color w:val="000000"/>
                <w:sz w:val="22"/>
                <w:szCs w:val="22"/>
              </w:rPr>
            </w:pPr>
            <w:r w:rsidRPr="00965746">
              <w:rPr>
                <w:color w:val="000000"/>
                <w:sz w:val="22"/>
                <w:szCs w:val="22"/>
              </w:rPr>
              <w:t>25380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1A4E1F0D" w14:textId="1F245C43" w:rsidR="00965746" w:rsidRPr="00965746" w:rsidRDefault="00965746" w:rsidP="00760C10">
            <w:pPr>
              <w:rPr>
                <w:color w:val="000000"/>
                <w:sz w:val="22"/>
                <w:szCs w:val="22"/>
              </w:rPr>
            </w:pPr>
            <w:r w:rsidRPr="00965746">
              <w:rPr>
                <w:color w:val="000000"/>
                <w:sz w:val="22"/>
                <w:szCs w:val="22"/>
              </w:rPr>
              <w:t>20</w:t>
            </w:r>
            <w:r w:rsidR="009159C7">
              <w:rPr>
                <w:color w:val="000000"/>
                <w:sz w:val="22"/>
                <w:szCs w:val="22"/>
              </w:rPr>
              <w:t>,</w:t>
            </w:r>
            <w:r w:rsidRPr="00965746">
              <w:rPr>
                <w:color w:val="000000"/>
                <w:sz w:val="22"/>
                <w:szCs w:val="22"/>
              </w:rPr>
              <w:t>40%</w:t>
            </w:r>
          </w:p>
        </w:tc>
        <w:tc>
          <w:tcPr>
            <w:tcW w:w="733" w:type="pct"/>
            <w:tcBorders>
              <w:top w:val="nil"/>
              <w:left w:val="nil"/>
              <w:bottom w:val="single" w:sz="4" w:space="0" w:color="auto"/>
              <w:right w:val="single" w:sz="4" w:space="0" w:color="auto"/>
            </w:tcBorders>
            <w:shd w:val="clear" w:color="auto" w:fill="auto"/>
            <w:noWrap/>
            <w:vAlign w:val="bottom"/>
            <w:hideMark/>
          </w:tcPr>
          <w:p w14:paraId="4209F3D7" w14:textId="64CD5726" w:rsidR="00965746" w:rsidRPr="00965746" w:rsidRDefault="00965746" w:rsidP="00760C10">
            <w:pPr>
              <w:rPr>
                <w:color w:val="000000"/>
                <w:sz w:val="22"/>
                <w:szCs w:val="22"/>
              </w:rPr>
            </w:pPr>
            <w:r w:rsidRPr="00965746">
              <w:rPr>
                <w:color w:val="000000"/>
                <w:sz w:val="22"/>
                <w:szCs w:val="22"/>
              </w:rPr>
              <w:t>150524</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12DC48D7" w14:textId="357380B8" w:rsidR="00965746" w:rsidRPr="00965746" w:rsidRDefault="00965746" w:rsidP="00760C10">
            <w:pPr>
              <w:rPr>
                <w:color w:val="000000"/>
                <w:sz w:val="22"/>
                <w:szCs w:val="22"/>
              </w:rPr>
            </w:pPr>
            <w:r w:rsidRPr="00965746">
              <w:rPr>
                <w:color w:val="000000"/>
                <w:sz w:val="22"/>
                <w:szCs w:val="22"/>
              </w:rPr>
              <w:t>26124</w:t>
            </w:r>
            <w:r w:rsidR="00917AE3">
              <w:rPr>
                <w:color w:val="000000"/>
                <w:sz w:val="22"/>
                <w:szCs w:val="22"/>
              </w:rPr>
              <w:t>,</w:t>
            </w:r>
            <w:r w:rsidRPr="00965746">
              <w:rPr>
                <w:color w:val="000000"/>
                <w:sz w:val="22"/>
                <w:szCs w:val="22"/>
              </w:rPr>
              <w:t>00</w:t>
            </w:r>
          </w:p>
        </w:tc>
      </w:tr>
      <w:tr w:rsidR="00965746" w:rsidRPr="00965746" w14:paraId="79C7E615"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BEC1E63" w14:textId="77777777" w:rsidR="00965746" w:rsidRPr="00965746" w:rsidRDefault="00965746" w:rsidP="00965746">
            <w:pPr>
              <w:rPr>
                <w:color w:val="000000"/>
                <w:sz w:val="22"/>
                <w:szCs w:val="22"/>
              </w:rPr>
            </w:pPr>
            <w:r w:rsidRPr="00965746">
              <w:rPr>
                <w:color w:val="000000"/>
                <w:sz w:val="22"/>
                <w:szCs w:val="22"/>
              </w:rPr>
              <w:lastRenderedPageBreak/>
              <w:t xml:space="preserve">Bazilionų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3C56ACBC" w14:textId="7D4FF453" w:rsidR="00965746" w:rsidRPr="00965746" w:rsidRDefault="00965746" w:rsidP="00760C10">
            <w:pPr>
              <w:rPr>
                <w:color w:val="000000"/>
                <w:sz w:val="22"/>
                <w:szCs w:val="22"/>
              </w:rPr>
            </w:pPr>
            <w:r w:rsidRPr="00965746">
              <w:rPr>
                <w:color w:val="000000"/>
                <w:sz w:val="22"/>
                <w:szCs w:val="22"/>
              </w:rPr>
              <w:t>496800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642D69EF" w14:textId="79D412F6" w:rsidR="00965746" w:rsidRPr="00965746" w:rsidRDefault="00965746" w:rsidP="00760C10">
            <w:pPr>
              <w:rPr>
                <w:color w:val="000000"/>
                <w:sz w:val="22"/>
                <w:szCs w:val="22"/>
              </w:rPr>
            </w:pPr>
            <w:r w:rsidRPr="00965746">
              <w:rPr>
                <w:color w:val="000000"/>
                <w:sz w:val="22"/>
                <w:szCs w:val="22"/>
              </w:rPr>
              <w:t>46200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D45D429" w14:textId="42A460B5" w:rsidR="00965746" w:rsidRPr="00965746" w:rsidRDefault="00965746" w:rsidP="00760C10">
            <w:pPr>
              <w:rPr>
                <w:color w:val="000000"/>
                <w:sz w:val="22"/>
                <w:szCs w:val="22"/>
              </w:rPr>
            </w:pPr>
            <w:r w:rsidRPr="00965746">
              <w:rPr>
                <w:color w:val="000000"/>
                <w:sz w:val="22"/>
                <w:szCs w:val="22"/>
              </w:rPr>
              <w:t>9</w:t>
            </w:r>
            <w:r w:rsidR="009159C7">
              <w:rPr>
                <w:color w:val="000000"/>
                <w:sz w:val="22"/>
                <w:szCs w:val="22"/>
              </w:rPr>
              <w:t>,</w:t>
            </w:r>
            <w:r w:rsidRPr="00965746">
              <w:rPr>
                <w:color w:val="000000"/>
                <w:sz w:val="22"/>
                <w:szCs w:val="22"/>
              </w:rPr>
              <w:t>30%</w:t>
            </w:r>
          </w:p>
        </w:tc>
        <w:tc>
          <w:tcPr>
            <w:tcW w:w="733" w:type="pct"/>
            <w:tcBorders>
              <w:top w:val="nil"/>
              <w:left w:val="nil"/>
              <w:bottom w:val="single" w:sz="4" w:space="0" w:color="auto"/>
              <w:right w:val="single" w:sz="4" w:space="0" w:color="auto"/>
            </w:tcBorders>
            <w:shd w:val="clear" w:color="auto" w:fill="auto"/>
            <w:noWrap/>
            <w:vAlign w:val="bottom"/>
            <w:hideMark/>
          </w:tcPr>
          <w:p w14:paraId="3AE8F6AC" w14:textId="5CD80CFF" w:rsidR="00965746" w:rsidRPr="00965746" w:rsidRDefault="00965746" w:rsidP="00760C10">
            <w:pPr>
              <w:rPr>
                <w:color w:val="000000"/>
                <w:sz w:val="22"/>
                <w:szCs w:val="22"/>
              </w:rPr>
            </w:pPr>
            <w:r w:rsidRPr="00965746">
              <w:rPr>
                <w:color w:val="000000"/>
                <w:sz w:val="22"/>
                <w:szCs w:val="22"/>
              </w:rPr>
              <w:t>601128</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164BECCB" w14:textId="330E49C7" w:rsidR="00965746" w:rsidRPr="00965746" w:rsidRDefault="00965746" w:rsidP="00760C10">
            <w:pPr>
              <w:rPr>
                <w:color w:val="000000"/>
                <w:sz w:val="22"/>
                <w:szCs w:val="22"/>
              </w:rPr>
            </w:pPr>
            <w:r w:rsidRPr="00965746">
              <w:rPr>
                <w:color w:val="000000"/>
                <w:sz w:val="22"/>
                <w:szCs w:val="22"/>
              </w:rPr>
              <w:t>104328</w:t>
            </w:r>
            <w:r w:rsidR="00917AE3">
              <w:rPr>
                <w:color w:val="000000"/>
                <w:sz w:val="22"/>
                <w:szCs w:val="22"/>
              </w:rPr>
              <w:t>,</w:t>
            </w:r>
            <w:r w:rsidRPr="00965746">
              <w:rPr>
                <w:color w:val="000000"/>
                <w:sz w:val="22"/>
                <w:szCs w:val="22"/>
              </w:rPr>
              <w:t>00</w:t>
            </w:r>
          </w:p>
        </w:tc>
      </w:tr>
      <w:tr w:rsidR="00965746" w:rsidRPr="00965746" w14:paraId="0DC3004E"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4D2B8A1" w14:textId="77777777" w:rsidR="00965746" w:rsidRPr="00965746" w:rsidRDefault="00965746" w:rsidP="00965746">
            <w:pPr>
              <w:rPr>
                <w:color w:val="000000"/>
                <w:sz w:val="22"/>
                <w:szCs w:val="22"/>
              </w:rPr>
            </w:pPr>
            <w:proofErr w:type="spellStart"/>
            <w:r w:rsidRPr="00965746">
              <w:rPr>
                <w:color w:val="000000"/>
                <w:sz w:val="22"/>
                <w:szCs w:val="22"/>
              </w:rPr>
              <w:t>Bridų</w:t>
            </w:r>
            <w:proofErr w:type="spellEnd"/>
            <w:r w:rsidRPr="00965746">
              <w:rPr>
                <w:color w:val="000000"/>
                <w:sz w:val="22"/>
                <w:szCs w:val="22"/>
              </w:rPr>
              <w:t xml:space="preserve">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2301BBDA" w14:textId="300E0260" w:rsidR="00965746" w:rsidRPr="00965746" w:rsidRDefault="00965746" w:rsidP="00760C10">
            <w:pPr>
              <w:rPr>
                <w:color w:val="000000"/>
                <w:sz w:val="22"/>
                <w:szCs w:val="22"/>
              </w:rPr>
            </w:pPr>
            <w:r w:rsidRPr="00965746">
              <w:rPr>
                <w:color w:val="000000"/>
                <w:sz w:val="22"/>
                <w:szCs w:val="22"/>
              </w:rPr>
              <w:t>430500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149058FD" w14:textId="06C9612C" w:rsidR="00965746" w:rsidRPr="00965746" w:rsidRDefault="00965746" w:rsidP="00760C10">
            <w:pPr>
              <w:rPr>
                <w:color w:val="000000"/>
                <w:sz w:val="22"/>
                <w:szCs w:val="22"/>
              </w:rPr>
            </w:pPr>
            <w:r w:rsidRPr="00965746">
              <w:rPr>
                <w:color w:val="000000"/>
                <w:sz w:val="22"/>
                <w:szCs w:val="22"/>
              </w:rPr>
              <w:t>150700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0B29DA2" w14:textId="380F710D" w:rsidR="00965746" w:rsidRPr="00965746" w:rsidRDefault="00965746" w:rsidP="00760C10">
            <w:pPr>
              <w:rPr>
                <w:color w:val="000000"/>
                <w:sz w:val="22"/>
                <w:szCs w:val="22"/>
              </w:rPr>
            </w:pPr>
            <w:r w:rsidRPr="00965746">
              <w:rPr>
                <w:color w:val="000000"/>
                <w:sz w:val="22"/>
                <w:szCs w:val="22"/>
              </w:rPr>
              <w:t>35</w:t>
            </w:r>
            <w:r w:rsidR="009159C7">
              <w:rPr>
                <w:color w:val="000000"/>
                <w:sz w:val="22"/>
                <w:szCs w:val="22"/>
              </w:rPr>
              <w:t>,</w:t>
            </w:r>
            <w:r w:rsidRPr="00965746">
              <w:rPr>
                <w:color w:val="000000"/>
                <w:sz w:val="22"/>
                <w:szCs w:val="22"/>
              </w:rPr>
              <w:t>01%</w:t>
            </w:r>
          </w:p>
        </w:tc>
        <w:tc>
          <w:tcPr>
            <w:tcW w:w="733" w:type="pct"/>
            <w:tcBorders>
              <w:top w:val="nil"/>
              <w:left w:val="nil"/>
              <w:bottom w:val="single" w:sz="4" w:space="0" w:color="auto"/>
              <w:right w:val="single" w:sz="4" w:space="0" w:color="auto"/>
            </w:tcBorders>
            <w:shd w:val="clear" w:color="auto" w:fill="auto"/>
            <w:noWrap/>
            <w:vAlign w:val="bottom"/>
            <w:hideMark/>
          </w:tcPr>
          <w:p w14:paraId="5F55FA69" w14:textId="6B1EFAC6" w:rsidR="00965746" w:rsidRPr="00965746" w:rsidRDefault="00965746" w:rsidP="00760C10">
            <w:pPr>
              <w:rPr>
                <w:color w:val="000000"/>
                <w:sz w:val="22"/>
                <w:szCs w:val="22"/>
              </w:rPr>
            </w:pPr>
            <w:r w:rsidRPr="00965746">
              <w:rPr>
                <w:color w:val="000000"/>
                <w:sz w:val="22"/>
                <w:szCs w:val="22"/>
              </w:rPr>
              <w:t>520905</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00746E95" w14:textId="6650ECE1" w:rsidR="00965746" w:rsidRPr="00965746" w:rsidRDefault="00965746" w:rsidP="00760C10">
            <w:pPr>
              <w:rPr>
                <w:color w:val="000000"/>
                <w:sz w:val="22"/>
                <w:szCs w:val="22"/>
              </w:rPr>
            </w:pPr>
            <w:r w:rsidRPr="00965746">
              <w:rPr>
                <w:color w:val="000000"/>
                <w:sz w:val="22"/>
                <w:szCs w:val="22"/>
              </w:rPr>
              <w:t>90405</w:t>
            </w:r>
            <w:r w:rsidR="00917AE3">
              <w:rPr>
                <w:color w:val="000000"/>
                <w:sz w:val="22"/>
                <w:szCs w:val="22"/>
              </w:rPr>
              <w:t>,</w:t>
            </w:r>
            <w:r w:rsidRPr="00965746">
              <w:rPr>
                <w:color w:val="000000"/>
                <w:sz w:val="22"/>
                <w:szCs w:val="22"/>
              </w:rPr>
              <w:t>00</w:t>
            </w:r>
          </w:p>
        </w:tc>
      </w:tr>
      <w:tr w:rsidR="00965746" w:rsidRPr="00965746" w14:paraId="7D91178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CEF7054" w14:textId="77777777" w:rsidR="00965746" w:rsidRPr="00965746" w:rsidRDefault="00965746" w:rsidP="00965746">
            <w:pPr>
              <w:rPr>
                <w:color w:val="000000"/>
                <w:sz w:val="22"/>
                <w:szCs w:val="22"/>
              </w:rPr>
            </w:pPr>
            <w:r w:rsidRPr="00965746">
              <w:rPr>
                <w:color w:val="000000"/>
                <w:sz w:val="22"/>
                <w:szCs w:val="22"/>
              </w:rPr>
              <w:t xml:space="preserve">Bubių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58B50A23" w14:textId="1020D423" w:rsidR="00965746" w:rsidRPr="00965746" w:rsidRDefault="00965746" w:rsidP="00760C10">
            <w:pPr>
              <w:rPr>
                <w:color w:val="000000"/>
                <w:sz w:val="22"/>
                <w:szCs w:val="22"/>
              </w:rPr>
            </w:pPr>
            <w:r w:rsidRPr="00965746">
              <w:rPr>
                <w:color w:val="000000"/>
                <w:sz w:val="22"/>
                <w:szCs w:val="22"/>
              </w:rPr>
              <w:t>1188500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3452CB14" w14:textId="2C229DE1" w:rsidR="00965746" w:rsidRPr="00965746" w:rsidRDefault="00965746" w:rsidP="00760C10">
            <w:pPr>
              <w:rPr>
                <w:color w:val="000000"/>
                <w:sz w:val="22"/>
                <w:szCs w:val="22"/>
              </w:rPr>
            </w:pPr>
            <w:r w:rsidRPr="00965746">
              <w:rPr>
                <w:color w:val="000000"/>
                <w:sz w:val="22"/>
                <w:szCs w:val="22"/>
              </w:rPr>
              <w:t>422400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67457EB4" w14:textId="5B8818C9" w:rsidR="00965746" w:rsidRPr="00965746" w:rsidRDefault="00965746" w:rsidP="00760C10">
            <w:pPr>
              <w:rPr>
                <w:color w:val="000000"/>
                <w:sz w:val="22"/>
                <w:szCs w:val="22"/>
              </w:rPr>
            </w:pPr>
            <w:r w:rsidRPr="00965746">
              <w:rPr>
                <w:color w:val="000000"/>
                <w:sz w:val="22"/>
                <w:szCs w:val="22"/>
              </w:rPr>
              <w:t>35</w:t>
            </w:r>
            <w:r w:rsidR="009159C7">
              <w:rPr>
                <w:color w:val="000000"/>
                <w:sz w:val="22"/>
                <w:szCs w:val="22"/>
              </w:rPr>
              <w:t>,</w:t>
            </w:r>
            <w:r w:rsidRPr="00965746">
              <w:rPr>
                <w:color w:val="000000"/>
                <w:sz w:val="22"/>
                <w:szCs w:val="22"/>
              </w:rPr>
              <w:t>54%</w:t>
            </w:r>
          </w:p>
        </w:tc>
        <w:tc>
          <w:tcPr>
            <w:tcW w:w="733" w:type="pct"/>
            <w:tcBorders>
              <w:top w:val="nil"/>
              <w:left w:val="nil"/>
              <w:bottom w:val="single" w:sz="4" w:space="0" w:color="auto"/>
              <w:right w:val="single" w:sz="4" w:space="0" w:color="auto"/>
            </w:tcBorders>
            <w:shd w:val="clear" w:color="auto" w:fill="auto"/>
            <w:noWrap/>
            <w:vAlign w:val="bottom"/>
            <w:hideMark/>
          </w:tcPr>
          <w:p w14:paraId="701AA152" w14:textId="4EC8127B" w:rsidR="00965746" w:rsidRPr="00965746" w:rsidRDefault="00965746" w:rsidP="00760C10">
            <w:pPr>
              <w:rPr>
                <w:color w:val="000000"/>
                <w:sz w:val="22"/>
                <w:szCs w:val="22"/>
              </w:rPr>
            </w:pPr>
            <w:r w:rsidRPr="00965746">
              <w:rPr>
                <w:color w:val="000000"/>
                <w:sz w:val="22"/>
                <w:szCs w:val="22"/>
              </w:rPr>
              <w:t>1438085</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48ABB023" w14:textId="0D2ACF00" w:rsidR="00965746" w:rsidRPr="00965746" w:rsidRDefault="00965746" w:rsidP="00760C10">
            <w:pPr>
              <w:rPr>
                <w:color w:val="000000"/>
                <w:sz w:val="22"/>
                <w:szCs w:val="22"/>
              </w:rPr>
            </w:pPr>
            <w:r w:rsidRPr="00965746">
              <w:rPr>
                <w:color w:val="000000"/>
                <w:sz w:val="22"/>
                <w:szCs w:val="22"/>
              </w:rPr>
              <w:t>249585</w:t>
            </w:r>
            <w:r w:rsidR="00917AE3">
              <w:rPr>
                <w:color w:val="000000"/>
                <w:sz w:val="22"/>
                <w:szCs w:val="22"/>
              </w:rPr>
              <w:t>,</w:t>
            </w:r>
            <w:r w:rsidRPr="00965746">
              <w:rPr>
                <w:color w:val="000000"/>
                <w:sz w:val="22"/>
                <w:szCs w:val="22"/>
              </w:rPr>
              <w:t>00</w:t>
            </w:r>
          </w:p>
        </w:tc>
      </w:tr>
      <w:tr w:rsidR="00965746" w:rsidRPr="00965746" w14:paraId="2285517D"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240E765" w14:textId="77777777" w:rsidR="00965746" w:rsidRPr="00965746" w:rsidRDefault="00965746" w:rsidP="00965746">
            <w:pPr>
              <w:rPr>
                <w:color w:val="000000"/>
                <w:sz w:val="22"/>
                <w:szCs w:val="22"/>
              </w:rPr>
            </w:pPr>
            <w:proofErr w:type="spellStart"/>
            <w:r w:rsidRPr="00965746">
              <w:rPr>
                <w:color w:val="000000"/>
                <w:sz w:val="22"/>
                <w:szCs w:val="22"/>
              </w:rPr>
              <w:t>Dirvonėnų</w:t>
            </w:r>
            <w:proofErr w:type="spellEnd"/>
            <w:r w:rsidRPr="00965746">
              <w:rPr>
                <w:color w:val="000000"/>
                <w:sz w:val="22"/>
                <w:szCs w:val="22"/>
              </w:rPr>
              <w:t xml:space="preserve">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4EF9D4A6" w14:textId="2EB271BF" w:rsidR="00965746" w:rsidRPr="00965746" w:rsidRDefault="00965746" w:rsidP="00760C10">
            <w:pPr>
              <w:rPr>
                <w:color w:val="000000"/>
                <w:sz w:val="22"/>
                <w:szCs w:val="22"/>
              </w:rPr>
            </w:pPr>
            <w:r w:rsidRPr="00965746">
              <w:rPr>
                <w:color w:val="000000"/>
                <w:sz w:val="22"/>
                <w:szCs w:val="22"/>
              </w:rPr>
              <w:t>481800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615FBEAB" w14:textId="3B064452" w:rsidR="00965746" w:rsidRPr="00965746" w:rsidRDefault="00965746" w:rsidP="00760C10">
            <w:pPr>
              <w:rPr>
                <w:color w:val="000000"/>
                <w:sz w:val="22"/>
                <w:szCs w:val="22"/>
              </w:rPr>
            </w:pPr>
            <w:r w:rsidRPr="00965746">
              <w:rPr>
                <w:color w:val="000000"/>
                <w:sz w:val="22"/>
                <w:szCs w:val="22"/>
              </w:rPr>
              <w:t>104500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1228236" w14:textId="1B1B4EDD" w:rsidR="00965746" w:rsidRPr="00965746" w:rsidRDefault="00965746" w:rsidP="00760C10">
            <w:pPr>
              <w:rPr>
                <w:color w:val="000000"/>
                <w:sz w:val="22"/>
                <w:szCs w:val="22"/>
              </w:rPr>
            </w:pPr>
            <w:r w:rsidRPr="00965746">
              <w:rPr>
                <w:color w:val="000000"/>
                <w:sz w:val="22"/>
                <w:szCs w:val="22"/>
              </w:rPr>
              <w:t>21</w:t>
            </w:r>
            <w:r w:rsidR="009159C7">
              <w:rPr>
                <w:color w:val="000000"/>
                <w:sz w:val="22"/>
                <w:szCs w:val="22"/>
              </w:rPr>
              <w:t>,</w:t>
            </w:r>
            <w:r w:rsidRPr="00965746">
              <w:rPr>
                <w:color w:val="000000"/>
                <w:sz w:val="22"/>
                <w:szCs w:val="22"/>
              </w:rPr>
              <w:t>69%</w:t>
            </w:r>
          </w:p>
        </w:tc>
        <w:tc>
          <w:tcPr>
            <w:tcW w:w="733" w:type="pct"/>
            <w:tcBorders>
              <w:top w:val="nil"/>
              <w:left w:val="nil"/>
              <w:bottom w:val="single" w:sz="4" w:space="0" w:color="auto"/>
              <w:right w:val="single" w:sz="4" w:space="0" w:color="auto"/>
            </w:tcBorders>
            <w:shd w:val="clear" w:color="auto" w:fill="auto"/>
            <w:noWrap/>
            <w:vAlign w:val="bottom"/>
            <w:hideMark/>
          </w:tcPr>
          <w:p w14:paraId="13EA0E2A" w14:textId="18B94E6A" w:rsidR="00965746" w:rsidRPr="00965746" w:rsidRDefault="00965746" w:rsidP="00760C10">
            <w:pPr>
              <w:rPr>
                <w:color w:val="000000"/>
                <w:sz w:val="22"/>
                <w:szCs w:val="22"/>
              </w:rPr>
            </w:pPr>
            <w:r w:rsidRPr="00965746">
              <w:rPr>
                <w:color w:val="000000"/>
                <w:sz w:val="22"/>
                <w:szCs w:val="22"/>
              </w:rPr>
              <w:t>582978</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152E0BBF" w14:textId="34953E4B" w:rsidR="00965746" w:rsidRPr="00965746" w:rsidRDefault="00965746" w:rsidP="00760C10">
            <w:pPr>
              <w:rPr>
                <w:color w:val="000000"/>
                <w:sz w:val="22"/>
                <w:szCs w:val="22"/>
              </w:rPr>
            </w:pPr>
            <w:r w:rsidRPr="00965746">
              <w:rPr>
                <w:color w:val="000000"/>
                <w:sz w:val="22"/>
                <w:szCs w:val="22"/>
              </w:rPr>
              <w:t>101178</w:t>
            </w:r>
            <w:r w:rsidR="00917AE3">
              <w:rPr>
                <w:color w:val="000000"/>
                <w:sz w:val="22"/>
                <w:szCs w:val="22"/>
              </w:rPr>
              <w:t>,</w:t>
            </w:r>
            <w:r w:rsidRPr="00965746">
              <w:rPr>
                <w:color w:val="000000"/>
                <w:sz w:val="22"/>
                <w:szCs w:val="22"/>
              </w:rPr>
              <w:t>00</w:t>
            </w:r>
          </w:p>
        </w:tc>
      </w:tr>
      <w:tr w:rsidR="00965746" w:rsidRPr="00965746" w14:paraId="0BE18AB4"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F93FD9A" w14:textId="77777777" w:rsidR="00965746" w:rsidRPr="00965746" w:rsidRDefault="00965746" w:rsidP="00965746">
            <w:pPr>
              <w:rPr>
                <w:color w:val="000000"/>
                <w:sz w:val="22"/>
                <w:szCs w:val="22"/>
              </w:rPr>
            </w:pPr>
            <w:r w:rsidRPr="00965746">
              <w:rPr>
                <w:color w:val="000000"/>
                <w:sz w:val="22"/>
                <w:szCs w:val="22"/>
              </w:rPr>
              <w:t xml:space="preserve">Drąsučių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1B74EAF1" w14:textId="574DF49F" w:rsidR="00965746" w:rsidRPr="00965746" w:rsidRDefault="00965746" w:rsidP="00760C10">
            <w:pPr>
              <w:rPr>
                <w:color w:val="000000"/>
                <w:sz w:val="22"/>
                <w:szCs w:val="22"/>
              </w:rPr>
            </w:pPr>
            <w:r w:rsidRPr="00965746">
              <w:rPr>
                <w:color w:val="000000"/>
                <w:sz w:val="22"/>
                <w:szCs w:val="22"/>
              </w:rPr>
              <w:t>728900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6F65EBE6" w14:textId="60B522E3" w:rsidR="00965746" w:rsidRPr="00965746" w:rsidRDefault="00965746" w:rsidP="00760C10">
            <w:pPr>
              <w:rPr>
                <w:color w:val="000000"/>
                <w:sz w:val="22"/>
                <w:szCs w:val="22"/>
              </w:rPr>
            </w:pPr>
            <w:r w:rsidRPr="00965746">
              <w:rPr>
                <w:color w:val="000000"/>
                <w:sz w:val="22"/>
                <w:szCs w:val="22"/>
              </w:rPr>
              <w:t>277200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417DA48" w14:textId="6B4590B9" w:rsidR="00965746" w:rsidRPr="00965746" w:rsidRDefault="00965746" w:rsidP="00760C10">
            <w:pPr>
              <w:rPr>
                <w:color w:val="000000"/>
                <w:sz w:val="22"/>
                <w:szCs w:val="22"/>
              </w:rPr>
            </w:pPr>
            <w:r w:rsidRPr="00965746">
              <w:rPr>
                <w:color w:val="000000"/>
                <w:sz w:val="22"/>
                <w:szCs w:val="22"/>
              </w:rPr>
              <w:t>38</w:t>
            </w:r>
            <w:r w:rsidR="009159C7">
              <w:rPr>
                <w:color w:val="000000"/>
                <w:sz w:val="22"/>
                <w:szCs w:val="22"/>
              </w:rPr>
              <w:t>,</w:t>
            </w:r>
            <w:r w:rsidRPr="00965746">
              <w:rPr>
                <w:color w:val="000000"/>
                <w:sz w:val="22"/>
                <w:szCs w:val="22"/>
              </w:rPr>
              <w:t>03%</w:t>
            </w:r>
          </w:p>
        </w:tc>
        <w:tc>
          <w:tcPr>
            <w:tcW w:w="733" w:type="pct"/>
            <w:tcBorders>
              <w:top w:val="nil"/>
              <w:left w:val="nil"/>
              <w:bottom w:val="single" w:sz="4" w:space="0" w:color="auto"/>
              <w:right w:val="single" w:sz="4" w:space="0" w:color="auto"/>
            </w:tcBorders>
            <w:shd w:val="clear" w:color="auto" w:fill="auto"/>
            <w:noWrap/>
            <w:vAlign w:val="bottom"/>
            <w:hideMark/>
          </w:tcPr>
          <w:p w14:paraId="121DBC39" w14:textId="1EF49B22" w:rsidR="00965746" w:rsidRPr="00965746" w:rsidRDefault="00965746" w:rsidP="00760C10">
            <w:pPr>
              <w:rPr>
                <w:color w:val="000000"/>
                <w:sz w:val="22"/>
                <w:szCs w:val="22"/>
              </w:rPr>
            </w:pPr>
            <w:r w:rsidRPr="00965746">
              <w:rPr>
                <w:color w:val="000000"/>
                <w:sz w:val="22"/>
                <w:szCs w:val="22"/>
              </w:rPr>
              <w:t>881969</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19CA95CD" w14:textId="3FC98B31" w:rsidR="00965746" w:rsidRPr="00965746" w:rsidRDefault="00965746" w:rsidP="00760C10">
            <w:pPr>
              <w:rPr>
                <w:color w:val="000000"/>
                <w:sz w:val="22"/>
                <w:szCs w:val="22"/>
              </w:rPr>
            </w:pPr>
            <w:r w:rsidRPr="00965746">
              <w:rPr>
                <w:color w:val="000000"/>
                <w:sz w:val="22"/>
                <w:szCs w:val="22"/>
              </w:rPr>
              <w:t>153069</w:t>
            </w:r>
            <w:r w:rsidR="00917AE3">
              <w:rPr>
                <w:color w:val="000000"/>
                <w:sz w:val="22"/>
                <w:szCs w:val="22"/>
              </w:rPr>
              <w:t>,</w:t>
            </w:r>
            <w:r w:rsidRPr="00965746">
              <w:rPr>
                <w:color w:val="000000"/>
                <w:sz w:val="22"/>
                <w:szCs w:val="22"/>
              </w:rPr>
              <w:t>00</w:t>
            </w:r>
          </w:p>
        </w:tc>
      </w:tr>
      <w:tr w:rsidR="00965746" w:rsidRPr="00965746" w14:paraId="74DFE08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692DBD4" w14:textId="77777777" w:rsidR="00965746" w:rsidRPr="00965746" w:rsidRDefault="00965746" w:rsidP="00965746">
            <w:pPr>
              <w:rPr>
                <w:color w:val="000000"/>
                <w:sz w:val="22"/>
                <w:szCs w:val="22"/>
              </w:rPr>
            </w:pPr>
            <w:proofErr w:type="spellStart"/>
            <w:r w:rsidRPr="00965746">
              <w:rPr>
                <w:color w:val="000000"/>
                <w:sz w:val="22"/>
                <w:szCs w:val="22"/>
              </w:rPr>
              <w:t>Gilaičių</w:t>
            </w:r>
            <w:proofErr w:type="spellEnd"/>
            <w:r w:rsidRPr="00965746">
              <w:rPr>
                <w:color w:val="000000"/>
                <w:sz w:val="22"/>
                <w:szCs w:val="22"/>
              </w:rPr>
              <w:t xml:space="preserve">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2B0835F3" w14:textId="0FB3C4A7" w:rsidR="00965746" w:rsidRPr="00965746" w:rsidRDefault="00965746" w:rsidP="00760C10">
            <w:pPr>
              <w:rPr>
                <w:color w:val="000000"/>
                <w:sz w:val="22"/>
                <w:szCs w:val="22"/>
              </w:rPr>
            </w:pPr>
            <w:r w:rsidRPr="00965746">
              <w:rPr>
                <w:color w:val="000000"/>
                <w:sz w:val="22"/>
                <w:szCs w:val="22"/>
              </w:rPr>
              <w:t>448900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50A6E43" w14:textId="769E576B" w:rsidR="00965746" w:rsidRPr="00965746" w:rsidRDefault="00965746" w:rsidP="00760C10">
            <w:pPr>
              <w:rPr>
                <w:color w:val="000000"/>
                <w:sz w:val="22"/>
                <w:szCs w:val="22"/>
              </w:rPr>
            </w:pPr>
            <w:r w:rsidRPr="00965746">
              <w:rPr>
                <w:color w:val="000000"/>
                <w:sz w:val="22"/>
                <w:szCs w:val="22"/>
              </w:rPr>
              <w:t>106700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2C34E904" w14:textId="096008FE" w:rsidR="00965746" w:rsidRPr="00965746" w:rsidRDefault="00965746" w:rsidP="00760C10">
            <w:pPr>
              <w:rPr>
                <w:color w:val="000000"/>
                <w:sz w:val="22"/>
                <w:szCs w:val="22"/>
              </w:rPr>
            </w:pPr>
            <w:r w:rsidRPr="00965746">
              <w:rPr>
                <w:color w:val="000000"/>
                <w:sz w:val="22"/>
                <w:szCs w:val="22"/>
              </w:rPr>
              <w:t>23</w:t>
            </w:r>
            <w:r w:rsidR="009159C7">
              <w:rPr>
                <w:color w:val="000000"/>
                <w:sz w:val="22"/>
                <w:szCs w:val="22"/>
              </w:rPr>
              <w:t>,</w:t>
            </w:r>
            <w:r w:rsidRPr="00965746">
              <w:rPr>
                <w:color w:val="000000"/>
                <w:sz w:val="22"/>
                <w:szCs w:val="22"/>
              </w:rPr>
              <w:t>77%</w:t>
            </w:r>
          </w:p>
        </w:tc>
        <w:tc>
          <w:tcPr>
            <w:tcW w:w="733" w:type="pct"/>
            <w:tcBorders>
              <w:top w:val="nil"/>
              <w:left w:val="nil"/>
              <w:bottom w:val="single" w:sz="4" w:space="0" w:color="auto"/>
              <w:right w:val="single" w:sz="4" w:space="0" w:color="auto"/>
            </w:tcBorders>
            <w:shd w:val="clear" w:color="auto" w:fill="auto"/>
            <w:noWrap/>
            <w:vAlign w:val="bottom"/>
            <w:hideMark/>
          </w:tcPr>
          <w:p w14:paraId="04DC0EDB" w14:textId="1F1C7EDC" w:rsidR="00965746" w:rsidRPr="00965746" w:rsidRDefault="00965746" w:rsidP="00760C10">
            <w:pPr>
              <w:rPr>
                <w:color w:val="000000"/>
                <w:sz w:val="22"/>
                <w:szCs w:val="22"/>
              </w:rPr>
            </w:pPr>
            <w:r w:rsidRPr="00965746">
              <w:rPr>
                <w:color w:val="000000"/>
                <w:sz w:val="22"/>
                <w:szCs w:val="22"/>
              </w:rPr>
              <w:t>543169</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09329737" w14:textId="052B85F0" w:rsidR="00965746" w:rsidRPr="00965746" w:rsidRDefault="00965746" w:rsidP="00760C10">
            <w:pPr>
              <w:rPr>
                <w:color w:val="000000"/>
                <w:sz w:val="22"/>
                <w:szCs w:val="22"/>
              </w:rPr>
            </w:pPr>
            <w:r w:rsidRPr="00965746">
              <w:rPr>
                <w:color w:val="000000"/>
                <w:sz w:val="22"/>
                <w:szCs w:val="22"/>
              </w:rPr>
              <w:t>94269</w:t>
            </w:r>
            <w:r w:rsidR="00917AE3">
              <w:rPr>
                <w:color w:val="000000"/>
                <w:sz w:val="22"/>
                <w:szCs w:val="22"/>
              </w:rPr>
              <w:t>,</w:t>
            </w:r>
            <w:r w:rsidRPr="00965746">
              <w:rPr>
                <w:color w:val="000000"/>
                <w:sz w:val="22"/>
                <w:szCs w:val="22"/>
              </w:rPr>
              <w:t>00</w:t>
            </w:r>
          </w:p>
        </w:tc>
      </w:tr>
      <w:tr w:rsidR="00965746" w:rsidRPr="00965746" w14:paraId="1D199B36"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BB5D384" w14:textId="77777777" w:rsidR="00965746" w:rsidRPr="00965746" w:rsidRDefault="00965746" w:rsidP="00965746">
            <w:pPr>
              <w:rPr>
                <w:color w:val="000000"/>
                <w:sz w:val="22"/>
                <w:szCs w:val="22"/>
              </w:rPr>
            </w:pPr>
            <w:r w:rsidRPr="00965746">
              <w:rPr>
                <w:color w:val="000000"/>
                <w:sz w:val="22"/>
                <w:szCs w:val="22"/>
              </w:rPr>
              <w:t xml:space="preserve">Gruzdžių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19805096" w14:textId="5B74F981" w:rsidR="00965746" w:rsidRPr="00965746" w:rsidRDefault="00965746" w:rsidP="00760C10">
            <w:pPr>
              <w:rPr>
                <w:color w:val="000000"/>
                <w:sz w:val="22"/>
                <w:szCs w:val="22"/>
              </w:rPr>
            </w:pPr>
            <w:r w:rsidRPr="00965746">
              <w:rPr>
                <w:color w:val="000000"/>
                <w:sz w:val="22"/>
                <w:szCs w:val="22"/>
              </w:rPr>
              <w:t>972706</w:t>
            </w:r>
            <w:r w:rsidR="00760C10">
              <w:rPr>
                <w:color w:val="000000"/>
                <w:sz w:val="22"/>
                <w:szCs w:val="22"/>
              </w:rPr>
              <w:t>,</w:t>
            </w:r>
            <w:r w:rsidRPr="00965746">
              <w:rPr>
                <w:color w:val="000000"/>
                <w:sz w:val="22"/>
                <w:szCs w:val="22"/>
              </w:rPr>
              <w:t>61</w:t>
            </w:r>
          </w:p>
        </w:tc>
        <w:tc>
          <w:tcPr>
            <w:tcW w:w="781" w:type="pct"/>
            <w:tcBorders>
              <w:top w:val="nil"/>
              <w:left w:val="nil"/>
              <w:bottom w:val="single" w:sz="4" w:space="0" w:color="auto"/>
              <w:right w:val="single" w:sz="4" w:space="0" w:color="auto"/>
            </w:tcBorders>
            <w:shd w:val="clear" w:color="auto" w:fill="auto"/>
            <w:noWrap/>
            <w:vAlign w:val="bottom"/>
            <w:hideMark/>
          </w:tcPr>
          <w:p w14:paraId="6AA057F7" w14:textId="34938941" w:rsidR="00965746" w:rsidRPr="00965746" w:rsidRDefault="00965746" w:rsidP="00760C10">
            <w:pPr>
              <w:rPr>
                <w:color w:val="000000"/>
                <w:sz w:val="22"/>
                <w:szCs w:val="22"/>
              </w:rPr>
            </w:pPr>
            <w:r w:rsidRPr="00965746">
              <w:rPr>
                <w:color w:val="000000"/>
                <w:sz w:val="22"/>
                <w:szCs w:val="22"/>
              </w:rPr>
              <w:t>396000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245B97E4" w14:textId="40E60A65" w:rsidR="00965746" w:rsidRPr="00965746" w:rsidRDefault="00965746" w:rsidP="00760C10">
            <w:pPr>
              <w:rPr>
                <w:color w:val="000000"/>
                <w:sz w:val="22"/>
                <w:szCs w:val="22"/>
              </w:rPr>
            </w:pPr>
            <w:r w:rsidRPr="00965746">
              <w:rPr>
                <w:color w:val="000000"/>
                <w:sz w:val="22"/>
                <w:szCs w:val="22"/>
              </w:rPr>
              <w:t>40</w:t>
            </w:r>
            <w:r w:rsidR="009159C7">
              <w:rPr>
                <w:color w:val="000000"/>
                <w:sz w:val="22"/>
                <w:szCs w:val="22"/>
              </w:rPr>
              <w:t>,</w:t>
            </w:r>
            <w:r w:rsidRPr="00965746">
              <w:rPr>
                <w:color w:val="000000"/>
                <w:sz w:val="22"/>
                <w:szCs w:val="22"/>
              </w:rPr>
              <w:t>71%</w:t>
            </w:r>
          </w:p>
        </w:tc>
        <w:tc>
          <w:tcPr>
            <w:tcW w:w="733" w:type="pct"/>
            <w:tcBorders>
              <w:top w:val="nil"/>
              <w:left w:val="nil"/>
              <w:bottom w:val="single" w:sz="4" w:space="0" w:color="auto"/>
              <w:right w:val="single" w:sz="4" w:space="0" w:color="auto"/>
            </w:tcBorders>
            <w:shd w:val="clear" w:color="auto" w:fill="auto"/>
            <w:noWrap/>
            <w:vAlign w:val="bottom"/>
            <w:hideMark/>
          </w:tcPr>
          <w:p w14:paraId="68DED4A7" w14:textId="3F373127" w:rsidR="00965746" w:rsidRPr="00965746" w:rsidRDefault="00965746" w:rsidP="00760C10">
            <w:pPr>
              <w:rPr>
                <w:color w:val="000000"/>
                <w:sz w:val="22"/>
                <w:szCs w:val="22"/>
              </w:rPr>
            </w:pPr>
            <w:r w:rsidRPr="00965746">
              <w:rPr>
                <w:color w:val="000000"/>
                <w:sz w:val="22"/>
                <w:szCs w:val="22"/>
              </w:rPr>
              <w:t>1176975</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4790E7CE" w14:textId="1F8964A6" w:rsidR="00965746" w:rsidRPr="00965746" w:rsidRDefault="00965746" w:rsidP="00760C10">
            <w:pPr>
              <w:rPr>
                <w:color w:val="000000"/>
                <w:sz w:val="22"/>
                <w:szCs w:val="22"/>
              </w:rPr>
            </w:pPr>
            <w:r w:rsidRPr="00965746">
              <w:rPr>
                <w:color w:val="000000"/>
                <w:sz w:val="22"/>
                <w:szCs w:val="22"/>
              </w:rPr>
              <w:t>204268</w:t>
            </w:r>
            <w:r w:rsidR="00917AE3">
              <w:rPr>
                <w:color w:val="000000"/>
                <w:sz w:val="22"/>
                <w:szCs w:val="22"/>
              </w:rPr>
              <w:t>,</w:t>
            </w:r>
            <w:r w:rsidRPr="00965746">
              <w:rPr>
                <w:color w:val="000000"/>
                <w:sz w:val="22"/>
                <w:szCs w:val="22"/>
              </w:rPr>
              <w:t>39</w:t>
            </w:r>
          </w:p>
        </w:tc>
      </w:tr>
      <w:tr w:rsidR="00965746" w:rsidRPr="00965746" w14:paraId="01B46362"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7A642421" w14:textId="77777777" w:rsidR="00965746" w:rsidRPr="00965746" w:rsidRDefault="00965746" w:rsidP="00965746">
            <w:pPr>
              <w:rPr>
                <w:color w:val="000000"/>
                <w:sz w:val="22"/>
                <w:szCs w:val="22"/>
              </w:rPr>
            </w:pPr>
            <w:r w:rsidRPr="00965746">
              <w:rPr>
                <w:color w:val="000000"/>
                <w:sz w:val="22"/>
                <w:szCs w:val="22"/>
              </w:rPr>
              <w:t xml:space="preserve">Kužių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6ECB0B0F" w14:textId="327AD279" w:rsidR="00965746" w:rsidRPr="00965746" w:rsidRDefault="00965746" w:rsidP="00760C10">
            <w:pPr>
              <w:rPr>
                <w:color w:val="000000"/>
                <w:sz w:val="22"/>
                <w:szCs w:val="22"/>
              </w:rPr>
            </w:pPr>
            <w:r w:rsidRPr="00965746">
              <w:rPr>
                <w:color w:val="000000"/>
                <w:sz w:val="22"/>
                <w:szCs w:val="22"/>
              </w:rPr>
              <w:t>1366200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E742F10" w14:textId="3799013C" w:rsidR="00965746" w:rsidRPr="00965746" w:rsidRDefault="00965746" w:rsidP="00760C10">
            <w:pPr>
              <w:rPr>
                <w:color w:val="000000"/>
                <w:sz w:val="22"/>
                <w:szCs w:val="22"/>
              </w:rPr>
            </w:pPr>
            <w:r w:rsidRPr="00965746">
              <w:rPr>
                <w:color w:val="000000"/>
                <w:sz w:val="22"/>
                <w:szCs w:val="22"/>
              </w:rPr>
              <w:t>647900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4A3E7950" w14:textId="5BB0B935" w:rsidR="00965746" w:rsidRPr="00965746" w:rsidRDefault="00965746" w:rsidP="00760C10">
            <w:pPr>
              <w:rPr>
                <w:color w:val="000000"/>
                <w:sz w:val="22"/>
                <w:szCs w:val="22"/>
              </w:rPr>
            </w:pPr>
            <w:r w:rsidRPr="00965746">
              <w:rPr>
                <w:color w:val="000000"/>
                <w:sz w:val="22"/>
                <w:szCs w:val="22"/>
              </w:rPr>
              <w:t>47</w:t>
            </w:r>
            <w:r w:rsidR="009159C7">
              <w:rPr>
                <w:color w:val="000000"/>
                <w:sz w:val="22"/>
                <w:szCs w:val="22"/>
              </w:rPr>
              <w:t>,</w:t>
            </w:r>
            <w:r w:rsidRPr="00965746">
              <w:rPr>
                <w:color w:val="000000"/>
                <w:sz w:val="22"/>
                <w:szCs w:val="22"/>
              </w:rPr>
              <w:t>42%</w:t>
            </w:r>
          </w:p>
        </w:tc>
        <w:tc>
          <w:tcPr>
            <w:tcW w:w="733" w:type="pct"/>
            <w:tcBorders>
              <w:top w:val="nil"/>
              <w:left w:val="nil"/>
              <w:bottom w:val="single" w:sz="4" w:space="0" w:color="auto"/>
              <w:right w:val="single" w:sz="4" w:space="0" w:color="auto"/>
            </w:tcBorders>
            <w:shd w:val="clear" w:color="auto" w:fill="auto"/>
            <w:noWrap/>
            <w:vAlign w:val="bottom"/>
            <w:hideMark/>
          </w:tcPr>
          <w:p w14:paraId="59C0DFAE" w14:textId="25CC5829" w:rsidR="00965746" w:rsidRPr="00965746" w:rsidRDefault="00965746" w:rsidP="00760C10">
            <w:pPr>
              <w:rPr>
                <w:color w:val="000000"/>
                <w:sz w:val="22"/>
                <w:szCs w:val="22"/>
              </w:rPr>
            </w:pPr>
            <w:r w:rsidRPr="00965746">
              <w:rPr>
                <w:color w:val="000000"/>
                <w:sz w:val="22"/>
                <w:szCs w:val="22"/>
              </w:rPr>
              <w:t>1653102</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57520C72" w14:textId="5C1415C5" w:rsidR="00965746" w:rsidRPr="00965746" w:rsidRDefault="00965746" w:rsidP="00760C10">
            <w:pPr>
              <w:rPr>
                <w:color w:val="000000"/>
                <w:sz w:val="22"/>
                <w:szCs w:val="22"/>
              </w:rPr>
            </w:pPr>
            <w:r w:rsidRPr="00965746">
              <w:rPr>
                <w:color w:val="000000"/>
                <w:sz w:val="22"/>
                <w:szCs w:val="22"/>
              </w:rPr>
              <w:t>286902</w:t>
            </w:r>
            <w:r w:rsidR="00917AE3">
              <w:rPr>
                <w:color w:val="000000"/>
                <w:sz w:val="22"/>
                <w:szCs w:val="22"/>
              </w:rPr>
              <w:t>,</w:t>
            </w:r>
            <w:r w:rsidRPr="00965746">
              <w:rPr>
                <w:color w:val="000000"/>
                <w:sz w:val="22"/>
                <w:szCs w:val="22"/>
              </w:rPr>
              <w:t>00</w:t>
            </w:r>
          </w:p>
        </w:tc>
      </w:tr>
      <w:tr w:rsidR="00965746" w:rsidRPr="00965746" w14:paraId="11033656"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05564A5" w14:textId="77777777" w:rsidR="00965746" w:rsidRPr="00965746" w:rsidRDefault="00965746" w:rsidP="00965746">
            <w:pPr>
              <w:rPr>
                <w:color w:val="000000"/>
                <w:sz w:val="22"/>
                <w:szCs w:val="22"/>
              </w:rPr>
            </w:pPr>
            <w:r w:rsidRPr="00965746">
              <w:rPr>
                <w:color w:val="000000"/>
                <w:sz w:val="22"/>
                <w:szCs w:val="22"/>
              </w:rPr>
              <w:t xml:space="preserve">Naisių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6702D0B4" w14:textId="090858BD" w:rsidR="00965746" w:rsidRPr="00965746" w:rsidRDefault="00965746" w:rsidP="00760C10">
            <w:pPr>
              <w:rPr>
                <w:color w:val="000000"/>
                <w:sz w:val="22"/>
                <w:szCs w:val="22"/>
              </w:rPr>
            </w:pPr>
            <w:r w:rsidRPr="00965746">
              <w:rPr>
                <w:color w:val="000000"/>
                <w:sz w:val="22"/>
                <w:szCs w:val="22"/>
              </w:rPr>
              <w:t>740700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20D7428" w14:textId="0CD737A4" w:rsidR="00965746" w:rsidRPr="00965746" w:rsidRDefault="00965746" w:rsidP="00760C10">
            <w:pPr>
              <w:rPr>
                <w:color w:val="000000"/>
                <w:sz w:val="22"/>
                <w:szCs w:val="22"/>
              </w:rPr>
            </w:pPr>
            <w:r w:rsidRPr="00965746">
              <w:rPr>
                <w:color w:val="000000"/>
                <w:sz w:val="22"/>
                <w:szCs w:val="22"/>
              </w:rPr>
              <w:t>223300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92E0C42" w14:textId="05A3440F" w:rsidR="00965746" w:rsidRPr="00965746" w:rsidRDefault="00965746" w:rsidP="00760C10">
            <w:pPr>
              <w:rPr>
                <w:color w:val="000000"/>
                <w:sz w:val="22"/>
                <w:szCs w:val="22"/>
              </w:rPr>
            </w:pPr>
            <w:r w:rsidRPr="00965746">
              <w:rPr>
                <w:color w:val="000000"/>
                <w:sz w:val="22"/>
                <w:szCs w:val="22"/>
              </w:rPr>
              <w:t>30</w:t>
            </w:r>
            <w:r w:rsidR="009159C7">
              <w:rPr>
                <w:color w:val="000000"/>
                <w:sz w:val="22"/>
                <w:szCs w:val="22"/>
              </w:rPr>
              <w:t>,</w:t>
            </w:r>
            <w:r w:rsidRPr="00965746">
              <w:rPr>
                <w:color w:val="000000"/>
                <w:sz w:val="22"/>
                <w:szCs w:val="22"/>
              </w:rPr>
              <w:t>15%</w:t>
            </w:r>
          </w:p>
        </w:tc>
        <w:tc>
          <w:tcPr>
            <w:tcW w:w="733" w:type="pct"/>
            <w:tcBorders>
              <w:top w:val="nil"/>
              <w:left w:val="nil"/>
              <w:bottom w:val="single" w:sz="4" w:space="0" w:color="auto"/>
              <w:right w:val="single" w:sz="4" w:space="0" w:color="auto"/>
            </w:tcBorders>
            <w:shd w:val="clear" w:color="auto" w:fill="auto"/>
            <w:noWrap/>
            <w:vAlign w:val="bottom"/>
            <w:hideMark/>
          </w:tcPr>
          <w:p w14:paraId="4698FED7" w14:textId="749122F3" w:rsidR="00965746" w:rsidRPr="00965746" w:rsidRDefault="00965746" w:rsidP="00760C10">
            <w:pPr>
              <w:rPr>
                <w:color w:val="000000"/>
                <w:sz w:val="22"/>
                <w:szCs w:val="22"/>
              </w:rPr>
            </w:pPr>
            <w:r w:rsidRPr="00965746">
              <w:rPr>
                <w:color w:val="000000"/>
                <w:sz w:val="22"/>
                <w:szCs w:val="22"/>
              </w:rPr>
              <w:t>896247</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76756727" w14:textId="125E33BA" w:rsidR="00965746" w:rsidRPr="00965746" w:rsidRDefault="00965746" w:rsidP="00760C10">
            <w:pPr>
              <w:rPr>
                <w:color w:val="000000"/>
                <w:sz w:val="22"/>
                <w:szCs w:val="22"/>
              </w:rPr>
            </w:pPr>
            <w:r w:rsidRPr="00965746">
              <w:rPr>
                <w:color w:val="000000"/>
                <w:sz w:val="22"/>
                <w:szCs w:val="22"/>
              </w:rPr>
              <w:t>155547</w:t>
            </w:r>
            <w:r w:rsidR="00917AE3">
              <w:rPr>
                <w:color w:val="000000"/>
                <w:sz w:val="22"/>
                <w:szCs w:val="22"/>
              </w:rPr>
              <w:t>,</w:t>
            </w:r>
            <w:r w:rsidRPr="00965746">
              <w:rPr>
                <w:color w:val="000000"/>
                <w:sz w:val="22"/>
                <w:szCs w:val="22"/>
              </w:rPr>
              <w:t>00</w:t>
            </w:r>
          </w:p>
        </w:tc>
      </w:tr>
      <w:tr w:rsidR="00965746" w:rsidRPr="00965746" w14:paraId="1DEC3CBC"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3483BC3" w14:textId="77777777" w:rsidR="00965746" w:rsidRPr="00965746" w:rsidRDefault="00965746" w:rsidP="00965746">
            <w:pPr>
              <w:rPr>
                <w:color w:val="000000"/>
                <w:sz w:val="22"/>
                <w:szCs w:val="22"/>
              </w:rPr>
            </w:pPr>
            <w:proofErr w:type="spellStart"/>
            <w:r w:rsidRPr="00965746">
              <w:rPr>
                <w:color w:val="000000"/>
                <w:sz w:val="22"/>
                <w:szCs w:val="22"/>
              </w:rPr>
              <w:t>Raudėnų</w:t>
            </w:r>
            <w:proofErr w:type="spellEnd"/>
            <w:r w:rsidRPr="00965746">
              <w:rPr>
                <w:color w:val="000000"/>
                <w:sz w:val="22"/>
                <w:szCs w:val="22"/>
              </w:rPr>
              <w:t xml:space="preserve">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45297C5C" w14:textId="7787E036" w:rsidR="00965746" w:rsidRPr="00965746" w:rsidRDefault="00965746" w:rsidP="00760C10">
            <w:pPr>
              <w:rPr>
                <w:color w:val="000000"/>
                <w:sz w:val="22"/>
                <w:szCs w:val="22"/>
              </w:rPr>
            </w:pPr>
            <w:r w:rsidRPr="00965746">
              <w:rPr>
                <w:color w:val="000000"/>
                <w:sz w:val="22"/>
                <w:szCs w:val="22"/>
              </w:rPr>
              <w:t>436300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6394AB10" w14:textId="7FAADC6C" w:rsidR="00965746" w:rsidRPr="00965746" w:rsidRDefault="00965746" w:rsidP="00760C10">
            <w:pPr>
              <w:rPr>
                <w:color w:val="000000"/>
                <w:sz w:val="22"/>
                <w:szCs w:val="22"/>
              </w:rPr>
            </w:pPr>
            <w:r w:rsidRPr="00965746">
              <w:rPr>
                <w:color w:val="000000"/>
                <w:sz w:val="22"/>
                <w:szCs w:val="22"/>
              </w:rPr>
              <w:t>170500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59737641" w14:textId="58595601" w:rsidR="00965746" w:rsidRPr="00965746" w:rsidRDefault="00965746" w:rsidP="00760C10">
            <w:pPr>
              <w:rPr>
                <w:color w:val="000000"/>
                <w:sz w:val="22"/>
                <w:szCs w:val="22"/>
              </w:rPr>
            </w:pPr>
            <w:r w:rsidRPr="00965746">
              <w:rPr>
                <w:color w:val="000000"/>
                <w:sz w:val="22"/>
                <w:szCs w:val="22"/>
              </w:rPr>
              <w:t>39</w:t>
            </w:r>
            <w:r w:rsidR="009159C7">
              <w:rPr>
                <w:color w:val="000000"/>
                <w:sz w:val="22"/>
                <w:szCs w:val="22"/>
              </w:rPr>
              <w:t>,</w:t>
            </w:r>
            <w:r w:rsidRPr="00965746">
              <w:rPr>
                <w:color w:val="000000"/>
                <w:sz w:val="22"/>
                <w:szCs w:val="22"/>
              </w:rPr>
              <w:t>08%</w:t>
            </w:r>
          </w:p>
        </w:tc>
        <w:tc>
          <w:tcPr>
            <w:tcW w:w="733" w:type="pct"/>
            <w:tcBorders>
              <w:top w:val="nil"/>
              <w:left w:val="nil"/>
              <w:bottom w:val="single" w:sz="4" w:space="0" w:color="auto"/>
              <w:right w:val="single" w:sz="4" w:space="0" w:color="auto"/>
            </w:tcBorders>
            <w:shd w:val="clear" w:color="auto" w:fill="auto"/>
            <w:noWrap/>
            <w:vAlign w:val="bottom"/>
            <w:hideMark/>
          </w:tcPr>
          <w:p w14:paraId="3D8C759A" w14:textId="5AA60265" w:rsidR="00965746" w:rsidRPr="00965746" w:rsidRDefault="00965746" w:rsidP="00760C10">
            <w:pPr>
              <w:rPr>
                <w:color w:val="000000"/>
                <w:sz w:val="22"/>
                <w:szCs w:val="22"/>
              </w:rPr>
            </w:pPr>
            <w:r w:rsidRPr="00965746">
              <w:rPr>
                <w:color w:val="000000"/>
                <w:sz w:val="22"/>
                <w:szCs w:val="22"/>
              </w:rPr>
              <w:t>527923</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5088748E" w14:textId="0357CEBE" w:rsidR="00965746" w:rsidRPr="00965746" w:rsidRDefault="00965746" w:rsidP="00760C10">
            <w:pPr>
              <w:rPr>
                <w:color w:val="000000"/>
                <w:sz w:val="22"/>
                <w:szCs w:val="22"/>
              </w:rPr>
            </w:pPr>
            <w:r w:rsidRPr="00965746">
              <w:rPr>
                <w:color w:val="000000"/>
                <w:sz w:val="22"/>
                <w:szCs w:val="22"/>
              </w:rPr>
              <w:t>91623</w:t>
            </w:r>
            <w:r w:rsidR="00917AE3">
              <w:rPr>
                <w:color w:val="000000"/>
                <w:sz w:val="22"/>
                <w:szCs w:val="22"/>
              </w:rPr>
              <w:t>,</w:t>
            </w:r>
            <w:r w:rsidRPr="00965746">
              <w:rPr>
                <w:color w:val="000000"/>
                <w:sz w:val="22"/>
                <w:szCs w:val="22"/>
              </w:rPr>
              <w:t>00</w:t>
            </w:r>
          </w:p>
        </w:tc>
      </w:tr>
      <w:tr w:rsidR="00965746" w:rsidRPr="00965746" w14:paraId="60242744"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0AE2C746" w14:textId="77777777" w:rsidR="00965746" w:rsidRPr="00965746" w:rsidRDefault="00965746" w:rsidP="00965746">
            <w:pPr>
              <w:rPr>
                <w:color w:val="000000"/>
                <w:sz w:val="22"/>
                <w:szCs w:val="22"/>
              </w:rPr>
            </w:pPr>
            <w:r w:rsidRPr="00965746">
              <w:rPr>
                <w:color w:val="000000"/>
                <w:sz w:val="22"/>
                <w:szCs w:val="22"/>
              </w:rPr>
              <w:t xml:space="preserve">Šakynos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39038D24" w14:textId="5E2EBAF2" w:rsidR="00965746" w:rsidRPr="00965746" w:rsidRDefault="00965746" w:rsidP="00760C10">
            <w:pPr>
              <w:rPr>
                <w:color w:val="000000"/>
                <w:sz w:val="22"/>
                <w:szCs w:val="22"/>
              </w:rPr>
            </w:pPr>
            <w:r w:rsidRPr="00965746">
              <w:rPr>
                <w:color w:val="000000"/>
                <w:sz w:val="22"/>
                <w:szCs w:val="22"/>
              </w:rPr>
              <w:t>412800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584A6735" w14:textId="4D3C20EB" w:rsidR="00965746" w:rsidRPr="00965746" w:rsidRDefault="00965746" w:rsidP="00760C10">
            <w:pPr>
              <w:rPr>
                <w:color w:val="000000"/>
                <w:sz w:val="22"/>
                <w:szCs w:val="22"/>
              </w:rPr>
            </w:pPr>
            <w:r w:rsidRPr="00965746">
              <w:rPr>
                <w:color w:val="000000"/>
                <w:sz w:val="22"/>
                <w:szCs w:val="22"/>
              </w:rPr>
              <w:t>104500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96640E2" w14:textId="5A3679A3" w:rsidR="00965746" w:rsidRPr="00965746" w:rsidRDefault="00965746" w:rsidP="00760C10">
            <w:pPr>
              <w:rPr>
                <w:color w:val="000000"/>
                <w:sz w:val="22"/>
                <w:szCs w:val="22"/>
              </w:rPr>
            </w:pPr>
            <w:r w:rsidRPr="00965746">
              <w:rPr>
                <w:color w:val="000000"/>
                <w:sz w:val="22"/>
                <w:szCs w:val="22"/>
              </w:rPr>
              <w:t>25</w:t>
            </w:r>
            <w:r w:rsidR="009159C7">
              <w:rPr>
                <w:color w:val="000000"/>
                <w:sz w:val="22"/>
                <w:szCs w:val="22"/>
              </w:rPr>
              <w:t>,</w:t>
            </w:r>
            <w:r w:rsidRPr="00965746">
              <w:rPr>
                <w:color w:val="000000"/>
                <w:sz w:val="22"/>
                <w:szCs w:val="22"/>
              </w:rPr>
              <w:t>31%</w:t>
            </w:r>
          </w:p>
        </w:tc>
        <w:tc>
          <w:tcPr>
            <w:tcW w:w="733" w:type="pct"/>
            <w:tcBorders>
              <w:top w:val="nil"/>
              <w:left w:val="nil"/>
              <w:bottom w:val="single" w:sz="4" w:space="0" w:color="auto"/>
              <w:right w:val="single" w:sz="4" w:space="0" w:color="auto"/>
            </w:tcBorders>
            <w:shd w:val="clear" w:color="auto" w:fill="auto"/>
            <w:noWrap/>
            <w:vAlign w:val="bottom"/>
            <w:hideMark/>
          </w:tcPr>
          <w:p w14:paraId="22D3F5C5" w14:textId="59F79DDD" w:rsidR="00965746" w:rsidRPr="00965746" w:rsidRDefault="00965746" w:rsidP="00760C10">
            <w:pPr>
              <w:rPr>
                <w:color w:val="000000"/>
                <w:sz w:val="22"/>
                <w:szCs w:val="22"/>
              </w:rPr>
            </w:pPr>
            <w:r w:rsidRPr="00965746">
              <w:rPr>
                <w:color w:val="000000"/>
                <w:sz w:val="22"/>
                <w:szCs w:val="22"/>
              </w:rPr>
              <w:t>499488</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38884DF9" w14:textId="3A253FDD" w:rsidR="00965746" w:rsidRPr="00965746" w:rsidRDefault="00965746" w:rsidP="00760C10">
            <w:pPr>
              <w:rPr>
                <w:color w:val="000000"/>
                <w:sz w:val="22"/>
                <w:szCs w:val="22"/>
              </w:rPr>
            </w:pPr>
            <w:r w:rsidRPr="00965746">
              <w:rPr>
                <w:color w:val="000000"/>
                <w:sz w:val="22"/>
                <w:szCs w:val="22"/>
              </w:rPr>
              <w:t>86688</w:t>
            </w:r>
            <w:r w:rsidR="00917AE3">
              <w:rPr>
                <w:color w:val="000000"/>
                <w:sz w:val="22"/>
                <w:szCs w:val="22"/>
              </w:rPr>
              <w:t>,</w:t>
            </w:r>
            <w:r w:rsidRPr="00965746">
              <w:rPr>
                <w:color w:val="000000"/>
                <w:sz w:val="22"/>
                <w:szCs w:val="22"/>
              </w:rPr>
              <w:t>00</w:t>
            </w:r>
          </w:p>
        </w:tc>
      </w:tr>
      <w:tr w:rsidR="00965746" w:rsidRPr="00965746" w14:paraId="400A5391"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603456D" w14:textId="77777777" w:rsidR="00965746" w:rsidRPr="00965746" w:rsidRDefault="00965746" w:rsidP="00965746">
            <w:pPr>
              <w:rPr>
                <w:color w:val="000000"/>
                <w:sz w:val="22"/>
                <w:szCs w:val="22"/>
              </w:rPr>
            </w:pPr>
            <w:r w:rsidRPr="00965746">
              <w:rPr>
                <w:color w:val="000000"/>
                <w:sz w:val="22"/>
                <w:szCs w:val="22"/>
              </w:rPr>
              <w:t xml:space="preserve">Šilėnų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268B4BC1" w14:textId="02DD7C6A" w:rsidR="00965746" w:rsidRPr="00965746" w:rsidRDefault="00965746" w:rsidP="00760C10">
            <w:pPr>
              <w:rPr>
                <w:color w:val="000000"/>
                <w:sz w:val="22"/>
                <w:szCs w:val="22"/>
              </w:rPr>
            </w:pPr>
            <w:r w:rsidRPr="00965746">
              <w:rPr>
                <w:color w:val="000000"/>
                <w:sz w:val="22"/>
                <w:szCs w:val="22"/>
              </w:rPr>
              <w:t>642104</w:t>
            </w:r>
            <w:r w:rsidR="00760C10">
              <w:rPr>
                <w:color w:val="000000"/>
                <w:sz w:val="22"/>
                <w:szCs w:val="22"/>
              </w:rPr>
              <w:t>,</w:t>
            </w:r>
            <w:r w:rsidRPr="00965746">
              <w:rPr>
                <w:color w:val="000000"/>
                <w:sz w:val="22"/>
                <w:szCs w:val="22"/>
              </w:rPr>
              <w:t>96</w:t>
            </w:r>
          </w:p>
        </w:tc>
        <w:tc>
          <w:tcPr>
            <w:tcW w:w="781" w:type="pct"/>
            <w:tcBorders>
              <w:top w:val="nil"/>
              <w:left w:val="nil"/>
              <w:bottom w:val="single" w:sz="4" w:space="0" w:color="auto"/>
              <w:right w:val="single" w:sz="4" w:space="0" w:color="auto"/>
            </w:tcBorders>
            <w:shd w:val="clear" w:color="auto" w:fill="auto"/>
            <w:noWrap/>
            <w:vAlign w:val="bottom"/>
            <w:hideMark/>
          </w:tcPr>
          <w:p w14:paraId="48E5E6D5" w14:textId="04B863DF" w:rsidR="00965746" w:rsidRPr="00965746" w:rsidRDefault="00965746" w:rsidP="00760C10">
            <w:pPr>
              <w:rPr>
                <w:color w:val="000000"/>
                <w:sz w:val="22"/>
                <w:szCs w:val="22"/>
              </w:rPr>
            </w:pPr>
            <w:r w:rsidRPr="00965746">
              <w:rPr>
                <w:color w:val="000000"/>
                <w:sz w:val="22"/>
                <w:szCs w:val="22"/>
              </w:rPr>
              <w:t>282700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36D54A4D" w14:textId="5690907A" w:rsidR="00965746" w:rsidRPr="00965746" w:rsidRDefault="00965746" w:rsidP="00760C10">
            <w:pPr>
              <w:rPr>
                <w:color w:val="000000"/>
                <w:sz w:val="22"/>
                <w:szCs w:val="22"/>
              </w:rPr>
            </w:pPr>
            <w:r w:rsidRPr="00965746">
              <w:rPr>
                <w:color w:val="000000"/>
                <w:sz w:val="22"/>
                <w:szCs w:val="22"/>
              </w:rPr>
              <w:t>44</w:t>
            </w:r>
            <w:r w:rsidR="009159C7">
              <w:rPr>
                <w:color w:val="000000"/>
                <w:sz w:val="22"/>
                <w:szCs w:val="22"/>
              </w:rPr>
              <w:t>,</w:t>
            </w:r>
            <w:r w:rsidRPr="00965746">
              <w:rPr>
                <w:color w:val="000000"/>
                <w:sz w:val="22"/>
                <w:szCs w:val="22"/>
              </w:rPr>
              <w:t>03%</w:t>
            </w:r>
          </w:p>
        </w:tc>
        <w:tc>
          <w:tcPr>
            <w:tcW w:w="733" w:type="pct"/>
            <w:tcBorders>
              <w:top w:val="nil"/>
              <w:left w:val="nil"/>
              <w:bottom w:val="single" w:sz="4" w:space="0" w:color="auto"/>
              <w:right w:val="single" w:sz="4" w:space="0" w:color="auto"/>
            </w:tcBorders>
            <w:shd w:val="clear" w:color="auto" w:fill="auto"/>
            <w:noWrap/>
            <w:vAlign w:val="bottom"/>
            <w:hideMark/>
          </w:tcPr>
          <w:p w14:paraId="2F904C68" w14:textId="657D1C8D" w:rsidR="00965746" w:rsidRPr="00965746" w:rsidRDefault="00965746" w:rsidP="00760C10">
            <w:pPr>
              <w:rPr>
                <w:color w:val="000000"/>
                <w:sz w:val="22"/>
                <w:szCs w:val="22"/>
              </w:rPr>
            </w:pPr>
            <w:r w:rsidRPr="00965746">
              <w:rPr>
                <w:color w:val="000000"/>
                <w:sz w:val="22"/>
                <w:szCs w:val="22"/>
              </w:rPr>
              <w:t>776947</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4DD002DA" w14:textId="73B27F2D" w:rsidR="00965746" w:rsidRPr="00965746" w:rsidRDefault="00965746" w:rsidP="00760C10">
            <w:pPr>
              <w:rPr>
                <w:color w:val="000000"/>
                <w:sz w:val="22"/>
                <w:szCs w:val="22"/>
              </w:rPr>
            </w:pPr>
            <w:r w:rsidRPr="00965746">
              <w:rPr>
                <w:color w:val="000000"/>
                <w:sz w:val="22"/>
                <w:szCs w:val="22"/>
              </w:rPr>
              <w:t>134842</w:t>
            </w:r>
            <w:r w:rsidR="00917AE3">
              <w:rPr>
                <w:color w:val="000000"/>
                <w:sz w:val="22"/>
                <w:szCs w:val="22"/>
              </w:rPr>
              <w:t>,</w:t>
            </w:r>
            <w:r w:rsidRPr="00965746">
              <w:rPr>
                <w:color w:val="000000"/>
                <w:sz w:val="22"/>
                <w:szCs w:val="22"/>
              </w:rPr>
              <w:t>04</w:t>
            </w:r>
          </w:p>
        </w:tc>
      </w:tr>
      <w:tr w:rsidR="00965746" w:rsidRPr="00965746" w14:paraId="7EC89EF6"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6734AA81" w14:textId="77777777" w:rsidR="00965746" w:rsidRPr="00965746" w:rsidRDefault="00965746" w:rsidP="00965746">
            <w:pPr>
              <w:rPr>
                <w:color w:val="000000"/>
                <w:sz w:val="22"/>
                <w:szCs w:val="22"/>
              </w:rPr>
            </w:pPr>
            <w:r w:rsidRPr="00965746">
              <w:rPr>
                <w:color w:val="000000"/>
                <w:sz w:val="22"/>
                <w:szCs w:val="22"/>
              </w:rPr>
              <w:t xml:space="preserve">Verbūnų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6A7E05FB" w14:textId="782B547D" w:rsidR="00965746" w:rsidRPr="00965746" w:rsidRDefault="00965746" w:rsidP="00760C10">
            <w:pPr>
              <w:rPr>
                <w:color w:val="000000"/>
                <w:sz w:val="22"/>
                <w:szCs w:val="22"/>
              </w:rPr>
            </w:pPr>
            <w:r w:rsidRPr="00965746">
              <w:rPr>
                <w:color w:val="000000"/>
                <w:sz w:val="22"/>
                <w:szCs w:val="22"/>
              </w:rPr>
              <w:t>480500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FB85655" w14:textId="07BAFC5E" w:rsidR="00965746" w:rsidRPr="00965746" w:rsidRDefault="00965746" w:rsidP="00760C10">
            <w:pPr>
              <w:rPr>
                <w:color w:val="000000"/>
                <w:sz w:val="22"/>
                <w:szCs w:val="22"/>
              </w:rPr>
            </w:pPr>
            <w:r w:rsidRPr="00965746">
              <w:rPr>
                <w:color w:val="000000"/>
                <w:sz w:val="22"/>
                <w:szCs w:val="22"/>
              </w:rPr>
              <w:t>195800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5DD4E726" w14:textId="375ED3A2" w:rsidR="00965746" w:rsidRPr="00965746" w:rsidRDefault="00965746" w:rsidP="00760C10">
            <w:pPr>
              <w:rPr>
                <w:color w:val="000000"/>
                <w:sz w:val="22"/>
                <w:szCs w:val="22"/>
              </w:rPr>
            </w:pPr>
            <w:r w:rsidRPr="00965746">
              <w:rPr>
                <w:color w:val="000000"/>
                <w:sz w:val="22"/>
                <w:szCs w:val="22"/>
              </w:rPr>
              <w:t>40</w:t>
            </w:r>
            <w:r w:rsidR="009159C7">
              <w:rPr>
                <w:color w:val="000000"/>
                <w:sz w:val="22"/>
                <w:szCs w:val="22"/>
              </w:rPr>
              <w:t>,</w:t>
            </w:r>
            <w:r w:rsidRPr="00965746">
              <w:rPr>
                <w:color w:val="000000"/>
                <w:sz w:val="22"/>
                <w:szCs w:val="22"/>
              </w:rPr>
              <w:t>75%</w:t>
            </w:r>
          </w:p>
        </w:tc>
        <w:tc>
          <w:tcPr>
            <w:tcW w:w="733" w:type="pct"/>
            <w:tcBorders>
              <w:top w:val="nil"/>
              <w:left w:val="nil"/>
              <w:bottom w:val="single" w:sz="4" w:space="0" w:color="auto"/>
              <w:right w:val="single" w:sz="4" w:space="0" w:color="auto"/>
            </w:tcBorders>
            <w:shd w:val="clear" w:color="auto" w:fill="auto"/>
            <w:noWrap/>
            <w:vAlign w:val="bottom"/>
            <w:hideMark/>
          </w:tcPr>
          <w:p w14:paraId="4BB488C7" w14:textId="742E4FDC" w:rsidR="00965746" w:rsidRPr="00965746" w:rsidRDefault="00965746" w:rsidP="00760C10">
            <w:pPr>
              <w:rPr>
                <w:color w:val="000000"/>
                <w:sz w:val="22"/>
                <w:szCs w:val="22"/>
              </w:rPr>
            </w:pPr>
            <w:r w:rsidRPr="00965746">
              <w:rPr>
                <w:color w:val="000000"/>
                <w:sz w:val="22"/>
                <w:szCs w:val="22"/>
              </w:rPr>
              <w:t>581405</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67F00A50" w14:textId="3D87C5B2" w:rsidR="00965746" w:rsidRPr="00965746" w:rsidRDefault="00965746" w:rsidP="00760C10">
            <w:pPr>
              <w:rPr>
                <w:color w:val="000000"/>
                <w:sz w:val="22"/>
                <w:szCs w:val="22"/>
              </w:rPr>
            </w:pPr>
            <w:r w:rsidRPr="00965746">
              <w:rPr>
                <w:color w:val="000000"/>
                <w:sz w:val="22"/>
                <w:szCs w:val="22"/>
              </w:rPr>
              <w:t>100905</w:t>
            </w:r>
            <w:r w:rsidR="00917AE3">
              <w:rPr>
                <w:color w:val="000000"/>
                <w:sz w:val="22"/>
                <w:szCs w:val="22"/>
              </w:rPr>
              <w:t>,</w:t>
            </w:r>
            <w:r w:rsidRPr="00965746">
              <w:rPr>
                <w:color w:val="000000"/>
                <w:sz w:val="22"/>
                <w:szCs w:val="22"/>
              </w:rPr>
              <w:t>00</w:t>
            </w:r>
          </w:p>
        </w:tc>
      </w:tr>
      <w:tr w:rsidR="00965746" w:rsidRPr="00965746" w14:paraId="0C4C9D92"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718745E4" w14:textId="77777777" w:rsidR="00965746" w:rsidRPr="00965746" w:rsidRDefault="00965746" w:rsidP="00965746">
            <w:pPr>
              <w:rPr>
                <w:color w:val="000000"/>
                <w:sz w:val="22"/>
                <w:szCs w:val="22"/>
              </w:rPr>
            </w:pPr>
            <w:r w:rsidRPr="00965746">
              <w:rPr>
                <w:color w:val="000000"/>
                <w:sz w:val="22"/>
                <w:szCs w:val="22"/>
              </w:rPr>
              <w:t xml:space="preserve">Voveriškių NVĮ </w:t>
            </w:r>
            <w:proofErr w:type="spellStart"/>
            <w:r w:rsidRPr="00965746">
              <w:rPr>
                <w:color w:val="000000"/>
                <w:sz w:val="22"/>
                <w:szCs w:val="22"/>
              </w:rPr>
              <w:t>rek</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6D9125D9" w14:textId="2EC65C26" w:rsidR="00965746" w:rsidRPr="00965746" w:rsidRDefault="00965746" w:rsidP="00760C10">
            <w:pPr>
              <w:rPr>
                <w:color w:val="000000"/>
                <w:sz w:val="22"/>
                <w:szCs w:val="22"/>
              </w:rPr>
            </w:pPr>
            <w:r w:rsidRPr="00965746">
              <w:rPr>
                <w:color w:val="000000"/>
                <w:sz w:val="22"/>
                <w:szCs w:val="22"/>
              </w:rPr>
              <w:t>570800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7465F6EE" w14:textId="11213AD3" w:rsidR="00965746" w:rsidRPr="00965746" w:rsidRDefault="00965746" w:rsidP="00760C10">
            <w:pPr>
              <w:rPr>
                <w:color w:val="000000"/>
                <w:sz w:val="22"/>
                <w:szCs w:val="22"/>
              </w:rPr>
            </w:pPr>
            <w:r w:rsidRPr="00965746">
              <w:rPr>
                <w:color w:val="000000"/>
                <w:sz w:val="22"/>
                <w:szCs w:val="22"/>
              </w:rPr>
              <w:t>148500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6BF0778" w14:textId="6408E9AE" w:rsidR="00965746" w:rsidRPr="00965746" w:rsidRDefault="00965746" w:rsidP="00760C10">
            <w:pPr>
              <w:rPr>
                <w:color w:val="000000"/>
                <w:sz w:val="22"/>
                <w:szCs w:val="22"/>
              </w:rPr>
            </w:pPr>
            <w:r w:rsidRPr="00965746">
              <w:rPr>
                <w:color w:val="000000"/>
                <w:sz w:val="22"/>
                <w:szCs w:val="22"/>
              </w:rPr>
              <w:t>26</w:t>
            </w:r>
            <w:r w:rsidR="009159C7">
              <w:rPr>
                <w:color w:val="000000"/>
                <w:sz w:val="22"/>
                <w:szCs w:val="22"/>
              </w:rPr>
              <w:t>,</w:t>
            </w:r>
            <w:r w:rsidRPr="00965746">
              <w:rPr>
                <w:color w:val="000000"/>
                <w:sz w:val="22"/>
                <w:szCs w:val="22"/>
              </w:rPr>
              <w:t>02%</w:t>
            </w:r>
          </w:p>
        </w:tc>
        <w:tc>
          <w:tcPr>
            <w:tcW w:w="733" w:type="pct"/>
            <w:tcBorders>
              <w:top w:val="nil"/>
              <w:left w:val="nil"/>
              <w:bottom w:val="single" w:sz="4" w:space="0" w:color="auto"/>
              <w:right w:val="single" w:sz="4" w:space="0" w:color="auto"/>
            </w:tcBorders>
            <w:shd w:val="clear" w:color="auto" w:fill="auto"/>
            <w:noWrap/>
            <w:vAlign w:val="bottom"/>
            <w:hideMark/>
          </w:tcPr>
          <w:p w14:paraId="698E3592" w14:textId="24809C30" w:rsidR="00965746" w:rsidRPr="00965746" w:rsidRDefault="00965746" w:rsidP="00760C10">
            <w:pPr>
              <w:rPr>
                <w:color w:val="000000"/>
                <w:sz w:val="22"/>
                <w:szCs w:val="22"/>
              </w:rPr>
            </w:pPr>
            <w:r w:rsidRPr="00965746">
              <w:rPr>
                <w:color w:val="000000"/>
                <w:sz w:val="22"/>
                <w:szCs w:val="22"/>
              </w:rPr>
              <w:t>690668</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0FAA1DF9" w14:textId="5EA9932E" w:rsidR="00965746" w:rsidRPr="00965746" w:rsidRDefault="00965746" w:rsidP="00760C10">
            <w:pPr>
              <w:rPr>
                <w:color w:val="000000"/>
                <w:sz w:val="22"/>
                <w:szCs w:val="22"/>
              </w:rPr>
            </w:pPr>
            <w:r w:rsidRPr="00965746">
              <w:rPr>
                <w:color w:val="000000"/>
                <w:sz w:val="22"/>
                <w:szCs w:val="22"/>
              </w:rPr>
              <w:t>119868</w:t>
            </w:r>
            <w:r w:rsidR="00917AE3">
              <w:rPr>
                <w:color w:val="000000"/>
                <w:sz w:val="22"/>
                <w:szCs w:val="22"/>
              </w:rPr>
              <w:t>,</w:t>
            </w:r>
            <w:r w:rsidRPr="00965746">
              <w:rPr>
                <w:color w:val="000000"/>
                <w:sz w:val="22"/>
                <w:szCs w:val="22"/>
              </w:rPr>
              <w:t>00</w:t>
            </w:r>
          </w:p>
        </w:tc>
      </w:tr>
      <w:tr w:rsidR="00965746" w:rsidRPr="00965746" w14:paraId="5BBA9A83"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tcPr>
          <w:p w14:paraId="7245A1C8" w14:textId="77777777" w:rsidR="00965746" w:rsidRPr="00965746" w:rsidRDefault="00965746" w:rsidP="00965746">
            <w:pPr>
              <w:rPr>
                <w:color w:val="000000"/>
                <w:sz w:val="22"/>
                <w:szCs w:val="22"/>
              </w:rPr>
            </w:pPr>
            <w:r w:rsidRPr="00965746">
              <w:rPr>
                <w:color w:val="000000"/>
                <w:sz w:val="22"/>
                <w:szCs w:val="22"/>
              </w:rPr>
              <w:t xml:space="preserve">Kužių NT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tcPr>
          <w:p w14:paraId="745C7B40" w14:textId="01CC5F81" w:rsidR="00965746" w:rsidRPr="00965746" w:rsidRDefault="00965746" w:rsidP="00760C10">
            <w:pPr>
              <w:rPr>
                <w:color w:val="000000"/>
                <w:sz w:val="22"/>
                <w:szCs w:val="22"/>
              </w:rPr>
            </w:pPr>
            <w:r w:rsidRPr="00965746">
              <w:rPr>
                <w:color w:val="000000"/>
                <w:sz w:val="22"/>
                <w:szCs w:val="22"/>
              </w:rPr>
              <w:t>724000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tcPr>
          <w:p w14:paraId="1AF1415C" w14:textId="4F9373E9" w:rsidR="00965746" w:rsidRPr="00965746" w:rsidRDefault="00965746" w:rsidP="00760C10">
            <w:pPr>
              <w:rPr>
                <w:color w:val="000000"/>
                <w:sz w:val="22"/>
                <w:szCs w:val="22"/>
              </w:rPr>
            </w:pPr>
            <w:r w:rsidRPr="00965746">
              <w:rPr>
                <w:color w:val="000000"/>
                <w:sz w:val="22"/>
                <w:szCs w:val="22"/>
              </w:rPr>
              <w:t>314068</w:t>
            </w:r>
            <w:r w:rsidR="009159C7">
              <w:rPr>
                <w:color w:val="000000"/>
                <w:sz w:val="22"/>
                <w:szCs w:val="22"/>
              </w:rPr>
              <w:t>,</w:t>
            </w:r>
            <w:r w:rsidRPr="00965746">
              <w:rPr>
                <w:color w:val="000000"/>
                <w:sz w:val="22"/>
                <w:szCs w:val="22"/>
              </w:rPr>
              <w:t>67</w:t>
            </w:r>
          </w:p>
        </w:tc>
        <w:tc>
          <w:tcPr>
            <w:tcW w:w="551" w:type="pct"/>
            <w:tcBorders>
              <w:top w:val="nil"/>
              <w:left w:val="nil"/>
              <w:bottom w:val="single" w:sz="4" w:space="0" w:color="auto"/>
              <w:right w:val="single" w:sz="4" w:space="0" w:color="auto"/>
            </w:tcBorders>
            <w:shd w:val="clear" w:color="auto" w:fill="auto"/>
            <w:noWrap/>
            <w:vAlign w:val="bottom"/>
          </w:tcPr>
          <w:p w14:paraId="34652AAF" w14:textId="36A3E00A" w:rsidR="00965746" w:rsidRPr="00965746" w:rsidRDefault="00965746" w:rsidP="00760C10">
            <w:pPr>
              <w:rPr>
                <w:color w:val="000000"/>
                <w:sz w:val="22"/>
                <w:szCs w:val="22"/>
              </w:rPr>
            </w:pPr>
            <w:r w:rsidRPr="00965746">
              <w:rPr>
                <w:color w:val="000000"/>
                <w:sz w:val="22"/>
                <w:szCs w:val="22"/>
              </w:rPr>
              <w:t>43</w:t>
            </w:r>
            <w:r w:rsidR="009159C7">
              <w:rPr>
                <w:color w:val="000000"/>
                <w:sz w:val="22"/>
                <w:szCs w:val="22"/>
              </w:rPr>
              <w:t>,</w:t>
            </w:r>
            <w:r w:rsidRPr="00965746">
              <w:rPr>
                <w:color w:val="000000"/>
                <w:sz w:val="22"/>
                <w:szCs w:val="22"/>
              </w:rPr>
              <w:t>38%</w:t>
            </w:r>
          </w:p>
        </w:tc>
        <w:tc>
          <w:tcPr>
            <w:tcW w:w="733" w:type="pct"/>
            <w:tcBorders>
              <w:top w:val="nil"/>
              <w:left w:val="nil"/>
              <w:bottom w:val="single" w:sz="4" w:space="0" w:color="auto"/>
              <w:right w:val="single" w:sz="4" w:space="0" w:color="auto"/>
            </w:tcBorders>
            <w:shd w:val="clear" w:color="auto" w:fill="auto"/>
            <w:noWrap/>
            <w:vAlign w:val="bottom"/>
          </w:tcPr>
          <w:p w14:paraId="28234142" w14:textId="68D4EB3C" w:rsidR="00965746" w:rsidRPr="00965746" w:rsidRDefault="00965746" w:rsidP="00760C10">
            <w:pPr>
              <w:rPr>
                <w:color w:val="000000"/>
                <w:sz w:val="22"/>
                <w:szCs w:val="22"/>
              </w:rPr>
            </w:pPr>
            <w:r w:rsidRPr="00965746">
              <w:rPr>
                <w:color w:val="000000"/>
                <w:sz w:val="22"/>
                <w:szCs w:val="22"/>
              </w:rPr>
              <w:t>876040</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tcPr>
          <w:p w14:paraId="6B8B57F7" w14:textId="118C3FA1" w:rsidR="00965746" w:rsidRPr="00965746" w:rsidRDefault="00965746" w:rsidP="00760C10">
            <w:pPr>
              <w:rPr>
                <w:color w:val="000000"/>
                <w:sz w:val="22"/>
                <w:szCs w:val="22"/>
              </w:rPr>
            </w:pPr>
            <w:r w:rsidRPr="00965746">
              <w:rPr>
                <w:color w:val="000000"/>
                <w:sz w:val="22"/>
                <w:szCs w:val="22"/>
              </w:rPr>
              <w:t>152040</w:t>
            </w:r>
            <w:r w:rsidR="00917AE3">
              <w:rPr>
                <w:color w:val="000000"/>
                <w:sz w:val="22"/>
                <w:szCs w:val="22"/>
              </w:rPr>
              <w:t>,</w:t>
            </w:r>
            <w:r w:rsidRPr="00965746">
              <w:rPr>
                <w:color w:val="000000"/>
                <w:sz w:val="22"/>
                <w:szCs w:val="22"/>
              </w:rPr>
              <w:t>00</w:t>
            </w:r>
          </w:p>
        </w:tc>
      </w:tr>
      <w:tr w:rsidR="00965746" w:rsidRPr="00965746" w14:paraId="6C7A6DC0"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tcPr>
          <w:p w14:paraId="20C67021" w14:textId="77777777" w:rsidR="00965746" w:rsidRPr="00965746" w:rsidRDefault="00965746" w:rsidP="00965746">
            <w:pPr>
              <w:rPr>
                <w:color w:val="000000"/>
                <w:sz w:val="22"/>
                <w:szCs w:val="22"/>
              </w:rPr>
            </w:pPr>
            <w:r w:rsidRPr="00965746">
              <w:rPr>
                <w:color w:val="000000"/>
                <w:sz w:val="22"/>
                <w:szCs w:val="22"/>
              </w:rPr>
              <w:t xml:space="preserve">Kužių VT </w:t>
            </w:r>
            <w:proofErr w:type="spellStart"/>
            <w:r w:rsidRPr="00965746">
              <w:rPr>
                <w:color w:val="000000"/>
                <w:sz w:val="22"/>
                <w:szCs w:val="22"/>
              </w:rPr>
              <w:t>stat</w:t>
            </w:r>
            <w:proofErr w:type="spellEnd"/>
            <w:r w:rsidRPr="00965746">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tcPr>
          <w:p w14:paraId="77C861F9" w14:textId="63FC34FA" w:rsidR="00965746" w:rsidRPr="00965746" w:rsidRDefault="00965746" w:rsidP="00760C10">
            <w:pPr>
              <w:rPr>
                <w:color w:val="000000"/>
                <w:sz w:val="22"/>
                <w:szCs w:val="22"/>
              </w:rPr>
            </w:pPr>
            <w:r w:rsidRPr="00965746">
              <w:rPr>
                <w:color w:val="000000"/>
                <w:sz w:val="22"/>
                <w:szCs w:val="22"/>
              </w:rPr>
              <w:t>596000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tcPr>
          <w:p w14:paraId="5D63924E" w14:textId="35830E20" w:rsidR="00965746" w:rsidRPr="00965746" w:rsidRDefault="00965746" w:rsidP="00760C10">
            <w:pPr>
              <w:rPr>
                <w:color w:val="000000"/>
                <w:sz w:val="22"/>
                <w:szCs w:val="22"/>
              </w:rPr>
            </w:pPr>
            <w:r w:rsidRPr="00965746">
              <w:rPr>
                <w:color w:val="000000"/>
                <w:sz w:val="22"/>
                <w:szCs w:val="22"/>
              </w:rPr>
              <w:t>257220</w:t>
            </w:r>
            <w:r w:rsidR="009159C7">
              <w:rPr>
                <w:color w:val="000000"/>
                <w:sz w:val="22"/>
                <w:szCs w:val="22"/>
              </w:rPr>
              <w:t>,</w:t>
            </w:r>
            <w:r w:rsidRPr="00965746">
              <w:rPr>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tcPr>
          <w:p w14:paraId="4FF0961F" w14:textId="13F5045D" w:rsidR="00965746" w:rsidRPr="00965746" w:rsidRDefault="00965746" w:rsidP="00760C10">
            <w:pPr>
              <w:rPr>
                <w:color w:val="000000"/>
                <w:sz w:val="22"/>
                <w:szCs w:val="22"/>
              </w:rPr>
            </w:pPr>
            <w:r w:rsidRPr="00965746">
              <w:rPr>
                <w:color w:val="000000"/>
                <w:sz w:val="22"/>
                <w:szCs w:val="22"/>
              </w:rPr>
              <w:t>43</w:t>
            </w:r>
            <w:r w:rsidR="009159C7">
              <w:rPr>
                <w:color w:val="000000"/>
                <w:sz w:val="22"/>
                <w:szCs w:val="22"/>
              </w:rPr>
              <w:t>,</w:t>
            </w:r>
            <w:r w:rsidRPr="00965746">
              <w:rPr>
                <w:color w:val="000000"/>
                <w:sz w:val="22"/>
                <w:szCs w:val="22"/>
              </w:rPr>
              <w:t>16%</w:t>
            </w:r>
          </w:p>
        </w:tc>
        <w:tc>
          <w:tcPr>
            <w:tcW w:w="733" w:type="pct"/>
            <w:tcBorders>
              <w:top w:val="nil"/>
              <w:left w:val="nil"/>
              <w:bottom w:val="single" w:sz="4" w:space="0" w:color="auto"/>
              <w:right w:val="single" w:sz="4" w:space="0" w:color="auto"/>
            </w:tcBorders>
            <w:shd w:val="clear" w:color="auto" w:fill="auto"/>
            <w:noWrap/>
            <w:vAlign w:val="bottom"/>
          </w:tcPr>
          <w:p w14:paraId="5BBC10A8" w14:textId="06F74DE4" w:rsidR="00965746" w:rsidRPr="00965746" w:rsidRDefault="00965746" w:rsidP="00760C10">
            <w:pPr>
              <w:rPr>
                <w:color w:val="000000"/>
                <w:sz w:val="22"/>
                <w:szCs w:val="22"/>
              </w:rPr>
            </w:pPr>
            <w:r w:rsidRPr="00965746">
              <w:rPr>
                <w:color w:val="000000"/>
                <w:sz w:val="22"/>
                <w:szCs w:val="22"/>
              </w:rPr>
              <w:t>721160</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tcPr>
          <w:p w14:paraId="58D7DE5D" w14:textId="4411760C" w:rsidR="00965746" w:rsidRPr="00965746" w:rsidRDefault="00965746" w:rsidP="00760C10">
            <w:pPr>
              <w:rPr>
                <w:color w:val="000000"/>
                <w:sz w:val="22"/>
                <w:szCs w:val="22"/>
              </w:rPr>
            </w:pPr>
            <w:r w:rsidRPr="00965746">
              <w:rPr>
                <w:color w:val="000000"/>
                <w:sz w:val="22"/>
                <w:szCs w:val="22"/>
              </w:rPr>
              <w:t>125160</w:t>
            </w:r>
            <w:r w:rsidR="00917AE3">
              <w:rPr>
                <w:color w:val="000000"/>
                <w:sz w:val="22"/>
                <w:szCs w:val="22"/>
              </w:rPr>
              <w:t>,</w:t>
            </w:r>
            <w:r w:rsidRPr="00965746">
              <w:rPr>
                <w:color w:val="000000"/>
                <w:sz w:val="22"/>
                <w:szCs w:val="22"/>
              </w:rPr>
              <w:t>00</w:t>
            </w:r>
          </w:p>
        </w:tc>
      </w:tr>
      <w:tr w:rsidR="00965746" w:rsidRPr="00965746" w14:paraId="6C51D519"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2FD14208" w14:textId="77777777" w:rsidR="00965746" w:rsidRPr="00965746" w:rsidRDefault="00965746" w:rsidP="00965746">
            <w:pPr>
              <w:rPr>
                <w:color w:val="000000"/>
                <w:sz w:val="22"/>
                <w:szCs w:val="22"/>
              </w:rPr>
            </w:pPr>
            <w:r w:rsidRPr="00965746">
              <w:rPr>
                <w:color w:val="000000"/>
                <w:sz w:val="22"/>
                <w:szCs w:val="22"/>
              </w:rPr>
              <w:t>Projektavimo ir inžinerinės paslaugos</w:t>
            </w:r>
          </w:p>
        </w:tc>
        <w:tc>
          <w:tcPr>
            <w:tcW w:w="901" w:type="pct"/>
            <w:tcBorders>
              <w:top w:val="nil"/>
              <w:left w:val="nil"/>
              <w:bottom w:val="single" w:sz="4" w:space="0" w:color="auto"/>
              <w:right w:val="single" w:sz="4" w:space="0" w:color="auto"/>
            </w:tcBorders>
            <w:shd w:val="clear" w:color="auto" w:fill="auto"/>
            <w:noWrap/>
            <w:vAlign w:val="bottom"/>
            <w:hideMark/>
          </w:tcPr>
          <w:p w14:paraId="09DEFA50" w14:textId="74C43CE8" w:rsidR="00965746" w:rsidRPr="00965746" w:rsidRDefault="00965746" w:rsidP="00760C10">
            <w:pPr>
              <w:rPr>
                <w:color w:val="000000"/>
                <w:sz w:val="22"/>
                <w:szCs w:val="22"/>
              </w:rPr>
            </w:pPr>
            <w:r w:rsidRPr="00965746">
              <w:rPr>
                <w:color w:val="000000"/>
                <w:sz w:val="22"/>
                <w:szCs w:val="22"/>
              </w:rPr>
              <w:t>681325</w:t>
            </w:r>
            <w:r w:rsidR="00760C10">
              <w:rPr>
                <w:color w:val="000000"/>
                <w:sz w:val="22"/>
                <w:szCs w:val="22"/>
              </w:rPr>
              <w:t>,</w:t>
            </w:r>
            <w:r w:rsidRPr="00965746">
              <w:rPr>
                <w:color w:val="000000"/>
                <w:sz w:val="22"/>
                <w:szCs w:val="22"/>
              </w:rPr>
              <w:t>11</w:t>
            </w:r>
          </w:p>
        </w:tc>
        <w:tc>
          <w:tcPr>
            <w:tcW w:w="781" w:type="pct"/>
            <w:tcBorders>
              <w:top w:val="nil"/>
              <w:left w:val="nil"/>
              <w:bottom w:val="single" w:sz="4" w:space="0" w:color="auto"/>
              <w:right w:val="single" w:sz="4" w:space="0" w:color="auto"/>
            </w:tcBorders>
            <w:shd w:val="clear" w:color="auto" w:fill="auto"/>
            <w:noWrap/>
            <w:vAlign w:val="bottom"/>
            <w:hideMark/>
          </w:tcPr>
          <w:p w14:paraId="4A357487" w14:textId="461677D8" w:rsidR="00965746" w:rsidRPr="00965746" w:rsidRDefault="00965746" w:rsidP="00760C10">
            <w:pPr>
              <w:rPr>
                <w:color w:val="000000"/>
                <w:sz w:val="22"/>
                <w:szCs w:val="22"/>
              </w:rPr>
            </w:pPr>
            <w:r w:rsidRPr="00965746">
              <w:rPr>
                <w:color w:val="000000"/>
                <w:sz w:val="22"/>
                <w:szCs w:val="22"/>
              </w:rPr>
              <w:t>257066</w:t>
            </w:r>
            <w:r w:rsidR="009159C7">
              <w:rPr>
                <w:color w:val="000000"/>
                <w:sz w:val="22"/>
                <w:szCs w:val="22"/>
              </w:rPr>
              <w:t>,</w:t>
            </w:r>
            <w:r w:rsidRPr="00965746">
              <w:rPr>
                <w:color w:val="000000"/>
                <w:sz w:val="22"/>
                <w:szCs w:val="22"/>
              </w:rPr>
              <w:t>48</w:t>
            </w:r>
          </w:p>
        </w:tc>
        <w:tc>
          <w:tcPr>
            <w:tcW w:w="551" w:type="pct"/>
            <w:tcBorders>
              <w:top w:val="nil"/>
              <w:left w:val="nil"/>
              <w:bottom w:val="single" w:sz="4" w:space="0" w:color="auto"/>
              <w:right w:val="single" w:sz="4" w:space="0" w:color="auto"/>
            </w:tcBorders>
            <w:shd w:val="clear" w:color="auto" w:fill="auto"/>
            <w:noWrap/>
            <w:vAlign w:val="bottom"/>
            <w:hideMark/>
          </w:tcPr>
          <w:p w14:paraId="7FC431FC" w14:textId="75D6B9A7"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24BE93AC" w14:textId="6C5FFC4D" w:rsidR="00965746" w:rsidRPr="00965746" w:rsidRDefault="00965746" w:rsidP="00760C10">
            <w:pPr>
              <w:rPr>
                <w:color w:val="000000"/>
                <w:sz w:val="22"/>
                <w:szCs w:val="22"/>
              </w:rPr>
            </w:pPr>
            <w:r w:rsidRPr="00965746">
              <w:rPr>
                <w:color w:val="000000"/>
                <w:sz w:val="22"/>
                <w:szCs w:val="22"/>
              </w:rPr>
              <w:t>824403</w:t>
            </w:r>
            <w:r w:rsidR="00917AE3">
              <w:rPr>
                <w:color w:val="000000"/>
                <w:sz w:val="22"/>
                <w:szCs w:val="22"/>
              </w:rPr>
              <w:t>,</w:t>
            </w:r>
            <w:r w:rsidRPr="00965746">
              <w:rPr>
                <w:color w:val="000000"/>
                <w:sz w:val="22"/>
                <w:szCs w:val="22"/>
              </w:rPr>
              <w:t>38</w:t>
            </w:r>
          </w:p>
        </w:tc>
        <w:tc>
          <w:tcPr>
            <w:tcW w:w="576" w:type="pct"/>
            <w:tcBorders>
              <w:top w:val="nil"/>
              <w:left w:val="nil"/>
              <w:bottom w:val="single" w:sz="4" w:space="0" w:color="auto"/>
              <w:right w:val="single" w:sz="4" w:space="0" w:color="auto"/>
            </w:tcBorders>
            <w:shd w:val="clear" w:color="auto" w:fill="auto"/>
            <w:noWrap/>
            <w:vAlign w:val="bottom"/>
            <w:hideMark/>
          </w:tcPr>
          <w:p w14:paraId="3E340287" w14:textId="7996E473" w:rsidR="00965746" w:rsidRPr="00965746" w:rsidRDefault="00965746" w:rsidP="00760C10">
            <w:pPr>
              <w:rPr>
                <w:color w:val="000000"/>
                <w:sz w:val="22"/>
                <w:szCs w:val="22"/>
              </w:rPr>
            </w:pPr>
            <w:r w:rsidRPr="00965746">
              <w:rPr>
                <w:color w:val="000000"/>
                <w:sz w:val="22"/>
                <w:szCs w:val="22"/>
              </w:rPr>
              <w:t>143078</w:t>
            </w:r>
            <w:r w:rsidR="00917AE3">
              <w:rPr>
                <w:color w:val="000000"/>
                <w:sz w:val="22"/>
                <w:szCs w:val="22"/>
              </w:rPr>
              <w:t>,</w:t>
            </w:r>
            <w:r w:rsidRPr="00965746">
              <w:rPr>
                <w:color w:val="000000"/>
                <w:sz w:val="22"/>
                <w:szCs w:val="22"/>
              </w:rPr>
              <w:t>27</w:t>
            </w:r>
          </w:p>
        </w:tc>
      </w:tr>
      <w:tr w:rsidR="00965746" w:rsidRPr="00965746" w14:paraId="3CF93778"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1A691B0B" w14:textId="77777777" w:rsidR="00965746" w:rsidRPr="00965746" w:rsidRDefault="00965746" w:rsidP="00965746">
            <w:pPr>
              <w:rPr>
                <w:color w:val="000000"/>
                <w:sz w:val="22"/>
                <w:szCs w:val="22"/>
              </w:rPr>
            </w:pPr>
            <w:r w:rsidRPr="00965746">
              <w:rPr>
                <w:color w:val="000000"/>
                <w:sz w:val="22"/>
                <w:szCs w:val="22"/>
              </w:rPr>
              <w:t>IP parengimas</w:t>
            </w:r>
          </w:p>
        </w:tc>
        <w:tc>
          <w:tcPr>
            <w:tcW w:w="901" w:type="pct"/>
            <w:tcBorders>
              <w:top w:val="nil"/>
              <w:left w:val="nil"/>
              <w:bottom w:val="single" w:sz="4" w:space="0" w:color="auto"/>
              <w:right w:val="single" w:sz="4" w:space="0" w:color="auto"/>
            </w:tcBorders>
            <w:shd w:val="clear" w:color="auto" w:fill="auto"/>
            <w:noWrap/>
            <w:vAlign w:val="bottom"/>
            <w:hideMark/>
          </w:tcPr>
          <w:p w14:paraId="4D3F2B52" w14:textId="644FBE09" w:rsidR="00965746" w:rsidRPr="00965746" w:rsidRDefault="00965746" w:rsidP="00760C10">
            <w:pPr>
              <w:rPr>
                <w:color w:val="000000"/>
                <w:sz w:val="22"/>
                <w:szCs w:val="22"/>
              </w:rPr>
            </w:pPr>
            <w:r w:rsidRPr="00965746">
              <w:rPr>
                <w:color w:val="000000"/>
                <w:sz w:val="22"/>
                <w:szCs w:val="22"/>
              </w:rPr>
              <w:t>14000</w:t>
            </w:r>
            <w:r w:rsidR="00760C10">
              <w:rPr>
                <w:color w:val="000000"/>
                <w:sz w:val="22"/>
                <w:szCs w:val="22"/>
              </w:rPr>
              <w:t>,</w:t>
            </w:r>
            <w:r w:rsidRPr="00965746">
              <w:rPr>
                <w:color w:val="000000"/>
                <w:sz w:val="22"/>
                <w:szCs w:val="22"/>
              </w:rPr>
              <w:t>00</w:t>
            </w:r>
          </w:p>
        </w:tc>
        <w:tc>
          <w:tcPr>
            <w:tcW w:w="781" w:type="pct"/>
            <w:tcBorders>
              <w:top w:val="nil"/>
              <w:left w:val="nil"/>
              <w:bottom w:val="single" w:sz="4" w:space="0" w:color="auto"/>
              <w:right w:val="single" w:sz="4" w:space="0" w:color="auto"/>
            </w:tcBorders>
            <w:shd w:val="clear" w:color="auto" w:fill="auto"/>
            <w:noWrap/>
            <w:vAlign w:val="bottom"/>
            <w:hideMark/>
          </w:tcPr>
          <w:p w14:paraId="0B6DB6B8" w14:textId="150A09C2" w:rsidR="00965746" w:rsidRPr="00965746" w:rsidRDefault="00965746" w:rsidP="00760C10">
            <w:pPr>
              <w:rPr>
                <w:color w:val="000000"/>
                <w:sz w:val="22"/>
                <w:szCs w:val="22"/>
              </w:rPr>
            </w:pPr>
            <w:r w:rsidRPr="00965746">
              <w:rPr>
                <w:color w:val="000000"/>
                <w:sz w:val="22"/>
                <w:szCs w:val="22"/>
              </w:rPr>
              <w:t>5282</w:t>
            </w:r>
            <w:r w:rsidR="009159C7">
              <w:rPr>
                <w:color w:val="000000"/>
                <w:sz w:val="22"/>
                <w:szCs w:val="22"/>
              </w:rPr>
              <w:t>,</w:t>
            </w:r>
            <w:r w:rsidRPr="00965746">
              <w:rPr>
                <w:color w:val="000000"/>
                <w:sz w:val="22"/>
                <w:szCs w:val="22"/>
              </w:rPr>
              <w:t>25</w:t>
            </w:r>
          </w:p>
        </w:tc>
        <w:tc>
          <w:tcPr>
            <w:tcW w:w="551" w:type="pct"/>
            <w:tcBorders>
              <w:top w:val="nil"/>
              <w:left w:val="nil"/>
              <w:bottom w:val="single" w:sz="4" w:space="0" w:color="auto"/>
              <w:right w:val="single" w:sz="4" w:space="0" w:color="auto"/>
            </w:tcBorders>
            <w:shd w:val="clear" w:color="auto" w:fill="auto"/>
            <w:noWrap/>
            <w:vAlign w:val="bottom"/>
            <w:hideMark/>
          </w:tcPr>
          <w:p w14:paraId="0B0760BA" w14:textId="2DC725F0"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351675AB" w14:textId="0FCB8F22" w:rsidR="00965746" w:rsidRPr="00965746" w:rsidRDefault="00965746" w:rsidP="00760C10">
            <w:pPr>
              <w:rPr>
                <w:color w:val="000000"/>
                <w:sz w:val="22"/>
                <w:szCs w:val="22"/>
              </w:rPr>
            </w:pPr>
            <w:r w:rsidRPr="00965746">
              <w:rPr>
                <w:color w:val="000000"/>
                <w:sz w:val="22"/>
                <w:szCs w:val="22"/>
              </w:rPr>
              <w:t>16940</w:t>
            </w:r>
            <w:r w:rsidR="00917AE3">
              <w:rPr>
                <w:color w:val="000000"/>
                <w:sz w:val="22"/>
                <w:szCs w:val="22"/>
              </w:rPr>
              <w:t>,</w:t>
            </w:r>
            <w:r w:rsidRPr="00965746">
              <w:rPr>
                <w:color w:val="000000"/>
                <w:sz w:val="22"/>
                <w:szCs w:val="22"/>
              </w:rPr>
              <w:t>00</w:t>
            </w:r>
          </w:p>
        </w:tc>
        <w:tc>
          <w:tcPr>
            <w:tcW w:w="576" w:type="pct"/>
            <w:tcBorders>
              <w:top w:val="nil"/>
              <w:left w:val="nil"/>
              <w:bottom w:val="single" w:sz="4" w:space="0" w:color="auto"/>
              <w:right w:val="single" w:sz="4" w:space="0" w:color="auto"/>
            </w:tcBorders>
            <w:shd w:val="clear" w:color="auto" w:fill="auto"/>
            <w:noWrap/>
            <w:vAlign w:val="bottom"/>
            <w:hideMark/>
          </w:tcPr>
          <w:p w14:paraId="39AD0081" w14:textId="6A91EF61" w:rsidR="00965746" w:rsidRPr="00965746" w:rsidRDefault="00965746" w:rsidP="00760C10">
            <w:pPr>
              <w:rPr>
                <w:color w:val="000000"/>
                <w:sz w:val="22"/>
                <w:szCs w:val="22"/>
              </w:rPr>
            </w:pPr>
            <w:r w:rsidRPr="00965746">
              <w:rPr>
                <w:color w:val="000000"/>
                <w:sz w:val="22"/>
                <w:szCs w:val="22"/>
              </w:rPr>
              <w:t>2940</w:t>
            </w:r>
            <w:r w:rsidR="00917AE3">
              <w:rPr>
                <w:color w:val="000000"/>
                <w:sz w:val="22"/>
                <w:szCs w:val="22"/>
              </w:rPr>
              <w:t>,</w:t>
            </w:r>
            <w:r w:rsidRPr="00965746">
              <w:rPr>
                <w:color w:val="000000"/>
                <w:sz w:val="22"/>
                <w:szCs w:val="22"/>
              </w:rPr>
              <w:t>00</w:t>
            </w:r>
          </w:p>
        </w:tc>
      </w:tr>
      <w:tr w:rsidR="00965746" w:rsidRPr="00965746" w14:paraId="3F40E661"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3FD1D1EF" w14:textId="77777777" w:rsidR="00965746" w:rsidRPr="00965746" w:rsidRDefault="00965746" w:rsidP="00965746">
            <w:pPr>
              <w:rPr>
                <w:color w:val="000000"/>
                <w:sz w:val="22"/>
                <w:szCs w:val="22"/>
              </w:rPr>
            </w:pPr>
            <w:r w:rsidRPr="00965746">
              <w:rPr>
                <w:color w:val="000000"/>
                <w:sz w:val="22"/>
                <w:szCs w:val="22"/>
              </w:rPr>
              <w:t>Viešinimas</w:t>
            </w:r>
          </w:p>
        </w:tc>
        <w:tc>
          <w:tcPr>
            <w:tcW w:w="901" w:type="pct"/>
            <w:tcBorders>
              <w:top w:val="nil"/>
              <w:left w:val="nil"/>
              <w:bottom w:val="single" w:sz="4" w:space="0" w:color="auto"/>
              <w:right w:val="single" w:sz="4" w:space="0" w:color="auto"/>
            </w:tcBorders>
            <w:shd w:val="clear" w:color="auto" w:fill="auto"/>
            <w:noWrap/>
            <w:vAlign w:val="bottom"/>
            <w:hideMark/>
          </w:tcPr>
          <w:p w14:paraId="6F6F8168" w14:textId="6FBECC8E" w:rsidR="00965746" w:rsidRPr="00965746" w:rsidRDefault="00965746" w:rsidP="00760C10">
            <w:pPr>
              <w:rPr>
                <w:color w:val="000000"/>
                <w:sz w:val="22"/>
                <w:szCs w:val="22"/>
              </w:rPr>
            </w:pPr>
            <w:r w:rsidRPr="00965746">
              <w:rPr>
                <w:color w:val="000000"/>
                <w:sz w:val="22"/>
                <w:szCs w:val="22"/>
              </w:rPr>
              <w:t>1464</w:t>
            </w:r>
            <w:r w:rsidR="00760C10">
              <w:rPr>
                <w:color w:val="000000"/>
                <w:sz w:val="22"/>
                <w:szCs w:val="22"/>
              </w:rPr>
              <w:t>,</w:t>
            </w:r>
            <w:r w:rsidRPr="00965746">
              <w:rPr>
                <w:color w:val="000000"/>
                <w:sz w:val="22"/>
                <w:szCs w:val="22"/>
              </w:rPr>
              <w:t>98</w:t>
            </w:r>
          </w:p>
        </w:tc>
        <w:tc>
          <w:tcPr>
            <w:tcW w:w="781" w:type="pct"/>
            <w:tcBorders>
              <w:top w:val="nil"/>
              <w:left w:val="nil"/>
              <w:bottom w:val="single" w:sz="4" w:space="0" w:color="auto"/>
              <w:right w:val="single" w:sz="4" w:space="0" w:color="auto"/>
            </w:tcBorders>
            <w:shd w:val="clear" w:color="auto" w:fill="auto"/>
            <w:noWrap/>
            <w:vAlign w:val="bottom"/>
            <w:hideMark/>
          </w:tcPr>
          <w:p w14:paraId="23C46CD7" w14:textId="50924AC7" w:rsidR="00965746" w:rsidRPr="00965746" w:rsidRDefault="00965746" w:rsidP="00760C10">
            <w:pPr>
              <w:rPr>
                <w:color w:val="000000"/>
                <w:sz w:val="22"/>
                <w:szCs w:val="22"/>
              </w:rPr>
            </w:pPr>
            <w:r w:rsidRPr="00965746">
              <w:rPr>
                <w:color w:val="000000"/>
                <w:sz w:val="22"/>
                <w:szCs w:val="22"/>
              </w:rPr>
              <w:t>552</w:t>
            </w:r>
            <w:r w:rsidR="009159C7">
              <w:rPr>
                <w:color w:val="000000"/>
                <w:sz w:val="22"/>
                <w:szCs w:val="22"/>
              </w:rPr>
              <w:t>,</w:t>
            </w:r>
            <w:r w:rsidRPr="00965746">
              <w:rPr>
                <w:color w:val="000000"/>
                <w:sz w:val="22"/>
                <w:szCs w:val="22"/>
              </w:rPr>
              <w:t>74</w:t>
            </w:r>
          </w:p>
        </w:tc>
        <w:tc>
          <w:tcPr>
            <w:tcW w:w="551" w:type="pct"/>
            <w:tcBorders>
              <w:top w:val="nil"/>
              <w:left w:val="nil"/>
              <w:bottom w:val="single" w:sz="4" w:space="0" w:color="auto"/>
              <w:right w:val="single" w:sz="4" w:space="0" w:color="auto"/>
            </w:tcBorders>
            <w:shd w:val="clear" w:color="auto" w:fill="auto"/>
            <w:noWrap/>
            <w:vAlign w:val="bottom"/>
            <w:hideMark/>
          </w:tcPr>
          <w:p w14:paraId="419049E6" w14:textId="4C4F05CB"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576FD592" w14:textId="7556BABF" w:rsidR="00965746" w:rsidRPr="00965746" w:rsidRDefault="00965746" w:rsidP="00760C10">
            <w:pPr>
              <w:rPr>
                <w:color w:val="000000"/>
                <w:sz w:val="22"/>
                <w:szCs w:val="22"/>
              </w:rPr>
            </w:pPr>
            <w:r w:rsidRPr="00965746">
              <w:rPr>
                <w:color w:val="000000"/>
                <w:sz w:val="22"/>
                <w:szCs w:val="22"/>
              </w:rPr>
              <w:t>1772</w:t>
            </w:r>
            <w:r w:rsidR="00917AE3">
              <w:rPr>
                <w:color w:val="000000"/>
                <w:sz w:val="22"/>
                <w:szCs w:val="22"/>
              </w:rPr>
              <w:t>,</w:t>
            </w:r>
            <w:r w:rsidRPr="00965746">
              <w:rPr>
                <w:color w:val="000000"/>
                <w:sz w:val="22"/>
                <w:szCs w:val="22"/>
              </w:rPr>
              <w:t>63</w:t>
            </w:r>
          </w:p>
        </w:tc>
        <w:tc>
          <w:tcPr>
            <w:tcW w:w="576" w:type="pct"/>
            <w:tcBorders>
              <w:top w:val="nil"/>
              <w:left w:val="nil"/>
              <w:bottom w:val="single" w:sz="4" w:space="0" w:color="auto"/>
              <w:right w:val="single" w:sz="4" w:space="0" w:color="auto"/>
            </w:tcBorders>
            <w:shd w:val="clear" w:color="auto" w:fill="auto"/>
            <w:noWrap/>
            <w:vAlign w:val="bottom"/>
            <w:hideMark/>
          </w:tcPr>
          <w:p w14:paraId="786113C8" w14:textId="41B3784E" w:rsidR="00965746" w:rsidRPr="00965746" w:rsidRDefault="00965746" w:rsidP="00760C10">
            <w:pPr>
              <w:rPr>
                <w:color w:val="000000"/>
                <w:sz w:val="22"/>
                <w:szCs w:val="22"/>
              </w:rPr>
            </w:pPr>
            <w:r w:rsidRPr="00965746">
              <w:rPr>
                <w:color w:val="000000"/>
                <w:sz w:val="22"/>
                <w:szCs w:val="22"/>
              </w:rPr>
              <w:t>307</w:t>
            </w:r>
            <w:r w:rsidR="00917AE3">
              <w:rPr>
                <w:color w:val="000000"/>
                <w:sz w:val="22"/>
                <w:szCs w:val="22"/>
              </w:rPr>
              <w:t>,</w:t>
            </w:r>
            <w:r w:rsidRPr="00965746">
              <w:rPr>
                <w:color w:val="000000"/>
                <w:sz w:val="22"/>
                <w:szCs w:val="22"/>
              </w:rPr>
              <w:t>65</w:t>
            </w:r>
          </w:p>
        </w:tc>
      </w:tr>
      <w:tr w:rsidR="00965746" w:rsidRPr="00965746" w14:paraId="31D4B313"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37D2E17E" w14:textId="5394AF01" w:rsidR="00965746" w:rsidRPr="00965746" w:rsidRDefault="00965746" w:rsidP="00965746">
            <w:pPr>
              <w:rPr>
                <w:color w:val="000000"/>
                <w:sz w:val="22"/>
                <w:szCs w:val="22"/>
              </w:rPr>
            </w:pPr>
            <w:r w:rsidRPr="00965746">
              <w:rPr>
                <w:color w:val="000000"/>
                <w:sz w:val="22"/>
                <w:szCs w:val="22"/>
              </w:rPr>
              <w:t>TIESIOGINĖS IŠLAIDOS</w:t>
            </w:r>
            <w:r w:rsidR="00760C10">
              <w:rPr>
                <w:color w:val="000000"/>
                <w:sz w:val="22"/>
                <w:szCs w:val="22"/>
              </w:rPr>
              <w:t>, IŠ</w:t>
            </w:r>
            <w:r w:rsidRPr="00965746">
              <w:rPr>
                <w:color w:val="000000"/>
                <w:sz w:val="22"/>
                <w:szCs w:val="22"/>
              </w:rPr>
              <w:t xml:space="preserve"> VISO</w:t>
            </w:r>
            <w:r w:rsidR="0093128E">
              <w:rPr>
                <w:color w:val="000000"/>
                <w:sz w:val="22"/>
                <w:szCs w:val="22"/>
              </w:rPr>
              <w:t>:</w:t>
            </w:r>
          </w:p>
        </w:tc>
        <w:tc>
          <w:tcPr>
            <w:tcW w:w="901" w:type="pct"/>
            <w:tcBorders>
              <w:top w:val="nil"/>
              <w:left w:val="nil"/>
              <w:bottom w:val="single" w:sz="4" w:space="0" w:color="auto"/>
              <w:right w:val="single" w:sz="4" w:space="0" w:color="auto"/>
            </w:tcBorders>
            <w:shd w:val="clear" w:color="auto" w:fill="auto"/>
            <w:noWrap/>
            <w:vAlign w:val="bottom"/>
            <w:hideMark/>
          </w:tcPr>
          <w:p w14:paraId="302178D7" w14:textId="5953FC69" w:rsidR="00965746" w:rsidRPr="00965746" w:rsidRDefault="00965746" w:rsidP="00760C10">
            <w:pPr>
              <w:jc w:val="center"/>
              <w:rPr>
                <w:i/>
                <w:iCs/>
                <w:color w:val="000000"/>
                <w:sz w:val="22"/>
                <w:szCs w:val="22"/>
              </w:rPr>
            </w:pPr>
            <w:r w:rsidRPr="00965746">
              <w:rPr>
                <w:i/>
                <w:iCs/>
                <w:color w:val="000000"/>
                <w:sz w:val="22"/>
                <w:szCs w:val="22"/>
              </w:rPr>
              <w:t>16740771</w:t>
            </w:r>
            <w:r w:rsidR="00760C10">
              <w:rPr>
                <w:i/>
                <w:iCs/>
                <w:color w:val="000000"/>
                <w:sz w:val="22"/>
                <w:szCs w:val="22"/>
              </w:rPr>
              <w:t>,</w:t>
            </w:r>
            <w:r w:rsidRPr="00965746">
              <w:rPr>
                <w:i/>
                <w:iCs/>
                <w:color w:val="000000"/>
                <w:sz w:val="22"/>
                <w:szCs w:val="22"/>
              </w:rPr>
              <w:t>79</w:t>
            </w:r>
          </w:p>
        </w:tc>
        <w:tc>
          <w:tcPr>
            <w:tcW w:w="781" w:type="pct"/>
            <w:tcBorders>
              <w:top w:val="nil"/>
              <w:left w:val="nil"/>
              <w:bottom w:val="single" w:sz="4" w:space="0" w:color="auto"/>
              <w:right w:val="single" w:sz="4" w:space="0" w:color="auto"/>
            </w:tcBorders>
            <w:shd w:val="clear" w:color="auto" w:fill="auto"/>
            <w:noWrap/>
            <w:vAlign w:val="bottom"/>
            <w:hideMark/>
          </w:tcPr>
          <w:p w14:paraId="0F259053" w14:textId="4AA9683A" w:rsidR="00965746" w:rsidRPr="00965746" w:rsidRDefault="00965746" w:rsidP="00760C10">
            <w:pPr>
              <w:jc w:val="center"/>
              <w:rPr>
                <w:i/>
                <w:iCs/>
                <w:color w:val="000000"/>
                <w:sz w:val="22"/>
                <w:szCs w:val="22"/>
              </w:rPr>
            </w:pPr>
            <w:r w:rsidRPr="00965746">
              <w:rPr>
                <w:i/>
                <w:iCs/>
                <w:color w:val="000000"/>
                <w:sz w:val="22"/>
                <w:szCs w:val="22"/>
              </w:rPr>
              <w:t>6316355</w:t>
            </w:r>
            <w:r w:rsidR="009159C7">
              <w:rPr>
                <w:i/>
                <w:iCs/>
                <w:color w:val="000000"/>
                <w:sz w:val="22"/>
                <w:szCs w:val="22"/>
              </w:rPr>
              <w:t>,</w:t>
            </w:r>
            <w:r w:rsidRPr="00965746">
              <w:rPr>
                <w:i/>
                <w:iCs/>
                <w:color w:val="000000"/>
                <w:sz w:val="22"/>
                <w:szCs w:val="22"/>
              </w:rPr>
              <w:t>14</w:t>
            </w:r>
          </w:p>
        </w:tc>
        <w:tc>
          <w:tcPr>
            <w:tcW w:w="551" w:type="pct"/>
            <w:tcBorders>
              <w:top w:val="nil"/>
              <w:left w:val="nil"/>
              <w:bottom w:val="single" w:sz="4" w:space="0" w:color="auto"/>
              <w:right w:val="single" w:sz="4" w:space="0" w:color="auto"/>
            </w:tcBorders>
            <w:shd w:val="clear" w:color="auto" w:fill="auto"/>
            <w:noWrap/>
            <w:vAlign w:val="bottom"/>
            <w:hideMark/>
          </w:tcPr>
          <w:p w14:paraId="2F1E66D1" w14:textId="635F1872" w:rsidR="00965746" w:rsidRPr="00965746" w:rsidRDefault="00965746" w:rsidP="00760C10">
            <w:pPr>
              <w:jc w:val="center"/>
              <w:rPr>
                <w:i/>
                <w:iCs/>
                <w:color w:val="000000"/>
                <w:sz w:val="22"/>
                <w:szCs w:val="22"/>
              </w:rPr>
            </w:pPr>
            <w:r w:rsidRPr="00965746">
              <w:rPr>
                <w:i/>
                <w:iCs/>
                <w:color w:val="000000"/>
                <w:sz w:val="22"/>
                <w:szCs w:val="22"/>
              </w:rPr>
              <w:t>37</w:t>
            </w:r>
            <w:r w:rsidR="009159C7">
              <w:rPr>
                <w:i/>
                <w:iCs/>
                <w:color w:val="000000"/>
                <w:sz w:val="22"/>
                <w:szCs w:val="22"/>
              </w:rPr>
              <w:t>,</w:t>
            </w:r>
            <w:r w:rsidRPr="00965746">
              <w:rPr>
                <w:i/>
                <w:iCs/>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3C5B2F47" w14:textId="11B148C9" w:rsidR="00965746" w:rsidRPr="00965746" w:rsidRDefault="00965746" w:rsidP="00760C10">
            <w:pPr>
              <w:jc w:val="center"/>
              <w:rPr>
                <w:i/>
                <w:iCs/>
                <w:color w:val="000000"/>
                <w:sz w:val="22"/>
                <w:szCs w:val="22"/>
              </w:rPr>
            </w:pPr>
            <w:r w:rsidRPr="00965746">
              <w:rPr>
                <w:i/>
                <w:iCs/>
                <w:color w:val="000000"/>
                <w:sz w:val="22"/>
                <w:szCs w:val="22"/>
              </w:rPr>
              <w:t>20256333</w:t>
            </w:r>
            <w:r w:rsidR="00917AE3">
              <w:rPr>
                <w:i/>
                <w:iCs/>
                <w:color w:val="000000"/>
                <w:sz w:val="22"/>
                <w:szCs w:val="22"/>
              </w:rPr>
              <w:t>,</w:t>
            </w:r>
            <w:r w:rsidRPr="00965746">
              <w:rPr>
                <w:i/>
                <w:iCs/>
                <w:color w:val="000000"/>
                <w:sz w:val="22"/>
                <w:szCs w:val="22"/>
              </w:rPr>
              <w:t>86</w:t>
            </w:r>
          </w:p>
        </w:tc>
        <w:tc>
          <w:tcPr>
            <w:tcW w:w="576" w:type="pct"/>
            <w:tcBorders>
              <w:top w:val="nil"/>
              <w:left w:val="nil"/>
              <w:bottom w:val="single" w:sz="4" w:space="0" w:color="auto"/>
              <w:right w:val="single" w:sz="4" w:space="0" w:color="auto"/>
            </w:tcBorders>
            <w:shd w:val="clear" w:color="auto" w:fill="auto"/>
            <w:noWrap/>
            <w:vAlign w:val="bottom"/>
            <w:hideMark/>
          </w:tcPr>
          <w:p w14:paraId="113177FC" w14:textId="36149D59" w:rsidR="00965746" w:rsidRPr="00965746" w:rsidRDefault="00965746" w:rsidP="00760C10">
            <w:pPr>
              <w:jc w:val="center"/>
              <w:rPr>
                <w:i/>
                <w:iCs/>
                <w:color w:val="000000"/>
                <w:sz w:val="22"/>
                <w:szCs w:val="22"/>
              </w:rPr>
            </w:pPr>
            <w:r w:rsidRPr="00965746">
              <w:rPr>
                <w:i/>
                <w:iCs/>
                <w:color w:val="000000"/>
                <w:sz w:val="22"/>
                <w:szCs w:val="22"/>
              </w:rPr>
              <w:t>3515562</w:t>
            </w:r>
            <w:r w:rsidR="00917AE3">
              <w:rPr>
                <w:i/>
                <w:iCs/>
                <w:color w:val="000000"/>
                <w:sz w:val="22"/>
                <w:szCs w:val="22"/>
              </w:rPr>
              <w:t>,</w:t>
            </w:r>
            <w:r w:rsidRPr="00965746">
              <w:rPr>
                <w:i/>
                <w:iCs/>
                <w:color w:val="000000"/>
                <w:sz w:val="22"/>
                <w:szCs w:val="22"/>
              </w:rPr>
              <w:t>07</w:t>
            </w:r>
          </w:p>
        </w:tc>
      </w:tr>
      <w:tr w:rsidR="00965746" w:rsidRPr="00965746" w14:paraId="2DC6B73A"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47E6A00A" w14:textId="77777777" w:rsidR="00965746" w:rsidRPr="00965746" w:rsidRDefault="00965746" w:rsidP="00965746">
            <w:pPr>
              <w:rPr>
                <w:color w:val="000000"/>
                <w:sz w:val="22"/>
                <w:szCs w:val="22"/>
              </w:rPr>
            </w:pPr>
            <w:r w:rsidRPr="00965746">
              <w:rPr>
                <w:color w:val="000000"/>
                <w:sz w:val="22"/>
                <w:szCs w:val="22"/>
              </w:rPr>
              <w:t>Netiesioginės išlaidos (7 proc.)</w:t>
            </w:r>
          </w:p>
        </w:tc>
        <w:tc>
          <w:tcPr>
            <w:tcW w:w="901" w:type="pct"/>
            <w:tcBorders>
              <w:top w:val="nil"/>
              <w:left w:val="nil"/>
              <w:bottom w:val="single" w:sz="4" w:space="0" w:color="auto"/>
              <w:right w:val="single" w:sz="4" w:space="0" w:color="auto"/>
            </w:tcBorders>
            <w:shd w:val="clear" w:color="auto" w:fill="auto"/>
            <w:noWrap/>
            <w:vAlign w:val="bottom"/>
            <w:hideMark/>
          </w:tcPr>
          <w:p w14:paraId="75968C0D" w14:textId="5A2E3809" w:rsidR="00965746" w:rsidRPr="00965746" w:rsidRDefault="00965746" w:rsidP="00760C10">
            <w:pPr>
              <w:rPr>
                <w:color w:val="000000"/>
                <w:sz w:val="22"/>
                <w:szCs w:val="22"/>
              </w:rPr>
            </w:pPr>
            <w:r w:rsidRPr="00965746">
              <w:rPr>
                <w:color w:val="000000"/>
                <w:sz w:val="22"/>
                <w:szCs w:val="22"/>
              </w:rPr>
              <w:t>1171854</w:t>
            </w:r>
            <w:r w:rsidR="00760C10">
              <w:rPr>
                <w:color w:val="000000"/>
                <w:sz w:val="22"/>
                <w:szCs w:val="22"/>
              </w:rPr>
              <w:t>,</w:t>
            </w:r>
            <w:r w:rsidRPr="00965746">
              <w:rPr>
                <w:color w:val="000000"/>
                <w:sz w:val="22"/>
                <w:szCs w:val="22"/>
              </w:rPr>
              <w:t>02</w:t>
            </w:r>
          </w:p>
        </w:tc>
        <w:tc>
          <w:tcPr>
            <w:tcW w:w="781" w:type="pct"/>
            <w:tcBorders>
              <w:top w:val="nil"/>
              <w:left w:val="nil"/>
              <w:bottom w:val="single" w:sz="4" w:space="0" w:color="auto"/>
              <w:right w:val="single" w:sz="4" w:space="0" w:color="auto"/>
            </w:tcBorders>
            <w:shd w:val="clear" w:color="auto" w:fill="auto"/>
            <w:noWrap/>
            <w:vAlign w:val="bottom"/>
            <w:hideMark/>
          </w:tcPr>
          <w:p w14:paraId="2B87C88F" w14:textId="6E913792" w:rsidR="00965746" w:rsidRPr="00965746" w:rsidRDefault="00965746" w:rsidP="00760C10">
            <w:pPr>
              <w:rPr>
                <w:color w:val="000000"/>
                <w:sz w:val="22"/>
                <w:szCs w:val="22"/>
              </w:rPr>
            </w:pPr>
            <w:r w:rsidRPr="00965746">
              <w:rPr>
                <w:color w:val="000000"/>
                <w:sz w:val="22"/>
                <w:szCs w:val="22"/>
              </w:rPr>
              <w:t>442144</w:t>
            </w:r>
            <w:r w:rsidR="009159C7">
              <w:rPr>
                <w:color w:val="000000"/>
                <w:sz w:val="22"/>
                <w:szCs w:val="22"/>
              </w:rPr>
              <w:t>,</w:t>
            </w:r>
            <w:r w:rsidRPr="00965746">
              <w:rPr>
                <w:color w:val="000000"/>
                <w:sz w:val="22"/>
                <w:szCs w:val="22"/>
              </w:rPr>
              <w:t>86</w:t>
            </w:r>
          </w:p>
        </w:tc>
        <w:tc>
          <w:tcPr>
            <w:tcW w:w="551" w:type="pct"/>
            <w:tcBorders>
              <w:top w:val="nil"/>
              <w:left w:val="nil"/>
              <w:bottom w:val="single" w:sz="4" w:space="0" w:color="auto"/>
              <w:right w:val="single" w:sz="4" w:space="0" w:color="auto"/>
            </w:tcBorders>
            <w:shd w:val="clear" w:color="auto" w:fill="auto"/>
            <w:noWrap/>
            <w:vAlign w:val="bottom"/>
            <w:hideMark/>
          </w:tcPr>
          <w:p w14:paraId="1325D6EA" w14:textId="0A61C850" w:rsidR="00965746" w:rsidRPr="00965746" w:rsidRDefault="00965746" w:rsidP="00760C10">
            <w:pPr>
              <w:rPr>
                <w:color w:val="000000"/>
                <w:sz w:val="22"/>
                <w:szCs w:val="22"/>
              </w:rPr>
            </w:pPr>
            <w:r w:rsidRPr="00965746">
              <w:rPr>
                <w:color w:val="000000"/>
                <w:sz w:val="22"/>
                <w:szCs w:val="22"/>
              </w:rPr>
              <w:t>37</w:t>
            </w:r>
            <w:r w:rsidR="009159C7">
              <w:rPr>
                <w:color w:val="000000"/>
                <w:sz w:val="22"/>
                <w:szCs w:val="22"/>
              </w:rPr>
              <w:t>,</w:t>
            </w:r>
            <w:r w:rsidRPr="00965746">
              <w:rPr>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2DB294FE" w14:textId="54AC3ADE" w:rsidR="00965746" w:rsidRPr="00965746" w:rsidRDefault="00965746" w:rsidP="00760C10">
            <w:pPr>
              <w:rPr>
                <w:color w:val="000000"/>
                <w:sz w:val="22"/>
                <w:szCs w:val="22"/>
              </w:rPr>
            </w:pPr>
            <w:r w:rsidRPr="00965746">
              <w:rPr>
                <w:color w:val="000000"/>
                <w:sz w:val="22"/>
                <w:szCs w:val="22"/>
              </w:rPr>
              <w:t>1417943</w:t>
            </w:r>
            <w:r w:rsidR="00917AE3">
              <w:rPr>
                <w:color w:val="000000"/>
                <w:sz w:val="22"/>
                <w:szCs w:val="22"/>
              </w:rPr>
              <w:t>,</w:t>
            </w:r>
            <w:r w:rsidRPr="00965746">
              <w:rPr>
                <w:color w:val="000000"/>
                <w:sz w:val="22"/>
                <w:szCs w:val="22"/>
              </w:rPr>
              <w:t>36</w:t>
            </w:r>
          </w:p>
        </w:tc>
        <w:tc>
          <w:tcPr>
            <w:tcW w:w="576" w:type="pct"/>
            <w:tcBorders>
              <w:top w:val="nil"/>
              <w:left w:val="nil"/>
              <w:bottom w:val="single" w:sz="4" w:space="0" w:color="auto"/>
              <w:right w:val="single" w:sz="4" w:space="0" w:color="auto"/>
            </w:tcBorders>
            <w:shd w:val="clear" w:color="auto" w:fill="auto"/>
            <w:noWrap/>
            <w:vAlign w:val="bottom"/>
            <w:hideMark/>
          </w:tcPr>
          <w:p w14:paraId="370AA0C7" w14:textId="24B5C25A" w:rsidR="00965746" w:rsidRPr="00965746" w:rsidRDefault="00965746" w:rsidP="00760C10">
            <w:pPr>
              <w:rPr>
                <w:color w:val="000000"/>
                <w:sz w:val="22"/>
                <w:szCs w:val="22"/>
              </w:rPr>
            </w:pPr>
            <w:r w:rsidRPr="00965746">
              <w:rPr>
                <w:color w:val="000000"/>
                <w:sz w:val="22"/>
                <w:szCs w:val="22"/>
              </w:rPr>
              <w:t>246089</w:t>
            </w:r>
            <w:r w:rsidR="00917AE3">
              <w:rPr>
                <w:color w:val="000000"/>
                <w:sz w:val="22"/>
                <w:szCs w:val="22"/>
              </w:rPr>
              <w:t>,</w:t>
            </w:r>
            <w:r w:rsidRPr="00965746">
              <w:rPr>
                <w:color w:val="000000"/>
                <w:sz w:val="22"/>
                <w:szCs w:val="22"/>
              </w:rPr>
              <w:t>34</w:t>
            </w:r>
          </w:p>
        </w:tc>
      </w:tr>
      <w:tr w:rsidR="00965746" w:rsidRPr="00965746" w14:paraId="2927F4A7" w14:textId="77777777" w:rsidTr="00F8086B">
        <w:trPr>
          <w:trHeight w:val="300"/>
        </w:trPr>
        <w:tc>
          <w:tcPr>
            <w:tcW w:w="1459" w:type="pct"/>
            <w:tcBorders>
              <w:top w:val="nil"/>
              <w:left w:val="single" w:sz="4" w:space="0" w:color="auto"/>
              <w:bottom w:val="single" w:sz="4" w:space="0" w:color="auto"/>
              <w:right w:val="single" w:sz="4" w:space="0" w:color="auto"/>
            </w:tcBorders>
            <w:shd w:val="clear" w:color="auto" w:fill="auto"/>
            <w:noWrap/>
            <w:vAlign w:val="bottom"/>
            <w:hideMark/>
          </w:tcPr>
          <w:p w14:paraId="3B700A1B" w14:textId="00D0568A" w:rsidR="00965746" w:rsidRPr="00965746" w:rsidRDefault="00965746" w:rsidP="00965746">
            <w:pPr>
              <w:rPr>
                <w:color w:val="000000"/>
                <w:sz w:val="22"/>
                <w:szCs w:val="22"/>
              </w:rPr>
            </w:pPr>
            <w:r w:rsidRPr="00965746">
              <w:rPr>
                <w:color w:val="000000"/>
                <w:sz w:val="22"/>
                <w:szCs w:val="22"/>
              </w:rPr>
              <w:t>IŠ VISO</w:t>
            </w:r>
            <w:r w:rsidR="0093128E">
              <w:rPr>
                <w:color w:val="000000"/>
                <w:sz w:val="22"/>
                <w:szCs w:val="22"/>
              </w:rPr>
              <w:t>:</w:t>
            </w:r>
            <w:r w:rsidRPr="00965746">
              <w:rPr>
                <w:color w:val="000000"/>
                <w:sz w:val="22"/>
                <w:szCs w:val="22"/>
              </w:rPr>
              <w:t xml:space="preserve"> </w:t>
            </w:r>
          </w:p>
        </w:tc>
        <w:tc>
          <w:tcPr>
            <w:tcW w:w="901" w:type="pct"/>
            <w:tcBorders>
              <w:top w:val="nil"/>
              <w:left w:val="nil"/>
              <w:bottom w:val="single" w:sz="4" w:space="0" w:color="auto"/>
              <w:right w:val="single" w:sz="4" w:space="0" w:color="auto"/>
            </w:tcBorders>
            <w:shd w:val="clear" w:color="auto" w:fill="auto"/>
            <w:noWrap/>
            <w:vAlign w:val="bottom"/>
            <w:hideMark/>
          </w:tcPr>
          <w:p w14:paraId="54408613" w14:textId="4527AC66" w:rsidR="00965746" w:rsidRPr="00965746" w:rsidRDefault="00965746" w:rsidP="00760C10">
            <w:pPr>
              <w:rPr>
                <w:b/>
                <w:bCs/>
                <w:color w:val="000000"/>
                <w:sz w:val="22"/>
                <w:szCs w:val="22"/>
              </w:rPr>
            </w:pPr>
            <w:r w:rsidRPr="00965746">
              <w:rPr>
                <w:b/>
                <w:bCs/>
                <w:color w:val="000000"/>
                <w:sz w:val="22"/>
                <w:szCs w:val="22"/>
              </w:rPr>
              <w:t>17912625</w:t>
            </w:r>
            <w:r w:rsidR="00760C10" w:rsidRPr="0093128E">
              <w:rPr>
                <w:b/>
                <w:bCs/>
                <w:color w:val="000000"/>
                <w:sz w:val="22"/>
                <w:szCs w:val="22"/>
              </w:rPr>
              <w:t>,</w:t>
            </w:r>
            <w:r w:rsidRPr="00965746">
              <w:rPr>
                <w:b/>
                <w:bCs/>
                <w:color w:val="000000"/>
                <w:sz w:val="22"/>
                <w:szCs w:val="22"/>
              </w:rPr>
              <w:t>81</w:t>
            </w:r>
          </w:p>
        </w:tc>
        <w:tc>
          <w:tcPr>
            <w:tcW w:w="781" w:type="pct"/>
            <w:tcBorders>
              <w:top w:val="nil"/>
              <w:left w:val="nil"/>
              <w:bottom w:val="single" w:sz="4" w:space="0" w:color="auto"/>
              <w:right w:val="single" w:sz="4" w:space="0" w:color="auto"/>
            </w:tcBorders>
            <w:shd w:val="clear" w:color="auto" w:fill="auto"/>
            <w:noWrap/>
            <w:vAlign w:val="bottom"/>
            <w:hideMark/>
          </w:tcPr>
          <w:p w14:paraId="4A645FB1" w14:textId="314B9958" w:rsidR="00965746" w:rsidRPr="00965746" w:rsidRDefault="00965746" w:rsidP="00760C10">
            <w:pPr>
              <w:rPr>
                <w:b/>
                <w:bCs/>
                <w:color w:val="000000"/>
                <w:sz w:val="22"/>
                <w:szCs w:val="22"/>
              </w:rPr>
            </w:pPr>
            <w:r w:rsidRPr="00965746">
              <w:rPr>
                <w:b/>
                <w:bCs/>
                <w:color w:val="000000"/>
                <w:sz w:val="22"/>
                <w:szCs w:val="22"/>
              </w:rPr>
              <w:t>6758500</w:t>
            </w:r>
            <w:r w:rsidR="009159C7" w:rsidRPr="0093128E">
              <w:rPr>
                <w:b/>
                <w:bCs/>
                <w:color w:val="000000"/>
                <w:sz w:val="22"/>
                <w:szCs w:val="22"/>
              </w:rPr>
              <w:t>,</w:t>
            </w:r>
            <w:r w:rsidRPr="00965746">
              <w:rPr>
                <w:b/>
                <w:bCs/>
                <w:color w:val="000000"/>
                <w:sz w:val="22"/>
                <w:szCs w:val="22"/>
              </w:rPr>
              <w:t>00</w:t>
            </w:r>
          </w:p>
        </w:tc>
        <w:tc>
          <w:tcPr>
            <w:tcW w:w="551" w:type="pct"/>
            <w:tcBorders>
              <w:top w:val="nil"/>
              <w:left w:val="nil"/>
              <w:bottom w:val="single" w:sz="4" w:space="0" w:color="auto"/>
              <w:right w:val="single" w:sz="4" w:space="0" w:color="auto"/>
            </w:tcBorders>
            <w:shd w:val="clear" w:color="auto" w:fill="auto"/>
            <w:noWrap/>
            <w:vAlign w:val="bottom"/>
            <w:hideMark/>
          </w:tcPr>
          <w:p w14:paraId="07B7EC82" w14:textId="2CFAD40E" w:rsidR="00965746" w:rsidRPr="00965746" w:rsidRDefault="00965746" w:rsidP="00760C10">
            <w:pPr>
              <w:rPr>
                <w:b/>
                <w:bCs/>
                <w:color w:val="000000"/>
                <w:sz w:val="22"/>
                <w:szCs w:val="22"/>
              </w:rPr>
            </w:pPr>
            <w:r w:rsidRPr="00965746">
              <w:rPr>
                <w:b/>
                <w:bCs/>
                <w:color w:val="000000"/>
                <w:sz w:val="22"/>
                <w:szCs w:val="22"/>
              </w:rPr>
              <w:t>37</w:t>
            </w:r>
            <w:r w:rsidR="009159C7" w:rsidRPr="0093128E">
              <w:rPr>
                <w:b/>
                <w:bCs/>
                <w:color w:val="000000"/>
                <w:sz w:val="22"/>
                <w:szCs w:val="22"/>
              </w:rPr>
              <w:t>,</w:t>
            </w:r>
            <w:r w:rsidRPr="00965746">
              <w:rPr>
                <w:b/>
                <w:bCs/>
                <w:color w:val="000000"/>
                <w:sz w:val="22"/>
                <w:szCs w:val="22"/>
              </w:rPr>
              <w:t>73%</w:t>
            </w:r>
          </w:p>
        </w:tc>
        <w:tc>
          <w:tcPr>
            <w:tcW w:w="733" w:type="pct"/>
            <w:tcBorders>
              <w:top w:val="nil"/>
              <w:left w:val="nil"/>
              <w:bottom w:val="single" w:sz="4" w:space="0" w:color="auto"/>
              <w:right w:val="single" w:sz="4" w:space="0" w:color="auto"/>
            </w:tcBorders>
            <w:shd w:val="clear" w:color="auto" w:fill="auto"/>
            <w:noWrap/>
            <w:vAlign w:val="bottom"/>
            <w:hideMark/>
          </w:tcPr>
          <w:p w14:paraId="35F8FD96" w14:textId="3AE462A5" w:rsidR="00965746" w:rsidRPr="00965746" w:rsidRDefault="00965746" w:rsidP="00760C10">
            <w:pPr>
              <w:rPr>
                <w:b/>
                <w:bCs/>
                <w:color w:val="000000"/>
                <w:sz w:val="22"/>
                <w:szCs w:val="22"/>
              </w:rPr>
            </w:pPr>
            <w:r w:rsidRPr="00965746">
              <w:rPr>
                <w:b/>
                <w:bCs/>
                <w:color w:val="000000"/>
                <w:sz w:val="22"/>
                <w:szCs w:val="22"/>
              </w:rPr>
              <w:t>21674277</w:t>
            </w:r>
            <w:r w:rsidR="00917AE3" w:rsidRPr="0093128E">
              <w:rPr>
                <w:b/>
                <w:bCs/>
                <w:color w:val="000000"/>
                <w:sz w:val="22"/>
                <w:szCs w:val="22"/>
              </w:rPr>
              <w:t>,</w:t>
            </w:r>
            <w:r w:rsidRPr="00965746">
              <w:rPr>
                <w:b/>
                <w:bCs/>
                <w:color w:val="000000"/>
                <w:sz w:val="22"/>
                <w:szCs w:val="22"/>
              </w:rPr>
              <w:t>22</w:t>
            </w:r>
          </w:p>
        </w:tc>
        <w:tc>
          <w:tcPr>
            <w:tcW w:w="576" w:type="pct"/>
            <w:tcBorders>
              <w:top w:val="nil"/>
              <w:left w:val="nil"/>
              <w:bottom w:val="single" w:sz="4" w:space="0" w:color="auto"/>
              <w:right w:val="single" w:sz="4" w:space="0" w:color="auto"/>
            </w:tcBorders>
            <w:shd w:val="clear" w:color="auto" w:fill="auto"/>
            <w:noWrap/>
            <w:vAlign w:val="bottom"/>
            <w:hideMark/>
          </w:tcPr>
          <w:p w14:paraId="2C252C79" w14:textId="1B4F4180" w:rsidR="00965746" w:rsidRPr="00965746" w:rsidRDefault="00965746" w:rsidP="00760C10">
            <w:pPr>
              <w:rPr>
                <w:b/>
                <w:bCs/>
                <w:color w:val="000000"/>
                <w:sz w:val="22"/>
                <w:szCs w:val="22"/>
              </w:rPr>
            </w:pPr>
            <w:r w:rsidRPr="00965746">
              <w:rPr>
                <w:b/>
                <w:bCs/>
                <w:color w:val="000000"/>
                <w:sz w:val="22"/>
                <w:szCs w:val="22"/>
              </w:rPr>
              <w:t>3761651</w:t>
            </w:r>
            <w:r w:rsidR="00917AE3" w:rsidRPr="0093128E">
              <w:rPr>
                <w:b/>
                <w:bCs/>
                <w:color w:val="000000"/>
                <w:sz w:val="22"/>
                <w:szCs w:val="22"/>
              </w:rPr>
              <w:t>,</w:t>
            </w:r>
            <w:r w:rsidRPr="00965746">
              <w:rPr>
                <w:b/>
                <w:bCs/>
                <w:color w:val="000000"/>
                <w:sz w:val="22"/>
                <w:szCs w:val="22"/>
              </w:rPr>
              <w:t>42</w:t>
            </w:r>
          </w:p>
        </w:tc>
      </w:tr>
    </w:tbl>
    <w:p w14:paraId="2306DA9B" w14:textId="2F8636F0" w:rsidR="006B41E7" w:rsidRDefault="006206C2" w:rsidP="00F01C32">
      <w:pPr>
        <w:spacing w:before="120"/>
        <w:ind w:firstLine="426"/>
        <w:jc w:val="both"/>
        <w:rPr>
          <w:rFonts w:cs="Arial"/>
          <w:sz w:val="22"/>
          <w:szCs w:val="22"/>
          <w:lang w:eastAsia="lt-LT"/>
        </w:rPr>
      </w:pPr>
      <w:r w:rsidRPr="00A41ED0">
        <w:rPr>
          <w:rFonts w:cs="Arial"/>
          <w:b/>
          <w:i/>
          <w:sz w:val="22"/>
          <w:szCs w:val="22"/>
          <w:lang w:eastAsia="lt-LT"/>
        </w:rPr>
        <w:t>Pareiškėjas ir projektų vykdytojas:</w:t>
      </w:r>
      <w:r w:rsidRPr="00EB0C73">
        <w:rPr>
          <w:rFonts w:cs="Arial"/>
          <w:sz w:val="22"/>
          <w:szCs w:val="22"/>
          <w:lang w:eastAsia="lt-LT"/>
        </w:rPr>
        <w:t xml:space="preserve"> </w:t>
      </w:r>
      <w:r w:rsidR="00784E23" w:rsidRPr="00784E23">
        <w:rPr>
          <w:rFonts w:cs="Arial"/>
          <w:sz w:val="22"/>
          <w:szCs w:val="22"/>
          <w:lang w:eastAsia="lt-LT"/>
        </w:rPr>
        <w:t>UAB „Kuršėnų vandenys“.</w:t>
      </w:r>
      <w:r w:rsidR="00714B72">
        <w:rPr>
          <w:rFonts w:cs="Arial"/>
          <w:sz w:val="22"/>
          <w:szCs w:val="22"/>
          <w:lang w:eastAsia="lt-LT"/>
        </w:rPr>
        <w:t xml:space="preserve"> </w:t>
      </w:r>
      <w:r w:rsidR="006B41E7" w:rsidRPr="006B41E7">
        <w:rPr>
          <w:rFonts w:cs="Arial"/>
          <w:sz w:val="22"/>
          <w:szCs w:val="22"/>
          <w:lang w:eastAsia="lt-LT"/>
        </w:rPr>
        <w:t>Geriamojo vandens tiekimą, nuotekų, paviršinių nuotekų tvarkymą savivaldybės teritorijoje ir viešojo geriamojo vandens tiekim</w:t>
      </w:r>
      <w:r w:rsidR="006B41E7">
        <w:rPr>
          <w:rFonts w:cs="Arial"/>
          <w:sz w:val="22"/>
          <w:szCs w:val="22"/>
          <w:lang w:eastAsia="lt-LT"/>
        </w:rPr>
        <w:t>ą</w:t>
      </w:r>
      <w:r w:rsidR="006B41E7" w:rsidRPr="006B41E7">
        <w:rPr>
          <w:rFonts w:cs="Arial"/>
          <w:sz w:val="22"/>
          <w:szCs w:val="22"/>
          <w:lang w:eastAsia="lt-LT"/>
        </w:rPr>
        <w:t xml:space="preserve"> regione organizuoja savivaldybių institucijos. Savivaldybės taryba savo sprendimu paskiria viešąjį geriamojo vandens tiekėją ir nuotekų tvarkytoją savivaldybės viešojo geriamojo vandens tiekimo teritorijoje ir jam paveda vykdyti viešąjį geriamojo vandens tiekimą ir nuotekų tvarkymą. Šia</w:t>
      </w:r>
      <w:r w:rsidR="006B41E7">
        <w:rPr>
          <w:rFonts w:cs="Arial"/>
          <w:sz w:val="22"/>
          <w:szCs w:val="22"/>
          <w:lang w:eastAsia="lt-LT"/>
        </w:rPr>
        <w:t>ulių rajono savivaldybės atveju</w:t>
      </w:r>
      <w:r w:rsidR="006B41E7" w:rsidRPr="006B41E7">
        <w:rPr>
          <w:rFonts w:cs="Arial"/>
          <w:sz w:val="22"/>
          <w:szCs w:val="22"/>
          <w:lang w:eastAsia="lt-LT"/>
        </w:rPr>
        <w:t xml:space="preserve"> viešojo geriamojo vandens tiekėju ir nuotekų tvarkytoju yra paskirta UAB </w:t>
      </w:r>
      <w:r w:rsidR="006B41E7">
        <w:rPr>
          <w:rFonts w:cs="Arial"/>
          <w:sz w:val="22"/>
          <w:szCs w:val="22"/>
          <w:lang w:eastAsia="lt-LT"/>
        </w:rPr>
        <w:t>„</w:t>
      </w:r>
      <w:r w:rsidR="006B41E7" w:rsidRPr="006B41E7">
        <w:rPr>
          <w:rFonts w:cs="Arial"/>
          <w:sz w:val="22"/>
          <w:szCs w:val="22"/>
          <w:lang w:eastAsia="lt-LT"/>
        </w:rPr>
        <w:t>Kuršėnų vandenys</w:t>
      </w:r>
      <w:r w:rsidR="006B41E7">
        <w:rPr>
          <w:rFonts w:cs="Arial"/>
          <w:sz w:val="22"/>
          <w:szCs w:val="22"/>
          <w:lang w:eastAsia="lt-LT"/>
        </w:rPr>
        <w:t>“</w:t>
      </w:r>
      <w:r w:rsidR="006B41E7" w:rsidRPr="006B41E7">
        <w:rPr>
          <w:rFonts w:cs="Arial"/>
          <w:sz w:val="22"/>
          <w:szCs w:val="22"/>
          <w:lang w:eastAsia="lt-LT"/>
        </w:rPr>
        <w:t>, kurio</w:t>
      </w:r>
      <w:r w:rsidR="006B41E7">
        <w:rPr>
          <w:rFonts w:cs="Arial"/>
          <w:sz w:val="22"/>
          <w:szCs w:val="22"/>
          <w:lang w:eastAsia="lt-LT"/>
        </w:rPr>
        <w:t>s</w:t>
      </w:r>
      <w:r w:rsidR="006B41E7" w:rsidRPr="006B41E7">
        <w:rPr>
          <w:rFonts w:cs="Arial"/>
          <w:sz w:val="22"/>
          <w:szCs w:val="22"/>
          <w:lang w:eastAsia="lt-LT"/>
        </w:rPr>
        <w:t xml:space="preserve"> licencijos Nr. L7-GVTNT-27, 2015 m. birželio mėn. 18 d., Nr. O3-363. </w:t>
      </w:r>
    </w:p>
    <w:p w14:paraId="58FD2361" w14:textId="77777777" w:rsidR="006206C2" w:rsidRDefault="006B41E7" w:rsidP="006206C2">
      <w:pPr>
        <w:ind w:firstLine="426"/>
        <w:jc w:val="both"/>
        <w:rPr>
          <w:sz w:val="22"/>
          <w:szCs w:val="22"/>
        </w:rPr>
      </w:pPr>
      <w:r>
        <w:rPr>
          <w:rFonts w:cs="Arial"/>
          <w:b/>
          <w:i/>
          <w:sz w:val="22"/>
          <w:szCs w:val="22"/>
          <w:lang w:eastAsia="lt-LT"/>
        </w:rPr>
        <w:t>Projekto</w:t>
      </w:r>
      <w:r w:rsidR="006206C2" w:rsidRPr="00EB0C73">
        <w:rPr>
          <w:rFonts w:cs="Arial"/>
          <w:b/>
          <w:i/>
          <w:sz w:val="22"/>
          <w:szCs w:val="22"/>
          <w:lang w:eastAsia="lt-LT"/>
        </w:rPr>
        <w:t xml:space="preserve"> partneriai:</w:t>
      </w:r>
      <w:r w:rsidR="006206C2">
        <w:rPr>
          <w:rFonts w:cs="Arial"/>
          <w:sz w:val="22"/>
          <w:szCs w:val="22"/>
          <w:lang w:eastAsia="lt-LT"/>
        </w:rPr>
        <w:t xml:space="preserve"> </w:t>
      </w:r>
      <w:r w:rsidR="00EB2DDA">
        <w:rPr>
          <w:rFonts w:cs="Arial"/>
          <w:sz w:val="22"/>
          <w:szCs w:val="22"/>
          <w:lang w:eastAsia="lt-LT"/>
        </w:rPr>
        <w:t>Šiaulių</w:t>
      </w:r>
      <w:r w:rsidR="006206C2" w:rsidRPr="006D671B">
        <w:rPr>
          <w:rFonts w:cs="Arial"/>
          <w:sz w:val="22"/>
          <w:szCs w:val="22"/>
          <w:lang w:eastAsia="lt-LT"/>
        </w:rPr>
        <w:t xml:space="preserve"> rajono savivaldybės administracija</w:t>
      </w:r>
      <w:r w:rsidR="006206C2">
        <w:rPr>
          <w:sz w:val="22"/>
          <w:szCs w:val="22"/>
        </w:rPr>
        <w:t>.</w:t>
      </w:r>
    </w:p>
    <w:p w14:paraId="02432D7D" w14:textId="77777777" w:rsidR="00727953" w:rsidRDefault="00727953" w:rsidP="00A007A7">
      <w:pPr>
        <w:ind w:firstLine="426"/>
        <w:jc w:val="both"/>
        <w:rPr>
          <w:sz w:val="22"/>
          <w:szCs w:val="22"/>
        </w:rPr>
      </w:pPr>
    </w:p>
    <w:p w14:paraId="6634C171" w14:textId="77777777" w:rsidR="00A007A7" w:rsidRDefault="00A007A7" w:rsidP="00A007A7">
      <w:pPr>
        <w:ind w:firstLine="567"/>
        <w:jc w:val="center"/>
        <w:rPr>
          <w:b/>
          <w:bCs/>
          <w:szCs w:val="24"/>
        </w:rPr>
      </w:pPr>
      <w:r>
        <w:rPr>
          <w:b/>
          <w:bCs/>
          <w:szCs w:val="24"/>
        </w:rPr>
        <w:t>V SKYRIUS</w:t>
      </w:r>
    </w:p>
    <w:p w14:paraId="10EDEC44" w14:textId="77777777" w:rsidR="00A007A7" w:rsidRDefault="00A007A7" w:rsidP="00A007A7">
      <w:pPr>
        <w:ind w:firstLine="567"/>
        <w:jc w:val="center"/>
        <w:rPr>
          <w:b/>
          <w:bCs/>
          <w:szCs w:val="24"/>
        </w:rPr>
      </w:pPr>
      <w:r>
        <w:rPr>
          <w:b/>
          <w:bCs/>
          <w:szCs w:val="24"/>
        </w:rPr>
        <w:t>PAŽANGOS PRIEMONĖS PROJEKTŲ ATRANKA</w:t>
      </w:r>
    </w:p>
    <w:p w14:paraId="128D9983" w14:textId="77777777" w:rsidR="00A007A7" w:rsidRDefault="00A007A7" w:rsidP="00A007A7">
      <w:pPr>
        <w:rPr>
          <w:sz w:val="20"/>
        </w:rPr>
      </w:pPr>
    </w:p>
    <w:p w14:paraId="5D4701E4" w14:textId="77777777" w:rsidR="00A007A7" w:rsidRDefault="00A007A7" w:rsidP="00A007A7">
      <w:pPr>
        <w:spacing w:line="237" w:lineRule="auto"/>
        <w:ind w:firstLine="426"/>
        <w:jc w:val="both"/>
        <w:rPr>
          <w:i/>
          <w:color w:val="808080"/>
          <w:sz w:val="22"/>
          <w:szCs w:val="22"/>
        </w:rPr>
      </w:pPr>
      <w:r>
        <w:rPr>
          <w:rFonts w:cs="Arial"/>
          <w:sz w:val="22"/>
          <w:szCs w:val="22"/>
          <w:lang w:eastAsia="lt-LT"/>
        </w:rPr>
        <w:lastRenderedPageBreak/>
        <w:t xml:space="preserve">Numatytas Pažangos priemonės </w:t>
      </w:r>
      <w:r w:rsidR="00EB2DDA">
        <w:rPr>
          <w:rFonts w:cs="Arial"/>
          <w:sz w:val="22"/>
          <w:szCs w:val="22"/>
          <w:lang w:eastAsia="lt-LT"/>
        </w:rPr>
        <w:t xml:space="preserve">Pirmos veiklos </w:t>
      </w:r>
      <w:r>
        <w:rPr>
          <w:rFonts w:cs="Arial"/>
          <w:sz w:val="22"/>
          <w:szCs w:val="22"/>
          <w:lang w:eastAsia="lt-LT"/>
        </w:rPr>
        <w:t xml:space="preserve">projektų atrankos </w:t>
      </w:r>
      <w:r>
        <w:rPr>
          <w:rFonts w:cs="Arial"/>
          <w:b/>
          <w:sz w:val="22"/>
          <w:szCs w:val="22"/>
          <w:lang w:eastAsia="lt-LT"/>
        </w:rPr>
        <w:t>planavimo būdas</w:t>
      </w:r>
      <w:r>
        <w:rPr>
          <w:rFonts w:cs="Arial"/>
          <w:sz w:val="22"/>
          <w:szCs w:val="22"/>
          <w:lang w:eastAsia="lt-LT"/>
        </w:rPr>
        <w:t>, kuris pagal Strateginio valdymo metodikos 135.2 papunktį taikomas projektams, kuriais įgyvendinamos Lietuvos Respublikos teisės aktuose nustatytos funkcijos ir veiklos, kurie priskirtini valstybės ar savivaldybių institucijoms</w:t>
      </w:r>
      <w:r w:rsidR="00F13BEC">
        <w:rPr>
          <w:rFonts w:cs="Arial"/>
          <w:sz w:val="22"/>
          <w:szCs w:val="22"/>
          <w:lang w:eastAsia="lt-LT"/>
        </w:rPr>
        <w:t>,</w:t>
      </w:r>
      <w:r>
        <w:rPr>
          <w:rFonts w:cs="Arial"/>
          <w:sz w:val="22"/>
          <w:szCs w:val="22"/>
          <w:lang w:eastAsia="lt-LT"/>
        </w:rPr>
        <w:t xml:space="preserve"> ar įstaigoms</w:t>
      </w:r>
      <w:r w:rsidR="00F13BEC">
        <w:rPr>
          <w:rFonts w:cs="Arial"/>
          <w:sz w:val="22"/>
          <w:szCs w:val="22"/>
          <w:lang w:eastAsia="lt-LT"/>
        </w:rPr>
        <w:t>,</w:t>
      </w:r>
      <w:r>
        <w:rPr>
          <w:rFonts w:cs="Arial"/>
          <w:sz w:val="22"/>
          <w:szCs w:val="22"/>
          <w:lang w:eastAsia="lt-LT"/>
        </w:rPr>
        <w:t xml:space="preserve"> ar jų kontroliuojamiems juridiniams asmenims ir kuriais tiesiogiai prisidedama prie pažangos priemonės įgyvendinimo ir joje numatytų rezultatų pasiekimo.</w:t>
      </w:r>
    </w:p>
    <w:p w14:paraId="082076BA" w14:textId="77777777" w:rsidR="00D264F0" w:rsidRDefault="00D264F0" w:rsidP="00A007A7">
      <w:pPr>
        <w:jc w:val="center"/>
        <w:rPr>
          <w:b/>
          <w:bCs/>
        </w:rPr>
      </w:pPr>
    </w:p>
    <w:p w14:paraId="60776A73" w14:textId="77777777" w:rsidR="00D264F0" w:rsidRDefault="00D264F0" w:rsidP="00A007A7">
      <w:pPr>
        <w:jc w:val="center"/>
        <w:rPr>
          <w:b/>
          <w:bCs/>
        </w:rPr>
      </w:pPr>
    </w:p>
    <w:p w14:paraId="054C3CEA" w14:textId="77777777" w:rsidR="005B3EF9" w:rsidRDefault="005B3EF9" w:rsidP="00A007A7">
      <w:pPr>
        <w:jc w:val="center"/>
        <w:rPr>
          <w:b/>
          <w:bCs/>
        </w:rPr>
      </w:pPr>
    </w:p>
    <w:p w14:paraId="603BB669" w14:textId="015DC49C" w:rsidR="00A007A7" w:rsidRDefault="00A007A7" w:rsidP="00A007A7">
      <w:pPr>
        <w:jc w:val="center"/>
        <w:rPr>
          <w:b/>
          <w:bCs/>
        </w:rPr>
      </w:pPr>
      <w:r>
        <w:rPr>
          <w:b/>
          <w:bCs/>
        </w:rPr>
        <w:t>VI SKYRIUS</w:t>
      </w:r>
    </w:p>
    <w:p w14:paraId="6DD1C4EA" w14:textId="77777777" w:rsidR="00A007A7" w:rsidRDefault="00A007A7" w:rsidP="00A007A7">
      <w:pPr>
        <w:ind w:firstLine="454"/>
        <w:jc w:val="center"/>
        <w:rPr>
          <w:b/>
          <w:bCs/>
        </w:rPr>
      </w:pPr>
      <w:r>
        <w:rPr>
          <w:b/>
          <w:bCs/>
        </w:rPr>
        <w:t>PAŽANGOS PRIEMONĖS PRISIDĖJIMAS PRIE HORIZONTALIŲJŲ PRINCIPŲ ĮGYVENDINIMO</w:t>
      </w:r>
    </w:p>
    <w:p w14:paraId="237C3EFE" w14:textId="77777777" w:rsidR="00A007A7" w:rsidRDefault="00A007A7" w:rsidP="00A007A7">
      <w:pPr>
        <w:ind w:firstLine="567"/>
        <w:jc w:val="right"/>
        <w:rPr>
          <w:sz w:val="22"/>
          <w:szCs w:val="22"/>
        </w:rPr>
      </w:pPr>
      <w:r>
        <w:rPr>
          <w:sz w:val="22"/>
          <w:szCs w:val="22"/>
        </w:rPr>
        <w:t>Lentelė Nr. 1</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12049"/>
      </w:tblGrid>
      <w:tr w:rsidR="00A007A7" w14:paraId="1E54D28C" w14:textId="77777777" w:rsidTr="00A12171">
        <w:trPr>
          <w:trHeight w:val="520"/>
        </w:trPr>
        <w:tc>
          <w:tcPr>
            <w:tcW w:w="704" w:type="dxa"/>
            <w:shd w:val="pct10" w:color="auto" w:fill="auto"/>
          </w:tcPr>
          <w:p w14:paraId="70896505" w14:textId="77777777" w:rsidR="00A007A7" w:rsidRDefault="00A007A7" w:rsidP="001D2C49">
            <w:pPr>
              <w:jc w:val="center"/>
              <w:rPr>
                <w:b/>
                <w:sz w:val="22"/>
                <w:szCs w:val="22"/>
              </w:rPr>
            </w:pPr>
            <w:r>
              <w:rPr>
                <w:b/>
                <w:sz w:val="22"/>
                <w:szCs w:val="22"/>
              </w:rPr>
              <w:t>Eil. Nr.</w:t>
            </w:r>
          </w:p>
        </w:tc>
        <w:tc>
          <w:tcPr>
            <w:tcW w:w="1559" w:type="dxa"/>
            <w:shd w:val="pct10" w:color="auto" w:fill="auto"/>
          </w:tcPr>
          <w:p w14:paraId="61F56D58" w14:textId="77777777" w:rsidR="00A007A7" w:rsidRDefault="00A007A7" w:rsidP="001D2C49">
            <w:pPr>
              <w:jc w:val="center"/>
              <w:rPr>
                <w:b/>
                <w:sz w:val="22"/>
                <w:szCs w:val="22"/>
              </w:rPr>
            </w:pPr>
            <w:r>
              <w:rPr>
                <w:b/>
                <w:sz w:val="22"/>
                <w:szCs w:val="22"/>
              </w:rPr>
              <w:t xml:space="preserve">Horizontalieji principai </w:t>
            </w:r>
          </w:p>
        </w:tc>
        <w:tc>
          <w:tcPr>
            <w:tcW w:w="12049" w:type="dxa"/>
            <w:shd w:val="pct10" w:color="auto" w:fill="auto"/>
          </w:tcPr>
          <w:p w14:paraId="1F70C4FA" w14:textId="77777777" w:rsidR="00A007A7" w:rsidRDefault="00A007A7" w:rsidP="001D2C49">
            <w:pPr>
              <w:jc w:val="center"/>
              <w:rPr>
                <w:b/>
                <w:sz w:val="22"/>
                <w:szCs w:val="22"/>
              </w:rPr>
            </w:pPr>
            <w:r>
              <w:rPr>
                <w:b/>
                <w:sz w:val="22"/>
                <w:szCs w:val="22"/>
              </w:rPr>
              <w:t>Informacija apie pažangos priemonės prisidėjimą prie HP</w:t>
            </w:r>
          </w:p>
          <w:p w14:paraId="444175E6" w14:textId="77777777" w:rsidR="00A007A7" w:rsidRDefault="00A007A7" w:rsidP="001D2C49">
            <w:pPr>
              <w:ind w:firstLine="567"/>
              <w:jc w:val="center"/>
              <w:rPr>
                <w:b/>
                <w:sz w:val="22"/>
                <w:szCs w:val="22"/>
              </w:rPr>
            </w:pPr>
          </w:p>
        </w:tc>
      </w:tr>
      <w:tr w:rsidR="00FD3213" w14:paraId="638A0AFB" w14:textId="77777777" w:rsidTr="00A12171">
        <w:trPr>
          <w:trHeight w:val="2277"/>
        </w:trPr>
        <w:tc>
          <w:tcPr>
            <w:tcW w:w="704" w:type="dxa"/>
          </w:tcPr>
          <w:p w14:paraId="371DFE1B" w14:textId="77777777" w:rsidR="00FD3213" w:rsidRDefault="00FD3213" w:rsidP="001D2C49">
            <w:pPr>
              <w:jc w:val="both"/>
              <w:rPr>
                <w:sz w:val="22"/>
                <w:szCs w:val="22"/>
              </w:rPr>
            </w:pPr>
            <w:r>
              <w:rPr>
                <w:sz w:val="22"/>
                <w:szCs w:val="22"/>
              </w:rPr>
              <w:t>1.</w:t>
            </w:r>
          </w:p>
          <w:p w14:paraId="14AA22F5" w14:textId="77777777" w:rsidR="00FD3213" w:rsidRDefault="00FD3213" w:rsidP="001D2C49">
            <w:pPr>
              <w:jc w:val="both"/>
              <w:rPr>
                <w:sz w:val="22"/>
                <w:szCs w:val="22"/>
              </w:rPr>
            </w:pPr>
          </w:p>
        </w:tc>
        <w:tc>
          <w:tcPr>
            <w:tcW w:w="1559" w:type="dxa"/>
          </w:tcPr>
          <w:p w14:paraId="5E0BDFFA" w14:textId="77777777" w:rsidR="00FD3213" w:rsidRDefault="00FD3213" w:rsidP="001D2C49">
            <w:pPr>
              <w:jc w:val="both"/>
              <w:rPr>
                <w:sz w:val="22"/>
                <w:szCs w:val="22"/>
              </w:rPr>
            </w:pPr>
            <w:r>
              <w:rPr>
                <w:sz w:val="22"/>
                <w:szCs w:val="22"/>
              </w:rPr>
              <w:t>Darnaus vystymosi</w:t>
            </w:r>
          </w:p>
          <w:p w14:paraId="089C64E6" w14:textId="77777777" w:rsidR="00FD3213" w:rsidRDefault="00FD3213" w:rsidP="001D2C49">
            <w:pPr>
              <w:jc w:val="both"/>
              <w:rPr>
                <w:sz w:val="22"/>
                <w:szCs w:val="22"/>
              </w:rPr>
            </w:pPr>
          </w:p>
        </w:tc>
        <w:tc>
          <w:tcPr>
            <w:tcW w:w="12049" w:type="dxa"/>
          </w:tcPr>
          <w:p w14:paraId="72D76E52" w14:textId="77777777" w:rsidR="00FD3213" w:rsidRDefault="00FD3213" w:rsidP="00A66B51">
            <w:pPr>
              <w:ind w:firstLine="459"/>
              <w:jc w:val="both"/>
              <w:rPr>
                <w:sz w:val="22"/>
                <w:szCs w:val="22"/>
              </w:rPr>
            </w:pPr>
            <w:r>
              <w:rPr>
                <w:sz w:val="22"/>
                <w:szCs w:val="22"/>
              </w:rPr>
              <w:t>Pažangos priemone bus prisidedama prie horizontaliojo darnaus vystymosi principo išlaikymo, nes įgyvendinant Pažangos priemon</w:t>
            </w:r>
            <w:r w:rsidR="00516528">
              <w:rPr>
                <w:sz w:val="22"/>
                <w:szCs w:val="22"/>
              </w:rPr>
              <w:t>ę</w:t>
            </w:r>
            <w:r>
              <w:rPr>
                <w:sz w:val="22"/>
                <w:szCs w:val="22"/>
              </w:rPr>
              <w:t xml:space="preserve"> bus konkrečiais veiksmais prisidedama prie </w:t>
            </w:r>
            <w:r>
              <w:rPr>
                <w:i/>
                <w:sz w:val="22"/>
                <w:szCs w:val="22"/>
              </w:rPr>
              <w:t>Jungtinių Tautų  Darnaus vystymosi darbotvarkės 2030</w:t>
            </w:r>
            <w:r>
              <w:rPr>
                <w:sz w:val="22"/>
                <w:szCs w:val="22"/>
              </w:rPr>
              <w:t xml:space="preserve"> tikslų įgyvendinimo: tiesiogiai – prie </w:t>
            </w:r>
            <w:r w:rsidR="00452F4B" w:rsidRPr="00452F4B">
              <w:rPr>
                <w:sz w:val="22"/>
                <w:szCs w:val="22"/>
              </w:rPr>
              <w:t xml:space="preserve">Jungtinių Tautų darnaus vystymosi šeštojo tikslo </w:t>
            </w:r>
            <w:r w:rsidR="00452F4B">
              <w:rPr>
                <w:sz w:val="22"/>
                <w:szCs w:val="22"/>
              </w:rPr>
              <w:t>„</w:t>
            </w:r>
            <w:r w:rsidR="00452F4B" w:rsidRPr="00452F4B">
              <w:rPr>
                <w:i/>
                <w:sz w:val="22"/>
                <w:szCs w:val="22"/>
              </w:rPr>
              <w:t>Užtikrinti visuotinę prieigą prie saugaus geriamojo vandens, sanitarijos ir higienos, pagerinti vandens kokybę ir vandens naudojimo efektyvumą, skatinti tvarią vandens gavybą bei gėlo vandens tiekimą</w:t>
            </w:r>
            <w:r w:rsidR="00452F4B">
              <w:rPr>
                <w:sz w:val="22"/>
                <w:szCs w:val="22"/>
              </w:rPr>
              <w:t>“, ir netiesiogiai – prie trečiojo</w:t>
            </w:r>
            <w:r>
              <w:rPr>
                <w:sz w:val="22"/>
                <w:szCs w:val="22"/>
              </w:rPr>
              <w:t xml:space="preserve"> </w:t>
            </w:r>
            <w:r w:rsidR="00452F4B">
              <w:rPr>
                <w:sz w:val="22"/>
                <w:szCs w:val="22"/>
              </w:rPr>
              <w:t>d</w:t>
            </w:r>
            <w:r>
              <w:rPr>
                <w:sz w:val="22"/>
                <w:szCs w:val="22"/>
              </w:rPr>
              <w:t>arnaus vystymosi tikslo „</w:t>
            </w:r>
            <w:r>
              <w:rPr>
                <w:i/>
                <w:sz w:val="22"/>
                <w:szCs w:val="22"/>
              </w:rPr>
              <w:t>Užtikrinti sveiką gyvenseną ir skatinti visų amžiaus grupių gerovę</w:t>
            </w:r>
            <w:r w:rsidR="00452F4B">
              <w:rPr>
                <w:sz w:val="22"/>
                <w:szCs w:val="22"/>
              </w:rPr>
              <w:t>“.</w:t>
            </w:r>
            <w:r>
              <w:rPr>
                <w:sz w:val="22"/>
                <w:szCs w:val="22"/>
              </w:rPr>
              <w:t xml:space="preserve"> </w:t>
            </w:r>
          </w:p>
          <w:p w14:paraId="4DB0246B" w14:textId="77777777" w:rsidR="00FD3213" w:rsidRDefault="00FD3213" w:rsidP="00A66B51">
            <w:pPr>
              <w:ind w:firstLine="459"/>
              <w:jc w:val="both"/>
              <w:rPr>
                <w:sz w:val="22"/>
                <w:szCs w:val="22"/>
              </w:rPr>
            </w:pPr>
            <w:r>
              <w:rPr>
                <w:sz w:val="22"/>
                <w:szCs w:val="22"/>
              </w:rPr>
              <w:t xml:space="preserve">Įgyvendinant Pažangos priemonės projektus bus laikomasi </w:t>
            </w:r>
            <w:r w:rsidR="00452F4B" w:rsidRPr="00452F4B">
              <w:rPr>
                <w:sz w:val="22"/>
                <w:szCs w:val="22"/>
              </w:rPr>
              <w:t>2022–2030 metų plėtros programos valdytojos Lietuvos Respublikos aplinkos ministerijos Aplinkos apsaugos ir klimato valdymo plėtros programos regioninės pažangos priemonės Nr. 02-001-06-07-02 (RE) „Didinti geriamojo vandens tiekimo ir nuotekų tvarkymo paslaugų prieinamumą“ finansavimo gairės</w:t>
            </w:r>
            <w:r w:rsidR="00452F4B">
              <w:rPr>
                <w:sz w:val="22"/>
                <w:szCs w:val="22"/>
              </w:rPr>
              <w:t>e</w:t>
            </w:r>
            <w:r w:rsidR="00452F4B" w:rsidRPr="00452F4B">
              <w:rPr>
                <w:sz w:val="22"/>
                <w:szCs w:val="22"/>
              </w:rPr>
              <w:t xml:space="preserve"> </w:t>
            </w:r>
            <w:r>
              <w:rPr>
                <w:sz w:val="22"/>
                <w:szCs w:val="22"/>
              </w:rPr>
              <w:t xml:space="preserve">numatyto darnaus vystymosi principo įgyvendinimo reikalavimų: projektuose negali būti numatyta </w:t>
            </w:r>
            <w:r w:rsidRPr="00FD3213">
              <w:rPr>
                <w:iCs/>
                <w:sz w:val="22"/>
                <w:szCs w:val="24"/>
              </w:rPr>
              <w:t xml:space="preserve">veiksmų, kurie turėtų neigiamą poveikį </w:t>
            </w:r>
            <w:r w:rsidR="00452F4B">
              <w:rPr>
                <w:iCs/>
                <w:sz w:val="22"/>
                <w:szCs w:val="24"/>
              </w:rPr>
              <w:t xml:space="preserve">horizontalaus </w:t>
            </w:r>
            <w:r w:rsidRPr="00FD3213">
              <w:rPr>
                <w:iCs/>
                <w:sz w:val="22"/>
                <w:szCs w:val="24"/>
              </w:rPr>
              <w:t>darnaus v</w:t>
            </w:r>
            <w:r>
              <w:rPr>
                <w:iCs/>
                <w:sz w:val="22"/>
                <w:szCs w:val="24"/>
              </w:rPr>
              <w:t>ystymosi principo įgyvendinimui</w:t>
            </w:r>
            <w:r>
              <w:rPr>
                <w:sz w:val="22"/>
                <w:szCs w:val="22"/>
              </w:rPr>
              <w:t>.</w:t>
            </w:r>
          </w:p>
          <w:p w14:paraId="7971F49C" w14:textId="77777777" w:rsidR="00DC1A00" w:rsidRDefault="00DC1A00" w:rsidP="00A66B51">
            <w:pPr>
              <w:ind w:firstLine="459"/>
              <w:jc w:val="both"/>
              <w:rPr>
                <w:color w:val="000000"/>
                <w:sz w:val="22"/>
                <w:szCs w:val="22"/>
              </w:rPr>
            </w:pPr>
            <w:r w:rsidRPr="00DC1A00">
              <w:rPr>
                <w:color w:val="000000"/>
                <w:sz w:val="22"/>
                <w:szCs w:val="22"/>
              </w:rPr>
              <w:t>Įgyvendinam</w:t>
            </w:r>
            <w:r w:rsidR="00FF7209">
              <w:rPr>
                <w:color w:val="000000"/>
                <w:sz w:val="22"/>
                <w:szCs w:val="22"/>
              </w:rPr>
              <w:t>i</w:t>
            </w:r>
            <w:r w:rsidRPr="00DC1A00">
              <w:rPr>
                <w:color w:val="000000"/>
                <w:sz w:val="22"/>
                <w:szCs w:val="22"/>
              </w:rPr>
              <w:t xml:space="preserve"> P</w:t>
            </w:r>
            <w:r>
              <w:rPr>
                <w:color w:val="000000"/>
                <w:sz w:val="22"/>
                <w:szCs w:val="22"/>
              </w:rPr>
              <w:t>ažangos p</w:t>
            </w:r>
            <w:r w:rsidRPr="00DC1A00">
              <w:rPr>
                <w:color w:val="000000"/>
                <w:sz w:val="22"/>
                <w:szCs w:val="22"/>
              </w:rPr>
              <w:t>riemonės projekt</w:t>
            </w:r>
            <w:r w:rsidR="00FF7209">
              <w:rPr>
                <w:color w:val="000000"/>
                <w:sz w:val="22"/>
                <w:szCs w:val="22"/>
              </w:rPr>
              <w:t>ai</w:t>
            </w:r>
            <w:r w:rsidRPr="00DC1A00">
              <w:rPr>
                <w:color w:val="000000"/>
                <w:sz w:val="22"/>
                <w:szCs w:val="22"/>
              </w:rPr>
              <w:t xml:space="preserve"> skatins ekonominės, socialinės ir aplinkos sričių vystymosi balans</w:t>
            </w:r>
            <w:r w:rsidR="00FF7209">
              <w:rPr>
                <w:color w:val="000000"/>
                <w:sz w:val="22"/>
                <w:szCs w:val="22"/>
              </w:rPr>
              <w:t>ą</w:t>
            </w:r>
            <w:r w:rsidRPr="00DC1A00">
              <w:rPr>
                <w:color w:val="000000"/>
                <w:sz w:val="22"/>
                <w:szCs w:val="22"/>
              </w:rPr>
              <w:t>:</w:t>
            </w:r>
            <w:r>
              <w:rPr>
                <w:color w:val="000000"/>
                <w:sz w:val="22"/>
                <w:szCs w:val="22"/>
              </w:rPr>
              <w:t xml:space="preserve"> 1) </w:t>
            </w:r>
            <w:r w:rsidRPr="00DC1A00">
              <w:rPr>
                <w:color w:val="000000"/>
                <w:sz w:val="22"/>
                <w:szCs w:val="22"/>
              </w:rPr>
              <w:t>įrengiant naują ir modernizuojant esamą infrastruktūrą bus laikomasi aplinkos apsaugą ir statybas reglamentuojančių teisės aktų, numatyta atlikti planuojamos ūkinės veiklos poveikio aplinkai vertinimą pagal Lietuvos Respublikos planuojamos ūkinės veiklos poveikio aplinkai vertinimo įstatymą;</w:t>
            </w:r>
            <w:r>
              <w:rPr>
                <w:color w:val="000000"/>
                <w:sz w:val="22"/>
                <w:szCs w:val="22"/>
              </w:rPr>
              <w:t xml:space="preserve"> 2) </w:t>
            </w:r>
            <w:r w:rsidRPr="00DC1A00">
              <w:rPr>
                <w:color w:val="000000"/>
                <w:sz w:val="22"/>
                <w:szCs w:val="22"/>
              </w:rPr>
              <w:t>vykdant statybų, remonto ar įrengimų darbus bus imamasi priemonių nepakenkti aplinkai: mažinti triukšmą, dulkių ir teršalų išmetimą;</w:t>
            </w:r>
            <w:r>
              <w:rPr>
                <w:color w:val="000000"/>
                <w:sz w:val="22"/>
                <w:szCs w:val="22"/>
              </w:rPr>
              <w:t xml:space="preserve"> 3) </w:t>
            </w:r>
            <w:r w:rsidRPr="00DC1A00">
              <w:rPr>
                <w:color w:val="000000"/>
                <w:sz w:val="22"/>
                <w:szCs w:val="22"/>
              </w:rPr>
              <w:t>planuojama įsigyti įranga privalės atitikti ekonominio efektyvumo, tvarumo, ilgaamžiškumo i</w:t>
            </w:r>
            <w:r>
              <w:rPr>
                <w:color w:val="000000"/>
                <w:sz w:val="22"/>
                <w:szCs w:val="22"/>
              </w:rPr>
              <w:t>r tinkamos kokybės reikalavimus</w:t>
            </w:r>
            <w:r w:rsidR="00FF7209">
              <w:rPr>
                <w:color w:val="000000"/>
                <w:sz w:val="22"/>
                <w:szCs w:val="22"/>
              </w:rPr>
              <w:t xml:space="preserve">; 4) projektai prisidės prie Šiaulių regiono </w:t>
            </w:r>
            <w:r w:rsidR="00FF7209" w:rsidRPr="00FF7209">
              <w:rPr>
                <w:rFonts w:eastAsia="Calibri"/>
                <w:bCs/>
                <w:sz w:val="22"/>
                <w:szCs w:val="22"/>
              </w:rPr>
              <w:t xml:space="preserve">vandens </w:t>
            </w:r>
            <w:r w:rsidR="00FF7209">
              <w:rPr>
                <w:rFonts w:eastAsia="Calibri"/>
                <w:bCs/>
                <w:sz w:val="22"/>
                <w:szCs w:val="22"/>
              </w:rPr>
              <w:t>i</w:t>
            </w:r>
            <w:r w:rsidR="00FF7209" w:rsidRPr="00FF7209">
              <w:rPr>
                <w:rFonts w:eastAsia="Calibri"/>
                <w:bCs/>
                <w:sz w:val="22"/>
                <w:szCs w:val="22"/>
              </w:rPr>
              <w:t>r žemės taršos</w:t>
            </w:r>
            <w:r w:rsidR="00FF7209">
              <w:rPr>
                <w:rFonts w:eastAsia="Calibri"/>
                <w:bCs/>
                <w:sz w:val="22"/>
                <w:szCs w:val="22"/>
              </w:rPr>
              <w:t xml:space="preserve"> mažinimo</w:t>
            </w:r>
            <w:r>
              <w:rPr>
                <w:color w:val="000000"/>
                <w:sz w:val="22"/>
                <w:szCs w:val="22"/>
              </w:rPr>
              <w:t>.</w:t>
            </w:r>
          </w:p>
          <w:p w14:paraId="23C1F96A" w14:textId="77777777" w:rsidR="00A66B51" w:rsidRDefault="00A66B51" w:rsidP="00384A7C">
            <w:pPr>
              <w:ind w:firstLine="459"/>
              <w:jc w:val="both"/>
              <w:rPr>
                <w:i/>
                <w:sz w:val="22"/>
                <w:szCs w:val="22"/>
              </w:rPr>
            </w:pPr>
            <w:r w:rsidRPr="00A66B51">
              <w:rPr>
                <w:sz w:val="22"/>
                <w:szCs w:val="22"/>
              </w:rPr>
              <w:t>Įgyvendint</w:t>
            </w:r>
            <w:r w:rsidR="00F01C32">
              <w:rPr>
                <w:sz w:val="22"/>
                <w:szCs w:val="22"/>
              </w:rPr>
              <w:t>ais</w:t>
            </w:r>
            <w:r w:rsidRPr="00A66B51">
              <w:rPr>
                <w:sz w:val="22"/>
                <w:szCs w:val="22"/>
              </w:rPr>
              <w:t xml:space="preserve"> projekt</w:t>
            </w:r>
            <w:r w:rsidR="00F01C32">
              <w:rPr>
                <w:sz w:val="22"/>
                <w:szCs w:val="22"/>
              </w:rPr>
              <w:t>ais</w:t>
            </w:r>
            <w:r w:rsidRPr="00A66B51">
              <w:rPr>
                <w:sz w:val="22"/>
                <w:szCs w:val="22"/>
              </w:rPr>
              <w:t xml:space="preserve"> bus stiprinama gyventojų ir </w:t>
            </w:r>
            <w:r>
              <w:rPr>
                <w:sz w:val="22"/>
                <w:szCs w:val="22"/>
              </w:rPr>
              <w:t>projektų vykdytojų</w:t>
            </w:r>
            <w:r w:rsidRPr="00A66B51">
              <w:rPr>
                <w:sz w:val="22"/>
                <w:szCs w:val="22"/>
              </w:rPr>
              <w:t xml:space="preserve"> partnerystė paslaugų teikimo </w:t>
            </w:r>
            <w:r>
              <w:rPr>
                <w:sz w:val="22"/>
                <w:szCs w:val="22"/>
              </w:rPr>
              <w:t>bei</w:t>
            </w:r>
            <w:r w:rsidRPr="00A66B51">
              <w:rPr>
                <w:sz w:val="22"/>
                <w:szCs w:val="22"/>
              </w:rPr>
              <w:t xml:space="preserve"> gavimo klausimais.</w:t>
            </w:r>
          </w:p>
        </w:tc>
      </w:tr>
      <w:tr w:rsidR="00A007A7" w14:paraId="65F021D6" w14:textId="77777777" w:rsidTr="000152B9">
        <w:trPr>
          <w:trHeight w:val="558"/>
        </w:trPr>
        <w:tc>
          <w:tcPr>
            <w:tcW w:w="704" w:type="dxa"/>
          </w:tcPr>
          <w:p w14:paraId="41D43738" w14:textId="77777777" w:rsidR="00A007A7" w:rsidRDefault="00FD3213" w:rsidP="001D2C49">
            <w:pPr>
              <w:jc w:val="both"/>
              <w:rPr>
                <w:sz w:val="22"/>
                <w:szCs w:val="22"/>
              </w:rPr>
            </w:pPr>
            <w:r>
              <w:rPr>
                <w:sz w:val="22"/>
                <w:szCs w:val="22"/>
              </w:rPr>
              <w:t>2</w:t>
            </w:r>
            <w:r w:rsidR="00A007A7">
              <w:rPr>
                <w:sz w:val="22"/>
                <w:szCs w:val="22"/>
              </w:rPr>
              <w:t>.</w:t>
            </w:r>
          </w:p>
        </w:tc>
        <w:tc>
          <w:tcPr>
            <w:tcW w:w="1559" w:type="dxa"/>
          </w:tcPr>
          <w:p w14:paraId="055738BD" w14:textId="77777777" w:rsidR="00A007A7" w:rsidRDefault="00A007A7" w:rsidP="001D2C49">
            <w:pPr>
              <w:jc w:val="both"/>
              <w:rPr>
                <w:sz w:val="22"/>
                <w:szCs w:val="22"/>
              </w:rPr>
            </w:pPr>
            <w:r>
              <w:rPr>
                <w:sz w:val="22"/>
                <w:szCs w:val="22"/>
              </w:rPr>
              <w:t xml:space="preserve">Lygių galimybių visiems </w:t>
            </w:r>
          </w:p>
        </w:tc>
        <w:tc>
          <w:tcPr>
            <w:tcW w:w="12049" w:type="dxa"/>
          </w:tcPr>
          <w:p w14:paraId="7E285285" w14:textId="77777777" w:rsidR="00FD3213" w:rsidRDefault="00FD3213" w:rsidP="00F730FD">
            <w:pPr>
              <w:ind w:firstLine="459"/>
              <w:jc w:val="both"/>
              <w:rPr>
                <w:sz w:val="22"/>
                <w:szCs w:val="22"/>
              </w:rPr>
            </w:pPr>
            <w:r w:rsidRPr="00FD3213">
              <w:rPr>
                <w:sz w:val="22"/>
                <w:szCs w:val="22"/>
              </w:rPr>
              <w:t xml:space="preserve">Įgyvendinant Pažangos priemonės projektus bus laikomasi </w:t>
            </w:r>
            <w:r w:rsidR="001B4A24" w:rsidRPr="001B4A24">
              <w:rPr>
                <w:sz w:val="22"/>
                <w:szCs w:val="22"/>
              </w:rPr>
              <w:t xml:space="preserve">2022–2030 metų plėtros programos valdytojos Lietuvos Respublikos aplinkos ministerijos Aplinkos apsaugos ir klimato valdymo plėtros programos regioninės pažangos priemonės Nr. 02-001-06-07-02 (RE) „Didinti geriamojo vandens tiekimo ir nuotekų tvarkymo paslaugų prieinamumą“ </w:t>
            </w:r>
            <w:r w:rsidRPr="00FD3213">
              <w:rPr>
                <w:sz w:val="22"/>
                <w:szCs w:val="22"/>
              </w:rPr>
              <w:t xml:space="preserve">finansavimo gairėse numatyto </w:t>
            </w:r>
            <w:r w:rsidR="005E7F13">
              <w:rPr>
                <w:sz w:val="22"/>
                <w:szCs w:val="22"/>
              </w:rPr>
              <w:t>lygių galimybių visiems</w:t>
            </w:r>
            <w:r w:rsidRPr="00FD3213">
              <w:rPr>
                <w:sz w:val="22"/>
                <w:szCs w:val="22"/>
              </w:rPr>
              <w:t xml:space="preserve"> principo įgyvendinimo reikalavimų: projektuose negali būti numatyta </w:t>
            </w:r>
            <w:r w:rsidR="00F730FD" w:rsidRPr="00F730FD">
              <w:rPr>
                <w:iCs/>
                <w:sz w:val="22"/>
                <w:szCs w:val="24"/>
              </w:rPr>
              <w:t>apribojimų, kurie turėtų neigiamą poveikį lygių galimybių ir nediskriminavimo dėl lyties, rasės, tautybės, pilietybės, kalbos, kilmės, socialinės padėties, tikėjimo, įsitikinimų ar pažiūrų, amžiaus, negalios, lytinės orientacijos, etninės priklausomybės, religijos ar kitais pagrindais principo įgyvendinimui</w:t>
            </w:r>
            <w:r w:rsidRPr="00FD3213">
              <w:rPr>
                <w:sz w:val="22"/>
                <w:szCs w:val="22"/>
              </w:rPr>
              <w:t>.</w:t>
            </w:r>
            <w:r w:rsidR="00CA56BF">
              <w:rPr>
                <w:sz w:val="22"/>
                <w:szCs w:val="22"/>
              </w:rPr>
              <w:t xml:space="preserve"> </w:t>
            </w:r>
          </w:p>
          <w:p w14:paraId="6BF2AA6E" w14:textId="77777777" w:rsidR="00CB4820" w:rsidRPr="001B4A24" w:rsidRDefault="001B4A24" w:rsidP="00CB4820">
            <w:pPr>
              <w:ind w:firstLine="459"/>
              <w:jc w:val="both"/>
              <w:rPr>
                <w:sz w:val="22"/>
                <w:szCs w:val="22"/>
              </w:rPr>
            </w:pPr>
            <w:r>
              <w:rPr>
                <w:sz w:val="22"/>
                <w:szCs w:val="22"/>
              </w:rPr>
              <w:t>V</w:t>
            </w:r>
            <w:r w:rsidRPr="001B4A24">
              <w:rPr>
                <w:sz w:val="22"/>
                <w:szCs w:val="22"/>
              </w:rPr>
              <w:t>ykdant komunikacijos ir informavimo veiksmus apie planuojamą ir įgyvendinamą projektą, turi būti užtikrinamas</w:t>
            </w:r>
            <w:r w:rsidR="00CB4820">
              <w:rPr>
                <w:sz w:val="22"/>
                <w:szCs w:val="22"/>
              </w:rPr>
              <w:t xml:space="preserve"> </w:t>
            </w:r>
            <w:r w:rsidR="00CB4820" w:rsidRPr="001B4A24">
              <w:rPr>
                <w:sz w:val="22"/>
                <w:szCs w:val="22"/>
              </w:rPr>
              <w:t>informacijos prieinamumas pagal individualius gyventojų poreikius – ji turi būti pateikiama  prieinamais bendravimo būdais.</w:t>
            </w:r>
          </w:p>
          <w:p w14:paraId="57813060" w14:textId="77777777" w:rsidR="00CB4820" w:rsidRDefault="00CB4820" w:rsidP="00CB4820">
            <w:pPr>
              <w:ind w:firstLine="459"/>
              <w:jc w:val="both"/>
              <w:rPr>
                <w:sz w:val="22"/>
                <w:szCs w:val="22"/>
              </w:rPr>
            </w:pPr>
            <w:r>
              <w:rPr>
                <w:sz w:val="22"/>
                <w:szCs w:val="22"/>
              </w:rPr>
              <w:lastRenderedPageBreak/>
              <w:t xml:space="preserve">Lygių galimybių visiems principas reikalauja paslaugų prieinamumo visiems asmenims užtikrinimo: </w:t>
            </w:r>
            <w:r w:rsidRPr="006E6D5B">
              <w:rPr>
                <w:sz w:val="22"/>
                <w:szCs w:val="22"/>
              </w:rPr>
              <w:t>geriamojo vandens tiekimo bei nuotekų tvarkymo paslaugų prieinamum</w:t>
            </w:r>
            <w:r>
              <w:rPr>
                <w:sz w:val="22"/>
                <w:szCs w:val="22"/>
              </w:rPr>
              <w:t>u naudosis</w:t>
            </w:r>
            <w:r w:rsidRPr="006E6D5B">
              <w:rPr>
                <w:iCs/>
                <w:sz w:val="22"/>
                <w:szCs w:val="22"/>
              </w:rPr>
              <w:t xml:space="preserve"> </w:t>
            </w:r>
            <w:r>
              <w:rPr>
                <w:iCs/>
                <w:sz w:val="22"/>
                <w:szCs w:val="22"/>
              </w:rPr>
              <w:t xml:space="preserve">visi </w:t>
            </w:r>
            <w:r w:rsidRPr="006E6D5B">
              <w:rPr>
                <w:iCs/>
                <w:sz w:val="22"/>
                <w:szCs w:val="22"/>
              </w:rPr>
              <w:t xml:space="preserve">gyventojai, </w:t>
            </w:r>
            <w:r>
              <w:rPr>
                <w:sz w:val="22"/>
                <w:szCs w:val="22"/>
              </w:rPr>
              <w:t xml:space="preserve">nepaisant jų lyties, tautybės, rasinės ar etninės kilmės, pilietybės, kalbos, religijos, tikėjimo, įsitikinimų ar pažiūrų, negalios, sveikatos būklės, socialinės padėties, amžiaus, seksualinės orientacijos ar kitų bruožų, bus sudarytos vienodos teisės ir galimybės naudotis Pažangos priemonės lėšomis sukurtomis paslaugomis ir </w:t>
            </w:r>
            <w:r w:rsidR="00384A7C">
              <w:rPr>
                <w:sz w:val="22"/>
                <w:szCs w:val="22"/>
              </w:rPr>
              <w:t xml:space="preserve">jų </w:t>
            </w:r>
            <w:r>
              <w:rPr>
                <w:sz w:val="22"/>
                <w:szCs w:val="22"/>
              </w:rPr>
              <w:t>rezultatais</w:t>
            </w:r>
            <w:r w:rsidRPr="00CA56BF">
              <w:rPr>
                <w:sz w:val="22"/>
                <w:szCs w:val="22"/>
              </w:rPr>
              <w:t>.</w:t>
            </w:r>
          </w:p>
          <w:p w14:paraId="1229BACE" w14:textId="77777777" w:rsidR="00CB4820" w:rsidRDefault="00CB4820" w:rsidP="00CB4820">
            <w:pPr>
              <w:ind w:firstLine="459"/>
              <w:jc w:val="both"/>
              <w:rPr>
                <w:i/>
                <w:sz w:val="22"/>
                <w:szCs w:val="22"/>
              </w:rPr>
            </w:pPr>
            <w:r>
              <w:rPr>
                <w:sz w:val="22"/>
                <w:szCs w:val="22"/>
              </w:rPr>
              <w:t xml:space="preserve">Pagal Pažangos priemonę įgyvendinti projektai privalės užtikrinti, kad nebūtų varžomos žmogaus teisės, neteikiamos privilegijos jokiems asmenims. Projektų rezultatais bus privaloma užtikrinti vienodas galimybes visiems tikslinių grupių asmenims naudotis projektų bazėje sukurtomis paslaugomis bei šioms paslaugoms būtina infrastruktūra. Įgyvendinant Pažangos priemonės projektus bus privaloma atsižvelgti į neįgaliųjų, moterų ir vyrų, skirtingų amžiaus grupių, tautinių mažumų ir kitų grupių poreikius. Projektai privalo </w:t>
            </w:r>
            <w:r w:rsidRPr="00CA56BF">
              <w:rPr>
                <w:sz w:val="22"/>
                <w:szCs w:val="22"/>
              </w:rPr>
              <w:t>užtikrinti, kad nebūtų varžomos žmogaus teisės</w:t>
            </w:r>
            <w:r>
              <w:rPr>
                <w:sz w:val="22"/>
                <w:szCs w:val="22"/>
              </w:rPr>
              <w:t xml:space="preserve"> ir neteikiamos privilegijos projektų dalyviams.</w:t>
            </w:r>
          </w:p>
        </w:tc>
      </w:tr>
      <w:tr w:rsidR="00CB4820" w14:paraId="4089B328" w14:textId="77777777" w:rsidTr="00A12171">
        <w:trPr>
          <w:trHeight w:val="1833"/>
        </w:trPr>
        <w:tc>
          <w:tcPr>
            <w:tcW w:w="704" w:type="dxa"/>
          </w:tcPr>
          <w:p w14:paraId="484F0700" w14:textId="77777777" w:rsidR="00CB4820" w:rsidRDefault="00CB4820" w:rsidP="001D2C49">
            <w:pPr>
              <w:jc w:val="both"/>
              <w:rPr>
                <w:sz w:val="22"/>
                <w:szCs w:val="22"/>
              </w:rPr>
            </w:pPr>
            <w:r>
              <w:rPr>
                <w:sz w:val="22"/>
                <w:szCs w:val="22"/>
              </w:rPr>
              <w:lastRenderedPageBreak/>
              <w:t>3.</w:t>
            </w:r>
          </w:p>
        </w:tc>
        <w:tc>
          <w:tcPr>
            <w:tcW w:w="1559" w:type="dxa"/>
          </w:tcPr>
          <w:p w14:paraId="1ACC794C" w14:textId="77777777" w:rsidR="00CB4820" w:rsidRDefault="00CB4820" w:rsidP="001D2C49">
            <w:pPr>
              <w:jc w:val="both"/>
              <w:rPr>
                <w:sz w:val="22"/>
                <w:szCs w:val="22"/>
              </w:rPr>
            </w:pPr>
            <w:r>
              <w:rPr>
                <w:sz w:val="22"/>
                <w:szCs w:val="22"/>
              </w:rPr>
              <w:t>Reikšmingos žalos nedarymas</w:t>
            </w:r>
          </w:p>
        </w:tc>
        <w:tc>
          <w:tcPr>
            <w:tcW w:w="12049" w:type="dxa"/>
          </w:tcPr>
          <w:p w14:paraId="31561A79" w14:textId="77777777" w:rsidR="00CB4820" w:rsidRDefault="00CB4820" w:rsidP="00CB4820">
            <w:pPr>
              <w:tabs>
                <w:tab w:val="left" w:pos="10820"/>
              </w:tabs>
              <w:ind w:firstLine="459"/>
              <w:jc w:val="both"/>
              <w:rPr>
                <w:sz w:val="22"/>
                <w:szCs w:val="22"/>
              </w:rPr>
            </w:pPr>
            <w:r w:rsidRPr="00CB4820">
              <w:rPr>
                <w:sz w:val="22"/>
                <w:szCs w:val="22"/>
              </w:rPr>
              <w:t>Reikalavimai dėl projekt</w:t>
            </w:r>
            <w:r>
              <w:rPr>
                <w:sz w:val="22"/>
                <w:szCs w:val="22"/>
              </w:rPr>
              <w:t>ų</w:t>
            </w:r>
            <w:r w:rsidRPr="00CB4820">
              <w:rPr>
                <w:sz w:val="22"/>
                <w:szCs w:val="22"/>
              </w:rPr>
              <w:t xml:space="preserve"> atitikties reikšmingos žalos nedarymo horizontaliajam principui</w:t>
            </w:r>
            <w:r>
              <w:rPr>
                <w:sz w:val="22"/>
                <w:szCs w:val="22"/>
              </w:rPr>
              <w:t xml:space="preserve"> išdėstyti </w:t>
            </w:r>
            <w:r w:rsidRPr="00CB4820">
              <w:rPr>
                <w:sz w:val="22"/>
                <w:szCs w:val="22"/>
              </w:rPr>
              <w:t xml:space="preserve">2022–2030 metų plėtros programos valdytojos Lietuvos Respublikos aplinkos ministerijos Aplinkos apsaugos ir klimato valdymo plėtros programos regioninės pažangos priemonės Nr. 02-001-06-07-02 (RE) „Didinti geriamojo vandens tiekimo ir nuotekų tvarkymo paslaugų </w:t>
            </w:r>
            <w:r>
              <w:rPr>
                <w:sz w:val="22"/>
                <w:szCs w:val="22"/>
              </w:rPr>
              <w:t xml:space="preserve">prieinamumą“ finansavimo gairių 2 priede. Šiame priede pateikti šeši aplinkos tikslai: 1) </w:t>
            </w:r>
            <w:r w:rsidRPr="00CB4820">
              <w:rPr>
                <w:sz w:val="22"/>
                <w:szCs w:val="22"/>
              </w:rPr>
              <w:t>Klimato kaitos švelninimas</w:t>
            </w:r>
            <w:r>
              <w:rPr>
                <w:sz w:val="22"/>
                <w:szCs w:val="22"/>
              </w:rPr>
              <w:t xml:space="preserve">; 2) </w:t>
            </w:r>
            <w:r w:rsidRPr="00CB4820">
              <w:rPr>
                <w:sz w:val="22"/>
                <w:szCs w:val="22"/>
              </w:rPr>
              <w:t>Prisitaikymas prie klimato kaitos</w:t>
            </w:r>
            <w:r>
              <w:rPr>
                <w:sz w:val="22"/>
                <w:szCs w:val="22"/>
              </w:rPr>
              <w:t xml:space="preserve">; 3) </w:t>
            </w:r>
            <w:r w:rsidRPr="00CB4820">
              <w:rPr>
                <w:sz w:val="22"/>
                <w:szCs w:val="22"/>
              </w:rPr>
              <w:t>Tausus vandens ir jūrų išteklių naudojimas ir apsauga</w:t>
            </w:r>
            <w:r>
              <w:rPr>
                <w:sz w:val="22"/>
                <w:szCs w:val="22"/>
              </w:rPr>
              <w:t xml:space="preserve">; 4) </w:t>
            </w:r>
            <w:r w:rsidRPr="00CB4820">
              <w:rPr>
                <w:sz w:val="22"/>
                <w:szCs w:val="22"/>
              </w:rPr>
              <w:t>Perėjimas prie žiedinės ekonomikos, įskaitant atliekų prevenciją ir perdirbimą</w:t>
            </w:r>
            <w:r>
              <w:rPr>
                <w:sz w:val="22"/>
                <w:szCs w:val="22"/>
              </w:rPr>
              <w:t xml:space="preserve">; 5) </w:t>
            </w:r>
            <w:r w:rsidRPr="00CB4820">
              <w:rPr>
                <w:sz w:val="22"/>
                <w:szCs w:val="22"/>
              </w:rPr>
              <w:t>Oro, vandens ar žemės taršos prevencija ir kontrolė</w:t>
            </w:r>
            <w:r>
              <w:rPr>
                <w:sz w:val="22"/>
                <w:szCs w:val="22"/>
              </w:rPr>
              <w:t xml:space="preserve">; 6) </w:t>
            </w:r>
            <w:r w:rsidRPr="00CB4820">
              <w:rPr>
                <w:sz w:val="22"/>
                <w:szCs w:val="22"/>
              </w:rPr>
              <w:t>Biologinės įvairovės ir ekosistemų apsauga ir atkūrimas</w:t>
            </w:r>
            <w:r>
              <w:rPr>
                <w:sz w:val="22"/>
                <w:szCs w:val="22"/>
              </w:rPr>
              <w:t xml:space="preserve">. </w:t>
            </w:r>
          </w:p>
          <w:p w14:paraId="4F4260D5" w14:textId="77777777" w:rsidR="00CB4820" w:rsidRPr="00FD3213" w:rsidRDefault="00CB4820" w:rsidP="002F0EBA">
            <w:pPr>
              <w:tabs>
                <w:tab w:val="left" w:pos="10820"/>
              </w:tabs>
              <w:ind w:firstLine="459"/>
              <w:jc w:val="both"/>
              <w:rPr>
                <w:sz w:val="22"/>
                <w:szCs w:val="22"/>
              </w:rPr>
            </w:pPr>
            <w:r w:rsidRPr="00CB4820">
              <w:rPr>
                <w:sz w:val="22"/>
                <w:szCs w:val="22"/>
              </w:rPr>
              <w:t xml:space="preserve">Pažangos priemonės </w:t>
            </w:r>
            <w:r w:rsidR="008260A8">
              <w:rPr>
                <w:sz w:val="22"/>
                <w:szCs w:val="22"/>
              </w:rPr>
              <w:t xml:space="preserve">planuojamuose </w:t>
            </w:r>
            <w:r w:rsidRPr="00CB4820">
              <w:rPr>
                <w:sz w:val="22"/>
                <w:szCs w:val="22"/>
              </w:rPr>
              <w:t>projektu</w:t>
            </w:r>
            <w:r w:rsidR="002F0EBA">
              <w:rPr>
                <w:sz w:val="22"/>
                <w:szCs w:val="22"/>
              </w:rPr>
              <w:t>o</w:t>
            </w:r>
            <w:r w:rsidRPr="00CB4820">
              <w:rPr>
                <w:sz w:val="22"/>
                <w:szCs w:val="22"/>
              </w:rPr>
              <w:t>s</w:t>
            </w:r>
            <w:r w:rsidR="002F0EBA">
              <w:rPr>
                <w:sz w:val="22"/>
                <w:szCs w:val="22"/>
              </w:rPr>
              <w:t>e cituojami</w:t>
            </w:r>
            <w:r w:rsidRPr="00CB4820">
              <w:rPr>
                <w:sz w:val="22"/>
                <w:szCs w:val="22"/>
              </w:rPr>
              <w:t xml:space="preserve"> </w:t>
            </w:r>
            <w:r w:rsidR="00AC018C">
              <w:rPr>
                <w:sz w:val="22"/>
                <w:szCs w:val="22"/>
              </w:rPr>
              <w:t>šiame priede nustatyt</w:t>
            </w:r>
            <w:r w:rsidR="002F0EBA">
              <w:rPr>
                <w:sz w:val="22"/>
                <w:szCs w:val="22"/>
              </w:rPr>
              <w:t>i</w:t>
            </w:r>
            <w:r w:rsidR="00AC018C">
              <w:rPr>
                <w:sz w:val="22"/>
                <w:szCs w:val="22"/>
              </w:rPr>
              <w:t xml:space="preserve"> reikalavim</w:t>
            </w:r>
            <w:r w:rsidR="002F0EBA">
              <w:rPr>
                <w:sz w:val="22"/>
                <w:szCs w:val="22"/>
              </w:rPr>
              <w:t>ai su įsipareigojimais juos vykdyti</w:t>
            </w:r>
            <w:r w:rsidR="00AC018C">
              <w:rPr>
                <w:sz w:val="22"/>
                <w:szCs w:val="22"/>
              </w:rPr>
              <w:t>.</w:t>
            </w:r>
          </w:p>
        </w:tc>
      </w:tr>
    </w:tbl>
    <w:p w14:paraId="7DAACEF5" w14:textId="77777777" w:rsidR="00A007A7" w:rsidRDefault="00A007A7" w:rsidP="00A007A7">
      <w:pPr>
        <w:jc w:val="center"/>
      </w:pPr>
    </w:p>
    <w:p w14:paraId="548B7B7C" w14:textId="77777777" w:rsidR="00A007A7" w:rsidRDefault="00A007A7" w:rsidP="00A007A7">
      <w:pPr>
        <w:jc w:val="center"/>
        <w:rPr>
          <w:b/>
          <w:bCs/>
        </w:rPr>
      </w:pPr>
      <w:r>
        <w:rPr>
          <w:b/>
          <w:bCs/>
        </w:rPr>
        <w:t>VII SKYRIUS</w:t>
      </w:r>
    </w:p>
    <w:p w14:paraId="060D13ED" w14:textId="77777777" w:rsidR="00A007A7" w:rsidRDefault="00A007A7" w:rsidP="00A007A7">
      <w:pPr>
        <w:jc w:val="center"/>
        <w:rPr>
          <w:b/>
          <w:bCs/>
        </w:rPr>
      </w:pPr>
      <w:r>
        <w:rPr>
          <w:b/>
          <w:bCs/>
        </w:rPr>
        <w:t>IŠANKSTINĖS SĄLYGOS</w:t>
      </w:r>
    </w:p>
    <w:p w14:paraId="3EC21056" w14:textId="77777777" w:rsidR="00A007A7" w:rsidRDefault="00A007A7" w:rsidP="00A007A7">
      <w:pPr>
        <w:jc w:val="center"/>
        <w:rPr>
          <w:b/>
          <w:bCs/>
          <w:sz w:val="16"/>
          <w:szCs w:val="16"/>
        </w:rPr>
      </w:pPr>
    </w:p>
    <w:p w14:paraId="35F997A6" w14:textId="77777777" w:rsidR="00A007A7" w:rsidRDefault="00A007A7" w:rsidP="00B83FEB">
      <w:pPr>
        <w:spacing w:line="234" w:lineRule="auto"/>
        <w:ind w:firstLine="426"/>
        <w:jc w:val="both"/>
        <w:rPr>
          <w:rFonts w:cs="Arial"/>
          <w:i/>
          <w:sz w:val="22"/>
          <w:szCs w:val="22"/>
          <w:lang w:eastAsia="lt-LT"/>
        </w:rPr>
      </w:pPr>
      <w:r w:rsidRPr="00B83FEB">
        <w:rPr>
          <w:rFonts w:cs="Arial"/>
          <w:sz w:val="22"/>
          <w:szCs w:val="22"/>
          <w:lang w:eastAsia="lt-LT"/>
        </w:rPr>
        <w:t>Pažangos priemon</w:t>
      </w:r>
      <w:r w:rsidR="00B83FEB" w:rsidRPr="00B83FEB">
        <w:rPr>
          <w:rFonts w:cs="Arial"/>
          <w:sz w:val="22"/>
          <w:szCs w:val="22"/>
          <w:lang w:eastAsia="lt-LT"/>
        </w:rPr>
        <w:t>ei</w:t>
      </w:r>
      <w:r w:rsidR="00B37027" w:rsidRPr="00B83FEB">
        <w:rPr>
          <w:rFonts w:cs="Arial"/>
          <w:sz w:val="22"/>
          <w:szCs w:val="22"/>
          <w:lang w:eastAsia="lt-LT"/>
        </w:rPr>
        <w:t xml:space="preserve"> </w:t>
      </w:r>
      <w:r w:rsidR="00B83FEB" w:rsidRPr="00B83FEB">
        <w:rPr>
          <w:rFonts w:cs="Arial"/>
          <w:sz w:val="22"/>
          <w:szCs w:val="22"/>
          <w:lang w:eastAsia="lt-LT"/>
        </w:rPr>
        <w:t xml:space="preserve">2022–2030 metų plėtros programos valdytojos Lietuvos Respublikos aplinkos ministerijos Aplinkos apsaugos ir klimato valdymo plėtros programos regioninės pažangos priemonės Nr. 02-001-06-07-02 (RE) „Didinti geriamojo vandens tiekimo ir nuotekų tvarkymo paslaugų prieinamumą“ finansavimo gairėse </w:t>
      </w:r>
      <w:r w:rsidRPr="00B83FEB">
        <w:rPr>
          <w:rFonts w:cs="Arial"/>
          <w:sz w:val="22"/>
          <w:szCs w:val="22"/>
          <w:lang w:eastAsia="lt-LT"/>
        </w:rPr>
        <w:t>nustatyta išankstinė sąlyga</w:t>
      </w:r>
      <w:r w:rsidR="00B37027" w:rsidRPr="00B83FEB">
        <w:rPr>
          <w:rFonts w:cs="Arial"/>
          <w:sz w:val="22"/>
          <w:szCs w:val="22"/>
          <w:lang w:eastAsia="lt-LT"/>
        </w:rPr>
        <w:t>:</w:t>
      </w:r>
      <w:r w:rsidRPr="00B83FEB">
        <w:rPr>
          <w:rFonts w:cs="Arial"/>
          <w:sz w:val="22"/>
          <w:szCs w:val="22"/>
          <w:lang w:eastAsia="lt-LT"/>
        </w:rPr>
        <w:t xml:space="preserve"> </w:t>
      </w:r>
      <w:r w:rsidR="00B83FEB" w:rsidRPr="00B83FEB">
        <w:rPr>
          <w:rFonts w:cs="Arial"/>
          <w:i/>
          <w:sz w:val="22"/>
          <w:szCs w:val="22"/>
          <w:lang w:eastAsia="lt-LT"/>
        </w:rPr>
        <w:t>Projekto veiklų atitiktis geriamojo vandens tiekimo ir nuotekų tvarkymo infrastruktūros plėtros planui</w:t>
      </w:r>
      <w:r w:rsidR="000F445D">
        <w:rPr>
          <w:rFonts w:cs="Arial"/>
          <w:i/>
          <w:sz w:val="22"/>
          <w:szCs w:val="22"/>
          <w:lang w:eastAsia="lt-LT"/>
        </w:rPr>
        <w:t>.</w:t>
      </w:r>
    </w:p>
    <w:p w14:paraId="433B7E11" w14:textId="77777777" w:rsidR="000F445D" w:rsidRPr="000F445D" w:rsidRDefault="00BF0B55" w:rsidP="00B83FEB">
      <w:pPr>
        <w:spacing w:line="234" w:lineRule="auto"/>
        <w:ind w:firstLine="426"/>
        <w:jc w:val="both"/>
        <w:rPr>
          <w:b/>
          <w:bCs/>
        </w:rPr>
      </w:pPr>
      <w:r>
        <w:rPr>
          <w:bCs/>
          <w:sz w:val="22"/>
          <w:szCs w:val="22"/>
          <w:lang w:eastAsia="lt-LT"/>
        </w:rPr>
        <w:t>Šiaulių regiono visų šešių rajonų savivaldybių p</w:t>
      </w:r>
      <w:r w:rsidRPr="00DE3E30">
        <w:rPr>
          <w:bCs/>
          <w:sz w:val="22"/>
          <w:szCs w:val="22"/>
          <w:lang w:eastAsia="lt-LT"/>
        </w:rPr>
        <w:t>lanuojam</w:t>
      </w:r>
      <w:r>
        <w:rPr>
          <w:bCs/>
          <w:sz w:val="22"/>
          <w:szCs w:val="22"/>
          <w:lang w:eastAsia="lt-LT"/>
        </w:rPr>
        <w:t>ų</w:t>
      </w:r>
      <w:r w:rsidRPr="00DE3E30">
        <w:rPr>
          <w:bCs/>
          <w:sz w:val="22"/>
          <w:szCs w:val="22"/>
          <w:lang w:eastAsia="lt-LT"/>
        </w:rPr>
        <w:t xml:space="preserve"> projekt</w:t>
      </w:r>
      <w:r>
        <w:rPr>
          <w:bCs/>
          <w:sz w:val="22"/>
          <w:szCs w:val="22"/>
          <w:lang w:eastAsia="lt-LT"/>
        </w:rPr>
        <w:t>ų</w:t>
      </w:r>
      <w:r w:rsidRPr="00DE3E30">
        <w:rPr>
          <w:bCs/>
          <w:sz w:val="22"/>
          <w:szCs w:val="22"/>
          <w:lang w:eastAsia="lt-LT"/>
        </w:rPr>
        <w:t xml:space="preserve"> veiklos atitinka </w:t>
      </w:r>
      <w:r w:rsidRPr="00784E23">
        <w:rPr>
          <w:bCs/>
          <w:i/>
          <w:sz w:val="22"/>
          <w:szCs w:val="22"/>
          <w:lang w:eastAsia="lt-LT"/>
        </w:rPr>
        <w:t>savivaldyb</w:t>
      </w:r>
      <w:r w:rsidR="00384A7C">
        <w:rPr>
          <w:bCs/>
          <w:i/>
          <w:sz w:val="22"/>
          <w:szCs w:val="22"/>
          <w:lang w:eastAsia="lt-LT"/>
        </w:rPr>
        <w:t>ių</w:t>
      </w:r>
      <w:r w:rsidRPr="00784E23">
        <w:rPr>
          <w:bCs/>
          <w:i/>
          <w:sz w:val="22"/>
          <w:szCs w:val="22"/>
          <w:lang w:eastAsia="lt-LT"/>
        </w:rPr>
        <w:t xml:space="preserve"> geriamojo vandens tiekimo ir nuotekų tvarkymo infrastruktūros plėtros plan</w:t>
      </w:r>
      <w:r w:rsidR="00384A7C">
        <w:rPr>
          <w:bCs/>
          <w:i/>
          <w:sz w:val="22"/>
          <w:szCs w:val="22"/>
          <w:lang w:eastAsia="lt-LT"/>
        </w:rPr>
        <w:t>ų</w:t>
      </w:r>
      <w:r>
        <w:rPr>
          <w:bCs/>
          <w:sz w:val="22"/>
          <w:szCs w:val="22"/>
          <w:lang w:eastAsia="lt-LT"/>
        </w:rPr>
        <w:t xml:space="preserve"> įgyvendinimo priemones.</w:t>
      </w:r>
    </w:p>
    <w:p w14:paraId="6F9C9199" w14:textId="5B5C641B" w:rsidR="00A007A7" w:rsidRDefault="00A007A7" w:rsidP="00A007A7">
      <w:pPr>
        <w:ind w:firstLine="567"/>
        <w:jc w:val="center"/>
        <w:rPr>
          <w:b/>
          <w:bCs/>
        </w:rPr>
      </w:pPr>
      <w:r>
        <w:rPr>
          <w:b/>
          <w:bCs/>
        </w:rPr>
        <w:t>VIII SKYRIUS</w:t>
      </w:r>
    </w:p>
    <w:p w14:paraId="648A8EDE" w14:textId="77777777" w:rsidR="00A007A7" w:rsidRDefault="00A007A7" w:rsidP="00A007A7">
      <w:pPr>
        <w:ind w:firstLine="567"/>
        <w:jc w:val="center"/>
        <w:rPr>
          <w:b/>
          <w:bCs/>
        </w:rPr>
      </w:pPr>
      <w:r>
        <w:rPr>
          <w:b/>
          <w:bCs/>
        </w:rPr>
        <w:t>PAŽANGOS PRIEMONĖS STEBĖSENOS RODIKLIAI</w:t>
      </w:r>
    </w:p>
    <w:p w14:paraId="3297D741" w14:textId="77777777" w:rsidR="00A007A7" w:rsidRDefault="00A007A7" w:rsidP="00A007A7">
      <w:pPr>
        <w:jc w:val="right"/>
        <w:rPr>
          <w:sz w:val="22"/>
          <w:szCs w:val="22"/>
        </w:rPr>
      </w:pPr>
      <w:r>
        <w:rPr>
          <w:sz w:val="22"/>
          <w:szCs w:val="22"/>
        </w:rPr>
        <w:t>Lentelė Nr. 2</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993"/>
        <w:gridCol w:w="1984"/>
        <w:gridCol w:w="1134"/>
        <w:gridCol w:w="1843"/>
        <w:gridCol w:w="992"/>
        <w:gridCol w:w="1134"/>
        <w:gridCol w:w="4678"/>
      </w:tblGrid>
      <w:tr w:rsidR="00A007A7" w14:paraId="0914794A" w14:textId="77777777" w:rsidTr="005D5157">
        <w:tc>
          <w:tcPr>
            <w:tcW w:w="14454" w:type="dxa"/>
            <w:gridSpan w:val="8"/>
            <w:tcBorders>
              <w:bottom w:val="single" w:sz="4" w:space="0" w:color="auto"/>
            </w:tcBorders>
            <w:shd w:val="pct10" w:color="auto" w:fill="auto"/>
          </w:tcPr>
          <w:p w14:paraId="0629B514" w14:textId="77777777" w:rsidR="00A007A7" w:rsidRDefault="00A007A7" w:rsidP="001D2C49">
            <w:pPr>
              <w:ind w:firstLine="567"/>
              <w:jc w:val="center"/>
              <w:rPr>
                <w:b/>
                <w:i/>
                <w:sz w:val="20"/>
              </w:rPr>
            </w:pPr>
            <w:r>
              <w:rPr>
                <w:b/>
                <w:sz w:val="20"/>
              </w:rPr>
              <w:t>Pažangos priemonės veiklų produkto rodikliai</w:t>
            </w:r>
          </w:p>
        </w:tc>
      </w:tr>
      <w:tr w:rsidR="00A007A7" w14:paraId="56936AF1" w14:textId="77777777" w:rsidTr="005D5157">
        <w:tc>
          <w:tcPr>
            <w:tcW w:w="1696" w:type="dxa"/>
            <w:vMerge w:val="restart"/>
            <w:shd w:val="pct10" w:color="auto" w:fill="auto"/>
            <w:vAlign w:val="center"/>
          </w:tcPr>
          <w:p w14:paraId="717DC81F" w14:textId="77777777" w:rsidR="00A007A7" w:rsidRDefault="00A007A7" w:rsidP="001D2C49">
            <w:pPr>
              <w:jc w:val="center"/>
              <w:rPr>
                <w:b/>
                <w:sz w:val="20"/>
              </w:rPr>
            </w:pPr>
            <w:r>
              <w:rPr>
                <w:b/>
                <w:sz w:val="20"/>
              </w:rPr>
              <w:t>Veiklos pavadinimas</w:t>
            </w:r>
          </w:p>
        </w:tc>
        <w:tc>
          <w:tcPr>
            <w:tcW w:w="993" w:type="dxa"/>
            <w:vMerge w:val="restart"/>
            <w:shd w:val="pct10" w:color="auto" w:fill="auto"/>
            <w:vAlign w:val="center"/>
          </w:tcPr>
          <w:p w14:paraId="01734EF7" w14:textId="77777777" w:rsidR="00A007A7" w:rsidRDefault="00A007A7" w:rsidP="001D2C49">
            <w:pPr>
              <w:jc w:val="center"/>
              <w:rPr>
                <w:b/>
                <w:sz w:val="20"/>
              </w:rPr>
            </w:pPr>
            <w:r>
              <w:rPr>
                <w:b/>
                <w:sz w:val="20"/>
              </w:rPr>
              <w:t>Rodiklio kodas</w:t>
            </w:r>
          </w:p>
        </w:tc>
        <w:tc>
          <w:tcPr>
            <w:tcW w:w="1984" w:type="dxa"/>
            <w:vMerge w:val="restart"/>
            <w:shd w:val="pct10" w:color="auto" w:fill="auto"/>
            <w:vAlign w:val="center"/>
          </w:tcPr>
          <w:p w14:paraId="3FA91D64" w14:textId="77777777" w:rsidR="00A007A7" w:rsidRDefault="00A007A7" w:rsidP="001D2C49">
            <w:pPr>
              <w:jc w:val="center"/>
              <w:rPr>
                <w:b/>
                <w:sz w:val="20"/>
              </w:rPr>
            </w:pPr>
            <w:r>
              <w:rPr>
                <w:b/>
                <w:sz w:val="20"/>
              </w:rPr>
              <w:t>Rodiklio pavadinimas, matavimo vienetas</w:t>
            </w:r>
          </w:p>
        </w:tc>
        <w:tc>
          <w:tcPr>
            <w:tcW w:w="2977" w:type="dxa"/>
            <w:gridSpan w:val="2"/>
            <w:shd w:val="pct10" w:color="auto" w:fill="auto"/>
            <w:vAlign w:val="center"/>
          </w:tcPr>
          <w:p w14:paraId="55D95FFE" w14:textId="77777777" w:rsidR="00A007A7" w:rsidRDefault="00A007A7" w:rsidP="001D2C49">
            <w:pPr>
              <w:jc w:val="center"/>
              <w:rPr>
                <w:b/>
                <w:i/>
                <w:sz w:val="20"/>
              </w:rPr>
            </w:pPr>
            <w:r>
              <w:rPr>
                <w:b/>
                <w:sz w:val="20"/>
              </w:rPr>
              <w:t>Rodikliui pasiekti planuojama panaudoti pažangos lėšų suma, Eur</w:t>
            </w:r>
          </w:p>
        </w:tc>
        <w:tc>
          <w:tcPr>
            <w:tcW w:w="2126" w:type="dxa"/>
            <w:gridSpan w:val="2"/>
            <w:shd w:val="pct10" w:color="auto" w:fill="auto"/>
            <w:vAlign w:val="center"/>
          </w:tcPr>
          <w:p w14:paraId="0F447056" w14:textId="77777777" w:rsidR="00A007A7" w:rsidRDefault="00A007A7" w:rsidP="001D2C49">
            <w:pPr>
              <w:jc w:val="center"/>
              <w:rPr>
                <w:b/>
                <w:i/>
                <w:sz w:val="20"/>
              </w:rPr>
            </w:pPr>
            <w:r>
              <w:rPr>
                <w:b/>
                <w:sz w:val="20"/>
              </w:rPr>
              <w:t>Siektinos rodiklio reikšmės</w:t>
            </w:r>
          </w:p>
        </w:tc>
        <w:tc>
          <w:tcPr>
            <w:tcW w:w="4678" w:type="dxa"/>
            <w:vMerge w:val="restart"/>
            <w:shd w:val="pct10" w:color="auto" w:fill="auto"/>
            <w:vAlign w:val="center"/>
          </w:tcPr>
          <w:p w14:paraId="4F965DA5" w14:textId="77777777" w:rsidR="00A007A7" w:rsidRDefault="00A007A7" w:rsidP="001D2C49">
            <w:pPr>
              <w:jc w:val="center"/>
              <w:rPr>
                <w:b/>
                <w:i/>
                <w:sz w:val="20"/>
              </w:rPr>
            </w:pPr>
            <w:r>
              <w:rPr>
                <w:b/>
                <w:sz w:val="20"/>
              </w:rPr>
              <w:t>Siektinos rodiklio reikšmės nustatymo pagrindimas</w:t>
            </w:r>
          </w:p>
        </w:tc>
      </w:tr>
      <w:tr w:rsidR="00A007A7" w14:paraId="66BAC6B0" w14:textId="77777777" w:rsidTr="005D5157">
        <w:tc>
          <w:tcPr>
            <w:tcW w:w="1696" w:type="dxa"/>
            <w:vMerge/>
            <w:tcBorders>
              <w:bottom w:val="single" w:sz="4" w:space="0" w:color="auto"/>
            </w:tcBorders>
            <w:shd w:val="pct10" w:color="auto" w:fill="auto"/>
          </w:tcPr>
          <w:p w14:paraId="707A7DE2" w14:textId="77777777" w:rsidR="00A007A7" w:rsidRDefault="00A007A7" w:rsidP="001D2C49">
            <w:pPr>
              <w:ind w:firstLine="567"/>
              <w:jc w:val="both"/>
              <w:rPr>
                <w:b/>
                <w:i/>
              </w:rPr>
            </w:pPr>
          </w:p>
        </w:tc>
        <w:tc>
          <w:tcPr>
            <w:tcW w:w="993" w:type="dxa"/>
            <w:vMerge/>
            <w:tcBorders>
              <w:bottom w:val="single" w:sz="4" w:space="0" w:color="auto"/>
            </w:tcBorders>
            <w:shd w:val="pct10" w:color="auto" w:fill="auto"/>
          </w:tcPr>
          <w:p w14:paraId="263C3B3E" w14:textId="77777777" w:rsidR="00A007A7" w:rsidRDefault="00A007A7" w:rsidP="001D2C49">
            <w:pPr>
              <w:ind w:firstLine="567"/>
              <w:jc w:val="both"/>
              <w:rPr>
                <w:b/>
                <w:i/>
              </w:rPr>
            </w:pPr>
          </w:p>
        </w:tc>
        <w:tc>
          <w:tcPr>
            <w:tcW w:w="1984" w:type="dxa"/>
            <w:vMerge/>
            <w:tcBorders>
              <w:bottom w:val="single" w:sz="4" w:space="0" w:color="auto"/>
            </w:tcBorders>
            <w:shd w:val="pct10" w:color="auto" w:fill="auto"/>
          </w:tcPr>
          <w:p w14:paraId="6FB981FA" w14:textId="77777777" w:rsidR="00A007A7" w:rsidRDefault="00A007A7" w:rsidP="001D2C49">
            <w:pPr>
              <w:ind w:firstLine="567"/>
              <w:jc w:val="both"/>
              <w:rPr>
                <w:b/>
                <w:i/>
              </w:rPr>
            </w:pPr>
          </w:p>
        </w:tc>
        <w:tc>
          <w:tcPr>
            <w:tcW w:w="1134" w:type="dxa"/>
            <w:tcBorders>
              <w:bottom w:val="single" w:sz="4" w:space="0" w:color="auto"/>
            </w:tcBorders>
            <w:shd w:val="pct10" w:color="auto" w:fill="auto"/>
          </w:tcPr>
          <w:p w14:paraId="3ABC4676" w14:textId="77777777" w:rsidR="00A007A7" w:rsidRDefault="00A007A7" w:rsidP="001D2C49">
            <w:pPr>
              <w:jc w:val="center"/>
              <w:rPr>
                <w:b/>
                <w:i/>
                <w:sz w:val="20"/>
              </w:rPr>
            </w:pPr>
            <w:r>
              <w:rPr>
                <w:b/>
                <w:sz w:val="20"/>
              </w:rPr>
              <w:t>Iš viso</w:t>
            </w:r>
          </w:p>
        </w:tc>
        <w:tc>
          <w:tcPr>
            <w:tcW w:w="1843" w:type="dxa"/>
            <w:tcBorders>
              <w:bottom w:val="single" w:sz="4" w:space="0" w:color="auto"/>
            </w:tcBorders>
            <w:shd w:val="pct10" w:color="auto" w:fill="auto"/>
          </w:tcPr>
          <w:p w14:paraId="63E7F368" w14:textId="77777777" w:rsidR="00A007A7" w:rsidRDefault="00A007A7" w:rsidP="001D2C49">
            <w:pPr>
              <w:jc w:val="center"/>
              <w:rPr>
                <w:b/>
                <w:i/>
                <w:sz w:val="20"/>
              </w:rPr>
            </w:pPr>
            <w:r>
              <w:rPr>
                <w:b/>
                <w:sz w:val="20"/>
              </w:rPr>
              <w:t>Iš jų ES, kitos tarptautinės finansinės paramos ir valstybės biudžeto lėšų suma</w:t>
            </w:r>
          </w:p>
        </w:tc>
        <w:tc>
          <w:tcPr>
            <w:tcW w:w="992" w:type="dxa"/>
            <w:tcBorders>
              <w:bottom w:val="single" w:sz="4" w:space="0" w:color="auto"/>
            </w:tcBorders>
            <w:shd w:val="pct10" w:color="auto" w:fill="auto"/>
          </w:tcPr>
          <w:p w14:paraId="5471D51D" w14:textId="77777777" w:rsidR="00A007A7" w:rsidRDefault="00A007A7" w:rsidP="001D2C49">
            <w:pPr>
              <w:jc w:val="center"/>
              <w:rPr>
                <w:b/>
                <w:i/>
                <w:sz w:val="20"/>
              </w:rPr>
            </w:pPr>
            <w:r>
              <w:rPr>
                <w:b/>
                <w:sz w:val="20"/>
              </w:rPr>
              <w:t>Tarpinė reikšmė (metai)</w:t>
            </w:r>
          </w:p>
        </w:tc>
        <w:tc>
          <w:tcPr>
            <w:tcW w:w="1134" w:type="dxa"/>
            <w:tcBorders>
              <w:bottom w:val="single" w:sz="4" w:space="0" w:color="auto"/>
            </w:tcBorders>
            <w:shd w:val="pct10" w:color="auto" w:fill="auto"/>
          </w:tcPr>
          <w:p w14:paraId="2E09AECD" w14:textId="77777777" w:rsidR="00A007A7" w:rsidRDefault="00A007A7" w:rsidP="001D2C49">
            <w:pPr>
              <w:jc w:val="center"/>
              <w:rPr>
                <w:b/>
                <w:sz w:val="20"/>
              </w:rPr>
            </w:pPr>
            <w:r>
              <w:rPr>
                <w:b/>
                <w:sz w:val="20"/>
              </w:rPr>
              <w:t>Galutinė reikšmė (metai)</w:t>
            </w:r>
          </w:p>
          <w:p w14:paraId="4483AC37" w14:textId="77777777" w:rsidR="00A007A7" w:rsidRDefault="00A007A7" w:rsidP="001D2C49">
            <w:pPr>
              <w:ind w:firstLine="567"/>
              <w:jc w:val="center"/>
              <w:rPr>
                <w:b/>
                <w:i/>
                <w:sz w:val="20"/>
              </w:rPr>
            </w:pPr>
          </w:p>
        </w:tc>
        <w:tc>
          <w:tcPr>
            <w:tcW w:w="4678" w:type="dxa"/>
            <w:vMerge/>
            <w:tcBorders>
              <w:bottom w:val="single" w:sz="4" w:space="0" w:color="auto"/>
            </w:tcBorders>
            <w:shd w:val="pct10" w:color="auto" w:fill="auto"/>
          </w:tcPr>
          <w:p w14:paraId="0A72873C" w14:textId="77777777" w:rsidR="00A007A7" w:rsidRDefault="00A007A7" w:rsidP="001D2C49">
            <w:pPr>
              <w:ind w:firstLine="567"/>
              <w:jc w:val="both"/>
              <w:rPr>
                <w:b/>
                <w:i/>
                <w:sz w:val="20"/>
              </w:rPr>
            </w:pPr>
          </w:p>
        </w:tc>
      </w:tr>
      <w:tr w:rsidR="00A007A7" w14:paraId="217DD7E1" w14:textId="77777777" w:rsidTr="005D5157">
        <w:tc>
          <w:tcPr>
            <w:tcW w:w="1696" w:type="dxa"/>
            <w:shd w:val="pct10" w:color="auto" w:fill="auto"/>
          </w:tcPr>
          <w:p w14:paraId="26652921" w14:textId="77777777" w:rsidR="00A007A7" w:rsidRDefault="00A007A7" w:rsidP="001D2C49">
            <w:pPr>
              <w:jc w:val="center"/>
              <w:rPr>
                <w:b/>
                <w:sz w:val="20"/>
              </w:rPr>
            </w:pPr>
            <w:r>
              <w:rPr>
                <w:b/>
                <w:sz w:val="20"/>
              </w:rPr>
              <w:lastRenderedPageBreak/>
              <w:t>1</w:t>
            </w:r>
          </w:p>
        </w:tc>
        <w:tc>
          <w:tcPr>
            <w:tcW w:w="993" w:type="dxa"/>
            <w:shd w:val="pct10" w:color="auto" w:fill="auto"/>
          </w:tcPr>
          <w:p w14:paraId="11E78CA4" w14:textId="77777777" w:rsidR="00A007A7" w:rsidRDefault="00A007A7" w:rsidP="001D2C49">
            <w:pPr>
              <w:ind w:firstLine="175"/>
              <w:jc w:val="center"/>
              <w:rPr>
                <w:b/>
                <w:sz w:val="20"/>
              </w:rPr>
            </w:pPr>
            <w:r>
              <w:rPr>
                <w:b/>
                <w:sz w:val="20"/>
              </w:rPr>
              <w:t>2</w:t>
            </w:r>
          </w:p>
        </w:tc>
        <w:tc>
          <w:tcPr>
            <w:tcW w:w="1984" w:type="dxa"/>
            <w:shd w:val="pct10" w:color="auto" w:fill="auto"/>
          </w:tcPr>
          <w:p w14:paraId="7B0B2526" w14:textId="77777777" w:rsidR="00A007A7" w:rsidRDefault="00A007A7" w:rsidP="001D2C49">
            <w:pPr>
              <w:ind w:hanging="108"/>
              <w:jc w:val="center"/>
              <w:rPr>
                <w:b/>
                <w:sz w:val="20"/>
              </w:rPr>
            </w:pPr>
            <w:r>
              <w:rPr>
                <w:b/>
                <w:sz w:val="20"/>
              </w:rPr>
              <w:t>3</w:t>
            </w:r>
          </w:p>
        </w:tc>
        <w:tc>
          <w:tcPr>
            <w:tcW w:w="1134" w:type="dxa"/>
            <w:shd w:val="pct10" w:color="auto" w:fill="auto"/>
          </w:tcPr>
          <w:p w14:paraId="759D1E22" w14:textId="77777777" w:rsidR="00A007A7" w:rsidRDefault="00A007A7" w:rsidP="001D2C49">
            <w:pPr>
              <w:jc w:val="center"/>
              <w:rPr>
                <w:b/>
                <w:sz w:val="20"/>
              </w:rPr>
            </w:pPr>
            <w:r>
              <w:rPr>
                <w:b/>
                <w:sz w:val="20"/>
              </w:rPr>
              <w:t>4</w:t>
            </w:r>
          </w:p>
        </w:tc>
        <w:tc>
          <w:tcPr>
            <w:tcW w:w="1843" w:type="dxa"/>
            <w:shd w:val="pct10" w:color="auto" w:fill="auto"/>
          </w:tcPr>
          <w:p w14:paraId="2799FDF5" w14:textId="77777777" w:rsidR="00A007A7" w:rsidRDefault="00A007A7" w:rsidP="001D2C49">
            <w:pPr>
              <w:ind w:hanging="391"/>
              <w:jc w:val="center"/>
              <w:rPr>
                <w:b/>
                <w:sz w:val="20"/>
              </w:rPr>
            </w:pPr>
            <w:r>
              <w:rPr>
                <w:b/>
                <w:sz w:val="20"/>
              </w:rPr>
              <w:t>5</w:t>
            </w:r>
          </w:p>
        </w:tc>
        <w:tc>
          <w:tcPr>
            <w:tcW w:w="992" w:type="dxa"/>
            <w:shd w:val="pct10" w:color="auto" w:fill="auto"/>
          </w:tcPr>
          <w:p w14:paraId="59B0605E" w14:textId="77777777" w:rsidR="00A007A7" w:rsidRDefault="00A007A7" w:rsidP="001D2C49">
            <w:pPr>
              <w:jc w:val="center"/>
              <w:rPr>
                <w:b/>
                <w:sz w:val="20"/>
              </w:rPr>
            </w:pPr>
            <w:r>
              <w:rPr>
                <w:b/>
                <w:sz w:val="20"/>
              </w:rPr>
              <w:t>6</w:t>
            </w:r>
          </w:p>
        </w:tc>
        <w:tc>
          <w:tcPr>
            <w:tcW w:w="1134" w:type="dxa"/>
            <w:shd w:val="pct10" w:color="auto" w:fill="auto"/>
          </w:tcPr>
          <w:p w14:paraId="5E6DD11C" w14:textId="77777777" w:rsidR="00A007A7" w:rsidRDefault="00A007A7" w:rsidP="001D2C49">
            <w:pPr>
              <w:ind w:firstLine="33"/>
              <w:jc w:val="center"/>
              <w:rPr>
                <w:b/>
                <w:sz w:val="20"/>
              </w:rPr>
            </w:pPr>
            <w:r>
              <w:rPr>
                <w:b/>
                <w:sz w:val="20"/>
              </w:rPr>
              <w:t>7</w:t>
            </w:r>
          </w:p>
        </w:tc>
        <w:tc>
          <w:tcPr>
            <w:tcW w:w="4678" w:type="dxa"/>
            <w:shd w:val="pct10" w:color="auto" w:fill="auto"/>
          </w:tcPr>
          <w:p w14:paraId="35FC0CA5" w14:textId="77777777" w:rsidR="00A007A7" w:rsidRDefault="00A007A7" w:rsidP="001D2C49">
            <w:pPr>
              <w:ind w:left="-259" w:right="1026" w:firstLine="826"/>
              <w:jc w:val="center"/>
              <w:rPr>
                <w:b/>
                <w:sz w:val="20"/>
              </w:rPr>
            </w:pPr>
            <w:r>
              <w:rPr>
                <w:b/>
                <w:sz w:val="20"/>
              </w:rPr>
              <w:t>8</w:t>
            </w:r>
          </w:p>
        </w:tc>
      </w:tr>
      <w:tr w:rsidR="00C962CF" w14:paraId="107E9B47" w14:textId="77777777" w:rsidTr="00C962CF">
        <w:trPr>
          <w:trHeight w:val="510"/>
        </w:trPr>
        <w:tc>
          <w:tcPr>
            <w:tcW w:w="1696" w:type="dxa"/>
            <w:vMerge w:val="restart"/>
          </w:tcPr>
          <w:p w14:paraId="73CFA695" w14:textId="77777777" w:rsidR="00C962CF" w:rsidRPr="00A51F8B" w:rsidRDefault="00C962CF" w:rsidP="00A51F8B">
            <w:pPr>
              <w:rPr>
                <w:sz w:val="20"/>
              </w:rPr>
            </w:pPr>
            <w:r w:rsidRPr="00D94DA9">
              <w:rPr>
                <w:b/>
                <w:sz w:val="20"/>
              </w:rPr>
              <w:t>Geriamojo vandens tiekimo ir nuotekų tvarkymo paslaugų plėtra Šiaulių regiono rajonų savivaldybėse</w:t>
            </w:r>
          </w:p>
        </w:tc>
        <w:tc>
          <w:tcPr>
            <w:tcW w:w="993" w:type="dxa"/>
          </w:tcPr>
          <w:p w14:paraId="003685CA" w14:textId="77777777" w:rsidR="00C962CF" w:rsidRPr="00D94DA9" w:rsidRDefault="00C962CF" w:rsidP="00D17217">
            <w:pPr>
              <w:jc w:val="both"/>
              <w:rPr>
                <w:rFonts w:eastAsia="Calibri"/>
                <w:sz w:val="20"/>
                <w:lang w:eastAsia="lt-LT"/>
              </w:rPr>
            </w:pPr>
            <w:r w:rsidRPr="00907062">
              <w:rPr>
                <w:color w:val="000000"/>
                <w:sz w:val="16"/>
                <w:szCs w:val="16"/>
              </w:rPr>
              <w:t xml:space="preserve"> </w:t>
            </w:r>
            <w:r w:rsidRPr="00D94DA9">
              <w:rPr>
                <w:rFonts w:eastAsia="Calibri"/>
                <w:sz w:val="20"/>
                <w:lang w:eastAsia="lt-LT"/>
              </w:rPr>
              <w:t>RCO30</w:t>
            </w:r>
          </w:p>
          <w:p w14:paraId="46B739F9" w14:textId="77777777" w:rsidR="00C962CF" w:rsidRPr="00677B82" w:rsidRDefault="00C962CF" w:rsidP="00D17217">
            <w:pPr>
              <w:ind w:firstLine="34"/>
              <w:jc w:val="both"/>
              <w:rPr>
                <w:i/>
                <w:sz w:val="16"/>
                <w:szCs w:val="16"/>
              </w:rPr>
            </w:pPr>
            <w:r w:rsidRPr="00D94DA9">
              <w:rPr>
                <w:rFonts w:eastAsia="Calibri"/>
                <w:sz w:val="20"/>
                <w:lang w:eastAsia="lt-LT"/>
              </w:rPr>
              <w:t>P.B.2.0030</w:t>
            </w:r>
          </w:p>
        </w:tc>
        <w:tc>
          <w:tcPr>
            <w:tcW w:w="1984" w:type="dxa"/>
          </w:tcPr>
          <w:p w14:paraId="7E37EA02" w14:textId="77777777" w:rsidR="00C962CF" w:rsidRPr="00677B82" w:rsidRDefault="00C962CF" w:rsidP="00D94DA9">
            <w:pPr>
              <w:rPr>
                <w:i/>
                <w:sz w:val="20"/>
              </w:rPr>
            </w:pPr>
            <w:r w:rsidRPr="00D94DA9">
              <w:rPr>
                <w:rFonts w:eastAsia="Calibri"/>
                <w:sz w:val="20"/>
                <w:lang w:eastAsia="lt-LT"/>
              </w:rPr>
              <w:t>Viešojo vandens tiekimo paskirstymo sistemų naujų arba atnaujintų vamzdynų ilgis, km</w:t>
            </w:r>
          </w:p>
        </w:tc>
        <w:tc>
          <w:tcPr>
            <w:tcW w:w="1134" w:type="dxa"/>
            <w:vMerge w:val="restart"/>
            <w:vAlign w:val="center"/>
          </w:tcPr>
          <w:p w14:paraId="5A7CD4FF" w14:textId="77777777" w:rsidR="00F34C24" w:rsidRPr="00F34C24" w:rsidRDefault="00F34C24" w:rsidP="00F34C24">
            <w:pPr>
              <w:jc w:val="center"/>
              <w:rPr>
                <w:b/>
                <w:szCs w:val="24"/>
              </w:rPr>
            </w:pPr>
            <w:r w:rsidRPr="00F34C24">
              <w:rPr>
                <w:b/>
                <w:szCs w:val="24"/>
              </w:rPr>
              <w:t xml:space="preserve">39 785 </w:t>
            </w:r>
          </w:p>
          <w:p w14:paraId="4219542D" w14:textId="02040F03" w:rsidR="00C962CF" w:rsidRPr="00B419DA" w:rsidRDefault="00F34C24" w:rsidP="00F34C24">
            <w:pPr>
              <w:jc w:val="center"/>
              <w:rPr>
                <w:b/>
                <w:sz w:val="22"/>
                <w:szCs w:val="22"/>
              </w:rPr>
            </w:pPr>
            <w:r w:rsidRPr="00F34C24">
              <w:rPr>
                <w:b/>
                <w:szCs w:val="24"/>
              </w:rPr>
              <w:t>039,87</w:t>
            </w:r>
          </w:p>
        </w:tc>
        <w:tc>
          <w:tcPr>
            <w:tcW w:w="1843" w:type="dxa"/>
            <w:vMerge w:val="restart"/>
            <w:vAlign w:val="center"/>
          </w:tcPr>
          <w:p w14:paraId="4AE9ACF8" w14:textId="77777777" w:rsidR="000B1390" w:rsidRPr="000B1390" w:rsidRDefault="000B1390" w:rsidP="000B1390">
            <w:pPr>
              <w:ind w:firstLine="34"/>
              <w:jc w:val="center"/>
              <w:rPr>
                <w:b/>
                <w:szCs w:val="24"/>
              </w:rPr>
            </w:pPr>
            <w:r w:rsidRPr="000B1390">
              <w:rPr>
                <w:b/>
                <w:szCs w:val="24"/>
              </w:rPr>
              <w:t xml:space="preserve">15 500 </w:t>
            </w:r>
          </w:p>
          <w:p w14:paraId="60BF0927" w14:textId="019D7FB6" w:rsidR="00C962CF" w:rsidRDefault="000B1390" w:rsidP="000B1390">
            <w:pPr>
              <w:ind w:firstLine="34"/>
              <w:jc w:val="center"/>
              <w:rPr>
                <w:b/>
                <w:sz w:val="22"/>
                <w:szCs w:val="22"/>
              </w:rPr>
            </w:pPr>
            <w:r w:rsidRPr="000B1390">
              <w:rPr>
                <w:b/>
                <w:szCs w:val="24"/>
              </w:rPr>
              <w:t>620,4</w:t>
            </w:r>
          </w:p>
        </w:tc>
        <w:tc>
          <w:tcPr>
            <w:tcW w:w="992" w:type="dxa"/>
            <w:vAlign w:val="center"/>
          </w:tcPr>
          <w:p w14:paraId="1BCF0FF6" w14:textId="77777777" w:rsidR="00C962CF" w:rsidRDefault="00C962CF" w:rsidP="00A51F8B">
            <w:pPr>
              <w:ind w:firstLine="34"/>
              <w:jc w:val="center"/>
              <w:rPr>
                <w:b/>
                <w:sz w:val="22"/>
                <w:szCs w:val="22"/>
              </w:rPr>
            </w:pPr>
            <w:r>
              <w:rPr>
                <w:b/>
              </w:rPr>
              <w:t>0 (2025)</w:t>
            </w:r>
          </w:p>
        </w:tc>
        <w:tc>
          <w:tcPr>
            <w:tcW w:w="1134" w:type="dxa"/>
            <w:vAlign w:val="center"/>
          </w:tcPr>
          <w:p w14:paraId="71A40E55" w14:textId="7A97179D" w:rsidR="00C962CF" w:rsidRDefault="000B1390" w:rsidP="00172188">
            <w:pPr>
              <w:ind w:firstLine="34"/>
              <w:jc w:val="center"/>
              <w:rPr>
                <w:b/>
                <w:sz w:val="22"/>
                <w:szCs w:val="22"/>
              </w:rPr>
            </w:pPr>
            <w:r w:rsidRPr="000B1390">
              <w:rPr>
                <w:b/>
                <w:lang w:eastAsia="lt-LT"/>
              </w:rPr>
              <w:t xml:space="preserve">39,944 </w:t>
            </w:r>
            <w:r w:rsidR="00C962CF">
              <w:rPr>
                <w:b/>
                <w:sz w:val="22"/>
                <w:szCs w:val="22"/>
              </w:rPr>
              <w:t>(2029)</w:t>
            </w:r>
          </w:p>
        </w:tc>
        <w:tc>
          <w:tcPr>
            <w:tcW w:w="4678" w:type="dxa"/>
          </w:tcPr>
          <w:p w14:paraId="3DC6B509" w14:textId="77777777" w:rsidR="00C962CF" w:rsidRPr="00DF5E86" w:rsidRDefault="00C962CF" w:rsidP="00DF5E86">
            <w:pPr>
              <w:rPr>
                <w:sz w:val="16"/>
                <w:szCs w:val="16"/>
              </w:rPr>
            </w:pPr>
            <w:r>
              <w:rPr>
                <w:sz w:val="16"/>
                <w:szCs w:val="16"/>
              </w:rPr>
              <w:t xml:space="preserve">Siektinos reikšmės apskaičiuotos, vadovaujantis LR aplinkos ministerijos Gairių 1 priede pateikta rodiklio </w:t>
            </w:r>
            <w:r w:rsidRPr="00DF5E86">
              <w:rPr>
                <w:sz w:val="16"/>
                <w:szCs w:val="16"/>
              </w:rPr>
              <w:t>RCO30</w:t>
            </w:r>
          </w:p>
          <w:p w14:paraId="0B1BF250" w14:textId="77777777" w:rsidR="00C962CF" w:rsidRDefault="00C962CF" w:rsidP="00DF5E86">
            <w:pPr>
              <w:rPr>
                <w:sz w:val="16"/>
                <w:szCs w:val="16"/>
              </w:rPr>
            </w:pPr>
            <w:r w:rsidRPr="00DF5E86">
              <w:rPr>
                <w:sz w:val="16"/>
                <w:szCs w:val="16"/>
              </w:rPr>
              <w:t>P.B.2.0030</w:t>
            </w:r>
            <w:r>
              <w:rPr>
                <w:sz w:val="16"/>
                <w:szCs w:val="16"/>
              </w:rPr>
              <w:t xml:space="preserve"> stebėsenos rodiklio aprašymo kortele.</w:t>
            </w:r>
            <w:r>
              <w:rPr>
                <w:sz w:val="16"/>
                <w:szCs w:val="16"/>
              </w:rPr>
              <w:tab/>
            </w:r>
          </w:p>
          <w:p w14:paraId="4A2BAAF2" w14:textId="77777777" w:rsidR="00C962CF" w:rsidRDefault="00C962CF" w:rsidP="00A51F8B">
            <w:pPr>
              <w:rPr>
                <w:sz w:val="16"/>
                <w:szCs w:val="16"/>
              </w:rPr>
            </w:pPr>
            <w:r>
              <w:rPr>
                <w:sz w:val="16"/>
                <w:szCs w:val="16"/>
              </w:rPr>
              <w:t>Skaičiuojant rodiklio tarpinę ir galutinę reikšmes, daroma prielaida, kad rodiklio reikšmę pasieks Šiaulių regiono šešių rajonų savivaldybių atitinkamai įgyvendinami projektai.</w:t>
            </w:r>
          </w:p>
          <w:p w14:paraId="0849F57C" w14:textId="77777777" w:rsidR="00C962CF" w:rsidRDefault="00C962CF" w:rsidP="00A51F8B">
            <w:pPr>
              <w:rPr>
                <w:sz w:val="16"/>
                <w:szCs w:val="16"/>
              </w:rPr>
            </w:pPr>
            <w:r>
              <w:rPr>
                <w:sz w:val="16"/>
                <w:szCs w:val="16"/>
              </w:rPr>
              <w:t xml:space="preserve">Įvertinus Šiaulių </w:t>
            </w:r>
            <w:r w:rsidRPr="009E038E">
              <w:rPr>
                <w:sz w:val="16"/>
                <w:szCs w:val="16"/>
              </w:rPr>
              <w:t>regiono šešių rajonų</w:t>
            </w:r>
            <w:r>
              <w:rPr>
                <w:sz w:val="16"/>
                <w:szCs w:val="16"/>
              </w:rPr>
              <w:t xml:space="preserve"> savivaldybių projektų numatomą pradžią ir pabaigą, daroma prielaida, kad Šiaulių</w:t>
            </w:r>
          </w:p>
          <w:p w14:paraId="185B5B49" w14:textId="77777777" w:rsidR="00C962CF" w:rsidRDefault="00C962CF" w:rsidP="00A51F8B">
            <w:pPr>
              <w:rPr>
                <w:sz w:val="16"/>
                <w:szCs w:val="16"/>
              </w:rPr>
            </w:pPr>
            <w:r w:rsidRPr="009E038E">
              <w:rPr>
                <w:sz w:val="16"/>
                <w:szCs w:val="16"/>
              </w:rPr>
              <w:t>regiono šešių rajonų</w:t>
            </w:r>
            <w:r>
              <w:rPr>
                <w:sz w:val="16"/>
                <w:szCs w:val="16"/>
              </w:rPr>
              <w:t xml:space="preserve"> savivaldybių projektai bus įgyvendinti ir galutinė rodiklio reikšmė bus pasiekta iki 2029 metų pabaigos.</w:t>
            </w:r>
          </w:p>
          <w:p w14:paraId="03C9ACB5" w14:textId="77777777" w:rsidR="00C962CF" w:rsidRDefault="00C962CF" w:rsidP="009E038E">
            <w:pPr>
              <w:rPr>
                <w:sz w:val="16"/>
                <w:szCs w:val="16"/>
              </w:rPr>
            </w:pPr>
            <w:r w:rsidRPr="00DF5E86">
              <w:rPr>
                <w:sz w:val="16"/>
                <w:szCs w:val="16"/>
              </w:rPr>
              <w:t>Rodikliu apskaičiuojamas naujų ir (arba) rekonstruotų geriamojo vandens tiekimo tinklų (vamzdynų ir kitų inžinerinių įrenginių ir statinių sistema) ir naujų komunikacijų nuo įvado iki vartotojui priklausančio pastato ar teritorijos vidaus tinklų (toliau – komunikacijos) ilgis.</w:t>
            </w:r>
            <w:r>
              <w:rPr>
                <w:sz w:val="16"/>
                <w:szCs w:val="16"/>
              </w:rPr>
              <w:t xml:space="preserve"> </w:t>
            </w:r>
          </w:p>
          <w:p w14:paraId="6AF33D2B" w14:textId="77777777" w:rsidR="00C962CF" w:rsidRDefault="00C962CF" w:rsidP="00E02977">
            <w:pPr>
              <w:rPr>
                <w:sz w:val="16"/>
                <w:szCs w:val="16"/>
              </w:rPr>
            </w:pPr>
            <w:r w:rsidRPr="00DF5E86">
              <w:rPr>
                <w:sz w:val="16"/>
                <w:szCs w:val="16"/>
              </w:rPr>
              <w:t>Rodiklio reikšmė apskaičiuojama sumuojant įgyvendinus projekto veiklas nutiestų naujų geriamojo vandens tiekimo tinklų, naujų komunikacijų ir rekonstruotų geriamojo vandens tiekimo tinklų ilgį</w:t>
            </w:r>
            <w:r>
              <w:rPr>
                <w:sz w:val="16"/>
                <w:szCs w:val="16"/>
              </w:rPr>
              <w:t>.</w:t>
            </w:r>
          </w:p>
        </w:tc>
      </w:tr>
      <w:tr w:rsidR="00C962CF" w14:paraId="66697CF9" w14:textId="77777777" w:rsidTr="00C962CF">
        <w:trPr>
          <w:trHeight w:val="3682"/>
        </w:trPr>
        <w:tc>
          <w:tcPr>
            <w:tcW w:w="1696" w:type="dxa"/>
            <w:vMerge/>
          </w:tcPr>
          <w:p w14:paraId="6417A19F" w14:textId="77777777" w:rsidR="00C962CF" w:rsidRDefault="00C962CF" w:rsidP="009B68D4">
            <w:pPr>
              <w:rPr>
                <w:b/>
                <w:sz w:val="16"/>
                <w:szCs w:val="16"/>
              </w:rPr>
            </w:pPr>
          </w:p>
        </w:tc>
        <w:tc>
          <w:tcPr>
            <w:tcW w:w="993" w:type="dxa"/>
            <w:tcBorders>
              <w:top w:val="single" w:sz="4" w:space="0" w:color="auto"/>
            </w:tcBorders>
          </w:tcPr>
          <w:p w14:paraId="79A03EC1" w14:textId="77777777" w:rsidR="00C962CF" w:rsidRPr="00113F9F" w:rsidRDefault="00C962CF" w:rsidP="009B68D4">
            <w:pPr>
              <w:ind w:firstLine="34"/>
              <w:jc w:val="both"/>
              <w:rPr>
                <w:sz w:val="20"/>
              </w:rPr>
            </w:pPr>
            <w:r w:rsidRPr="00113F9F">
              <w:rPr>
                <w:sz w:val="20"/>
              </w:rPr>
              <w:t>RCO31</w:t>
            </w:r>
          </w:p>
          <w:p w14:paraId="139464D5" w14:textId="77777777" w:rsidR="00C962CF" w:rsidRPr="00113F9F" w:rsidRDefault="00C962CF" w:rsidP="009B68D4">
            <w:pPr>
              <w:ind w:firstLine="34"/>
              <w:jc w:val="both"/>
              <w:rPr>
                <w:sz w:val="16"/>
                <w:szCs w:val="16"/>
              </w:rPr>
            </w:pPr>
            <w:r w:rsidRPr="00113F9F">
              <w:rPr>
                <w:sz w:val="20"/>
              </w:rPr>
              <w:t>P.B.2.0031</w:t>
            </w:r>
          </w:p>
        </w:tc>
        <w:tc>
          <w:tcPr>
            <w:tcW w:w="1984" w:type="dxa"/>
            <w:tcBorders>
              <w:top w:val="single" w:sz="4" w:space="0" w:color="auto"/>
            </w:tcBorders>
          </w:tcPr>
          <w:p w14:paraId="3EECF674" w14:textId="77777777" w:rsidR="00C962CF" w:rsidRPr="00113F9F" w:rsidRDefault="00C962CF" w:rsidP="009B68D4">
            <w:pPr>
              <w:rPr>
                <w:sz w:val="20"/>
              </w:rPr>
            </w:pPr>
            <w:r w:rsidRPr="00113F9F">
              <w:rPr>
                <w:sz w:val="20"/>
              </w:rPr>
              <w:t>Viešojo nuotekų surinkimo tinklo naujų arba atnaujintų vamzdynų ilgis, km</w:t>
            </w:r>
          </w:p>
        </w:tc>
        <w:tc>
          <w:tcPr>
            <w:tcW w:w="1134" w:type="dxa"/>
            <w:vMerge/>
            <w:vAlign w:val="center"/>
          </w:tcPr>
          <w:p w14:paraId="23B78706" w14:textId="77777777" w:rsidR="00C962CF" w:rsidRPr="00E65F9D" w:rsidRDefault="00C962CF" w:rsidP="009B68D4">
            <w:pPr>
              <w:jc w:val="center"/>
              <w:rPr>
                <w:b/>
                <w:szCs w:val="24"/>
              </w:rPr>
            </w:pPr>
          </w:p>
        </w:tc>
        <w:tc>
          <w:tcPr>
            <w:tcW w:w="1843" w:type="dxa"/>
            <w:vMerge/>
            <w:vAlign w:val="center"/>
          </w:tcPr>
          <w:p w14:paraId="52C3C493" w14:textId="77777777" w:rsidR="00C962CF" w:rsidRPr="00E65F9D" w:rsidRDefault="00C962CF" w:rsidP="00744EF3">
            <w:pPr>
              <w:ind w:firstLine="34"/>
              <w:jc w:val="center"/>
              <w:rPr>
                <w:b/>
                <w:szCs w:val="24"/>
              </w:rPr>
            </w:pPr>
          </w:p>
        </w:tc>
        <w:tc>
          <w:tcPr>
            <w:tcW w:w="992" w:type="dxa"/>
            <w:tcBorders>
              <w:top w:val="single" w:sz="4" w:space="0" w:color="auto"/>
            </w:tcBorders>
            <w:vAlign w:val="center"/>
          </w:tcPr>
          <w:p w14:paraId="3B591B9C" w14:textId="77777777" w:rsidR="00C962CF" w:rsidRDefault="00C962CF" w:rsidP="009B68D4">
            <w:pPr>
              <w:ind w:firstLine="34"/>
              <w:jc w:val="center"/>
              <w:rPr>
                <w:b/>
                <w:sz w:val="22"/>
                <w:szCs w:val="22"/>
              </w:rPr>
            </w:pPr>
            <w:r>
              <w:rPr>
                <w:b/>
              </w:rPr>
              <w:t>0 (2025)</w:t>
            </w:r>
          </w:p>
        </w:tc>
        <w:tc>
          <w:tcPr>
            <w:tcW w:w="1134" w:type="dxa"/>
            <w:tcBorders>
              <w:top w:val="single" w:sz="4" w:space="0" w:color="auto"/>
            </w:tcBorders>
            <w:vAlign w:val="center"/>
          </w:tcPr>
          <w:p w14:paraId="64851233" w14:textId="1910A2A4" w:rsidR="00C962CF" w:rsidRDefault="00251811" w:rsidP="00172188">
            <w:pPr>
              <w:ind w:firstLine="34"/>
              <w:jc w:val="center"/>
              <w:rPr>
                <w:b/>
                <w:sz w:val="22"/>
                <w:szCs w:val="22"/>
              </w:rPr>
            </w:pPr>
            <w:r w:rsidRPr="00251811">
              <w:rPr>
                <w:b/>
                <w:lang w:eastAsia="lt-LT"/>
              </w:rPr>
              <w:t xml:space="preserve">70,39 </w:t>
            </w:r>
            <w:r w:rsidR="00C962CF">
              <w:rPr>
                <w:b/>
                <w:sz w:val="22"/>
                <w:szCs w:val="22"/>
              </w:rPr>
              <w:t>(2029)</w:t>
            </w:r>
          </w:p>
        </w:tc>
        <w:tc>
          <w:tcPr>
            <w:tcW w:w="4678" w:type="dxa"/>
            <w:tcBorders>
              <w:top w:val="single" w:sz="4" w:space="0" w:color="auto"/>
            </w:tcBorders>
            <w:shd w:val="clear" w:color="auto" w:fill="auto"/>
            <w:vAlign w:val="bottom"/>
          </w:tcPr>
          <w:p w14:paraId="60182942" w14:textId="77777777" w:rsidR="00C962CF" w:rsidRPr="00113F9F" w:rsidRDefault="00C962CF" w:rsidP="009B68D4">
            <w:pPr>
              <w:rPr>
                <w:sz w:val="16"/>
                <w:szCs w:val="16"/>
              </w:rPr>
            </w:pPr>
            <w:r w:rsidRPr="00113F9F">
              <w:rPr>
                <w:sz w:val="16"/>
                <w:szCs w:val="16"/>
              </w:rPr>
              <w:t>Siektinos reikšmės apskaičiuotos, vadovaujantis LR aplinkos ministerijos Gairių 1 priede pateikta rodiklio RCO3</w:t>
            </w:r>
            <w:r>
              <w:rPr>
                <w:sz w:val="16"/>
                <w:szCs w:val="16"/>
              </w:rPr>
              <w:t>1</w:t>
            </w:r>
          </w:p>
          <w:p w14:paraId="19F3B70D" w14:textId="77777777" w:rsidR="00C962CF" w:rsidRPr="00113F9F" w:rsidRDefault="00C962CF" w:rsidP="009B68D4">
            <w:pPr>
              <w:rPr>
                <w:sz w:val="16"/>
                <w:szCs w:val="16"/>
              </w:rPr>
            </w:pPr>
            <w:r w:rsidRPr="00113F9F">
              <w:rPr>
                <w:sz w:val="16"/>
                <w:szCs w:val="16"/>
              </w:rPr>
              <w:t>P.B.2.003</w:t>
            </w:r>
            <w:r>
              <w:rPr>
                <w:sz w:val="16"/>
                <w:szCs w:val="16"/>
              </w:rPr>
              <w:t>1</w:t>
            </w:r>
            <w:r w:rsidRPr="00113F9F">
              <w:rPr>
                <w:sz w:val="16"/>
                <w:szCs w:val="16"/>
              </w:rPr>
              <w:t xml:space="preserve"> stebėsenos rodiklio aprašymo kortele.</w:t>
            </w:r>
            <w:r w:rsidRPr="00113F9F">
              <w:rPr>
                <w:sz w:val="16"/>
                <w:szCs w:val="16"/>
              </w:rPr>
              <w:tab/>
            </w:r>
          </w:p>
          <w:p w14:paraId="35C21AAE" w14:textId="77777777" w:rsidR="00C962CF" w:rsidRPr="00113F9F" w:rsidRDefault="00C962CF" w:rsidP="009B68D4">
            <w:pPr>
              <w:rPr>
                <w:sz w:val="16"/>
                <w:szCs w:val="16"/>
              </w:rPr>
            </w:pPr>
            <w:r w:rsidRPr="00113F9F">
              <w:rPr>
                <w:sz w:val="16"/>
                <w:szCs w:val="16"/>
              </w:rPr>
              <w:t>Skaičiuojant rodiklio tarpinę ir galutinę reikšmes, daroma prielaida, kad rodiklio reikšmę pasieks Šiaulių regiono šešių rajonų savivaldybių atitinkamai įgyvendinami projektai.</w:t>
            </w:r>
          </w:p>
          <w:p w14:paraId="72865E73" w14:textId="77777777" w:rsidR="00C962CF" w:rsidRPr="00113F9F" w:rsidRDefault="00C962CF" w:rsidP="009B68D4">
            <w:pPr>
              <w:rPr>
                <w:sz w:val="16"/>
                <w:szCs w:val="16"/>
              </w:rPr>
            </w:pPr>
            <w:r w:rsidRPr="00113F9F">
              <w:rPr>
                <w:sz w:val="16"/>
                <w:szCs w:val="16"/>
              </w:rPr>
              <w:t>Įvertinus Šiaulių regiono šešių rajonų savivaldybių projektų numatomą pradžią ir pabaigą, daroma prielaida, kad Šiaulių</w:t>
            </w:r>
          </w:p>
          <w:p w14:paraId="27E2486E" w14:textId="77777777" w:rsidR="00C962CF" w:rsidRDefault="00C962CF" w:rsidP="009B68D4">
            <w:pPr>
              <w:rPr>
                <w:iCs/>
                <w:sz w:val="16"/>
                <w:szCs w:val="16"/>
                <w:lang w:eastAsia="lt-LT"/>
              </w:rPr>
            </w:pPr>
            <w:r w:rsidRPr="00113F9F">
              <w:rPr>
                <w:sz w:val="16"/>
                <w:szCs w:val="16"/>
              </w:rPr>
              <w:t>regiono šešių rajonų savivaldybių projektai bus įgyvendinti ir galutinė rodiklio reikšmė bus pasiekta iki 2029 metų pabaigos.</w:t>
            </w:r>
            <w:r>
              <w:rPr>
                <w:sz w:val="16"/>
                <w:szCs w:val="16"/>
              </w:rPr>
              <w:t xml:space="preserve"> </w:t>
            </w:r>
            <w:r w:rsidRPr="009F1EBE">
              <w:rPr>
                <w:iCs/>
                <w:sz w:val="16"/>
                <w:szCs w:val="16"/>
                <w:lang w:eastAsia="lt-LT"/>
              </w:rPr>
              <w:t>Rodikliu apskaičiuojamas naujų ir (arba) rekonstruotų nuotekų surinkimo tinklų (vamzdynų ir kitų inžinerinių įrenginių ir statinių sistema nuot</w:t>
            </w:r>
            <w:r>
              <w:rPr>
                <w:iCs/>
                <w:sz w:val="16"/>
                <w:szCs w:val="16"/>
                <w:lang w:eastAsia="lt-LT"/>
              </w:rPr>
              <w:t>ekoms surinkti ir transportuoti (</w:t>
            </w:r>
            <w:r w:rsidRPr="009F1EBE">
              <w:rPr>
                <w:iCs/>
                <w:sz w:val="16"/>
                <w:szCs w:val="16"/>
                <w:lang w:eastAsia="lt-LT"/>
              </w:rPr>
              <w:t>Nuotekų surinkimas mobiliosiomis cisternomis nepriskiriamas prie nuotekų surinkimo tinklais) (išskyrus drenažo tinklus) ir naujų komunikacijų nuo įvado iki vartotojui priklausančio pastato ar teritorijos vidaus tinklų (toliau – komunikacijos) ilgis.</w:t>
            </w:r>
          </w:p>
          <w:p w14:paraId="2F01781B" w14:textId="77777777" w:rsidR="00C962CF" w:rsidRPr="00577618" w:rsidRDefault="00C962CF" w:rsidP="009B68D4">
            <w:pPr>
              <w:rPr>
                <w:sz w:val="16"/>
                <w:szCs w:val="16"/>
              </w:rPr>
            </w:pPr>
            <w:r w:rsidRPr="009F1EBE">
              <w:rPr>
                <w:sz w:val="16"/>
                <w:szCs w:val="16"/>
              </w:rPr>
              <w:t>Rodiklio reikšmė apskaičiuojama sumuojant įgyvendinus projekto veiklas nutiestų naujų nuotekų surinkimo tinklų, naujų komunikacijų ir rekonstruotų nuotekų surinkimo tinklų ilgį</w:t>
            </w:r>
            <w:r>
              <w:rPr>
                <w:sz w:val="16"/>
                <w:szCs w:val="16"/>
              </w:rPr>
              <w:t>.</w:t>
            </w:r>
          </w:p>
        </w:tc>
      </w:tr>
      <w:tr w:rsidR="00C962CF" w14:paraId="0BCC02E3" w14:textId="77777777" w:rsidTr="00C962CF">
        <w:trPr>
          <w:trHeight w:val="521"/>
        </w:trPr>
        <w:tc>
          <w:tcPr>
            <w:tcW w:w="1696" w:type="dxa"/>
            <w:vMerge/>
          </w:tcPr>
          <w:p w14:paraId="77EC3C23" w14:textId="77777777" w:rsidR="00C962CF" w:rsidRDefault="00C962CF" w:rsidP="009B68D4">
            <w:pPr>
              <w:rPr>
                <w:b/>
                <w:sz w:val="16"/>
                <w:szCs w:val="16"/>
              </w:rPr>
            </w:pPr>
          </w:p>
        </w:tc>
        <w:tc>
          <w:tcPr>
            <w:tcW w:w="993" w:type="dxa"/>
          </w:tcPr>
          <w:p w14:paraId="3CCC0932" w14:textId="77777777" w:rsidR="00C962CF" w:rsidRPr="00113F9F" w:rsidRDefault="00C962CF" w:rsidP="009B68D4">
            <w:pPr>
              <w:ind w:firstLine="34"/>
              <w:jc w:val="both"/>
              <w:rPr>
                <w:sz w:val="20"/>
              </w:rPr>
            </w:pPr>
            <w:r w:rsidRPr="00562767">
              <w:rPr>
                <w:sz w:val="20"/>
              </w:rPr>
              <w:t>P.S.2.1013</w:t>
            </w:r>
          </w:p>
        </w:tc>
        <w:tc>
          <w:tcPr>
            <w:tcW w:w="1984" w:type="dxa"/>
          </w:tcPr>
          <w:p w14:paraId="7A898E04" w14:textId="77777777" w:rsidR="00C962CF" w:rsidRPr="00113F9F" w:rsidRDefault="00C962CF" w:rsidP="009B68D4">
            <w:pPr>
              <w:rPr>
                <w:sz w:val="20"/>
              </w:rPr>
            </w:pPr>
            <w:r w:rsidRPr="00562767">
              <w:rPr>
                <w:sz w:val="20"/>
              </w:rPr>
              <w:t>Nauji arba atnaujinti geriamojo vandens ruošimo pajėgumai, m3/parą</w:t>
            </w:r>
          </w:p>
        </w:tc>
        <w:tc>
          <w:tcPr>
            <w:tcW w:w="1134" w:type="dxa"/>
            <w:vMerge/>
            <w:vAlign w:val="center"/>
          </w:tcPr>
          <w:p w14:paraId="0A1A1AE7" w14:textId="77777777" w:rsidR="00C962CF" w:rsidRDefault="00C962CF" w:rsidP="009B68D4">
            <w:pPr>
              <w:jc w:val="center"/>
              <w:rPr>
                <w:b/>
                <w:sz w:val="22"/>
                <w:szCs w:val="22"/>
              </w:rPr>
            </w:pPr>
          </w:p>
        </w:tc>
        <w:tc>
          <w:tcPr>
            <w:tcW w:w="1843" w:type="dxa"/>
            <w:vMerge/>
            <w:vAlign w:val="center"/>
          </w:tcPr>
          <w:p w14:paraId="2686D5AE" w14:textId="77777777" w:rsidR="00C962CF" w:rsidRDefault="00C962CF" w:rsidP="009B68D4">
            <w:pPr>
              <w:jc w:val="center"/>
              <w:rPr>
                <w:b/>
                <w:sz w:val="22"/>
                <w:szCs w:val="22"/>
              </w:rPr>
            </w:pPr>
          </w:p>
        </w:tc>
        <w:tc>
          <w:tcPr>
            <w:tcW w:w="992" w:type="dxa"/>
            <w:tcBorders>
              <w:top w:val="single" w:sz="4" w:space="0" w:color="auto"/>
            </w:tcBorders>
            <w:vAlign w:val="center"/>
          </w:tcPr>
          <w:p w14:paraId="1DC02BCF" w14:textId="77777777" w:rsidR="00C962CF" w:rsidRDefault="00C962CF" w:rsidP="009B68D4">
            <w:pPr>
              <w:ind w:firstLine="34"/>
              <w:jc w:val="center"/>
              <w:rPr>
                <w:b/>
                <w:sz w:val="22"/>
                <w:szCs w:val="22"/>
              </w:rPr>
            </w:pPr>
            <w:r>
              <w:rPr>
                <w:b/>
              </w:rPr>
              <w:t>0 (2025)</w:t>
            </w:r>
          </w:p>
        </w:tc>
        <w:tc>
          <w:tcPr>
            <w:tcW w:w="1134" w:type="dxa"/>
            <w:tcBorders>
              <w:top w:val="single" w:sz="4" w:space="0" w:color="auto"/>
            </w:tcBorders>
            <w:vAlign w:val="center"/>
          </w:tcPr>
          <w:p w14:paraId="705D757E" w14:textId="719A1A21" w:rsidR="00C962CF" w:rsidRDefault="00251811" w:rsidP="00C01A7D">
            <w:pPr>
              <w:ind w:firstLine="34"/>
              <w:jc w:val="center"/>
              <w:rPr>
                <w:b/>
                <w:sz w:val="22"/>
                <w:szCs w:val="22"/>
              </w:rPr>
            </w:pPr>
            <w:r w:rsidRPr="00251811">
              <w:rPr>
                <w:b/>
              </w:rPr>
              <w:t xml:space="preserve">2 </w:t>
            </w:r>
            <w:r w:rsidR="007A055A">
              <w:rPr>
                <w:b/>
              </w:rPr>
              <w:t>039</w:t>
            </w:r>
            <w:r w:rsidRPr="00251811">
              <w:rPr>
                <w:b/>
              </w:rPr>
              <w:t xml:space="preserve"> </w:t>
            </w:r>
            <w:r w:rsidR="00C962CF">
              <w:rPr>
                <w:b/>
                <w:sz w:val="22"/>
                <w:szCs w:val="22"/>
              </w:rPr>
              <w:t>(2029)</w:t>
            </w:r>
          </w:p>
        </w:tc>
        <w:tc>
          <w:tcPr>
            <w:tcW w:w="4678" w:type="dxa"/>
            <w:shd w:val="clear" w:color="auto" w:fill="auto"/>
          </w:tcPr>
          <w:p w14:paraId="4C71660C" w14:textId="77777777" w:rsidR="00C962CF" w:rsidRPr="00113F9F" w:rsidRDefault="00C962CF" w:rsidP="009B68D4">
            <w:pPr>
              <w:rPr>
                <w:sz w:val="16"/>
                <w:szCs w:val="16"/>
              </w:rPr>
            </w:pPr>
            <w:r w:rsidRPr="00113F9F">
              <w:rPr>
                <w:sz w:val="16"/>
                <w:szCs w:val="16"/>
              </w:rPr>
              <w:t xml:space="preserve">Siektinos reikšmės apskaičiuotos, vadovaujantis LR aplinkos ministerijos Gairių 1 priede pateikta rodiklio </w:t>
            </w:r>
            <w:r w:rsidRPr="009B68D4">
              <w:rPr>
                <w:sz w:val="16"/>
                <w:szCs w:val="16"/>
              </w:rPr>
              <w:t>P.S.2.1013</w:t>
            </w:r>
            <w:r>
              <w:rPr>
                <w:sz w:val="16"/>
                <w:szCs w:val="16"/>
              </w:rPr>
              <w:t xml:space="preserve"> </w:t>
            </w:r>
            <w:r w:rsidRPr="00113F9F">
              <w:rPr>
                <w:sz w:val="16"/>
                <w:szCs w:val="16"/>
              </w:rPr>
              <w:t>stebėsenos rodiklio aprašymo kortele.</w:t>
            </w:r>
            <w:r w:rsidRPr="00113F9F">
              <w:rPr>
                <w:sz w:val="16"/>
                <w:szCs w:val="16"/>
              </w:rPr>
              <w:tab/>
            </w:r>
          </w:p>
          <w:p w14:paraId="3564BD31" w14:textId="77777777" w:rsidR="00C962CF" w:rsidRPr="00113F9F" w:rsidRDefault="00C962CF" w:rsidP="009B68D4">
            <w:pPr>
              <w:rPr>
                <w:sz w:val="16"/>
                <w:szCs w:val="16"/>
              </w:rPr>
            </w:pPr>
            <w:r w:rsidRPr="00113F9F">
              <w:rPr>
                <w:sz w:val="16"/>
                <w:szCs w:val="16"/>
              </w:rPr>
              <w:t>Skaičiuojant rodiklio tarpinę ir galutinę reikšmes, daroma prielaida, kad rodiklio reikšmę pasieks Šiaulių regiono šešių rajonų savivaldybių atitinkamai įgyvendinami projektai.</w:t>
            </w:r>
          </w:p>
          <w:p w14:paraId="74BACAAD" w14:textId="77777777" w:rsidR="00C962CF" w:rsidRPr="00113F9F" w:rsidRDefault="00C962CF" w:rsidP="009B68D4">
            <w:pPr>
              <w:rPr>
                <w:sz w:val="16"/>
                <w:szCs w:val="16"/>
              </w:rPr>
            </w:pPr>
            <w:r w:rsidRPr="00113F9F">
              <w:rPr>
                <w:sz w:val="16"/>
                <w:szCs w:val="16"/>
              </w:rPr>
              <w:t>Įvertinus Šiaulių regiono šešių rajonų savivaldybių projektų numatomą pradžią ir pabaigą, daroma prielaida, kad Šiaulių</w:t>
            </w:r>
          </w:p>
          <w:p w14:paraId="3CFE52CC" w14:textId="77777777" w:rsidR="00C962CF" w:rsidRDefault="00C962CF" w:rsidP="009B68D4">
            <w:pPr>
              <w:rPr>
                <w:sz w:val="16"/>
                <w:szCs w:val="16"/>
              </w:rPr>
            </w:pPr>
            <w:r w:rsidRPr="00113F9F">
              <w:rPr>
                <w:sz w:val="16"/>
                <w:szCs w:val="16"/>
              </w:rPr>
              <w:t>regiono šešių rajonų savivaldybių projektai bus įgyvendinti ir galutinė rodiklio reikšmė bus pasiekta iki 2029 metų pabaigos.</w:t>
            </w:r>
            <w:r>
              <w:rPr>
                <w:sz w:val="16"/>
                <w:szCs w:val="16"/>
              </w:rPr>
              <w:t xml:space="preserve"> </w:t>
            </w:r>
          </w:p>
          <w:p w14:paraId="03BB3102" w14:textId="77777777" w:rsidR="00C962CF" w:rsidRDefault="00C962CF" w:rsidP="009B68D4">
            <w:pPr>
              <w:rPr>
                <w:sz w:val="16"/>
                <w:szCs w:val="16"/>
              </w:rPr>
            </w:pPr>
            <w:r w:rsidRPr="00562767">
              <w:rPr>
                <w:sz w:val="16"/>
                <w:szCs w:val="16"/>
              </w:rPr>
              <w:t xml:space="preserve">Skaičiuojami geriamojo vandens gavybos ir (arba) ruošimo pajėgumai įgyvendinus projekto veiklas – pastačius naujus (įskaitant </w:t>
            </w:r>
            <w:r w:rsidRPr="00562767">
              <w:rPr>
                <w:sz w:val="16"/>
                <w:szCs w:val="16"/>
              </w:rPr>
              <w:lastRenderedPageBreak/>
              <w:t>individualiąsias ir grupines geriamojo vandens tiekimo sistemas) arba rekonstravus esamus centralizuotosios geriamojo vandens tiekimo sistemos vandens gavybos (paėmimo) įrenginius (toliau – gręžiniai) ir (arba) geriamojo vandens ruošimo (gerinimo) įrenginius</w:t>
            </w:r>
            <w:r>
              <w:rPr>
                <w:sz w:val="16"/>
                <w:szCs w:val="16"/>
              </w:rPr>
              <w:t xml:space="preserve">. </w:t>
            </w:r>
          </w:p>
          <w:p w14:paraId="3F53C57C" w14:textId="77777777" w:rsidR="00C962CF" w:rsidRPr="00113F9F" w:rsidRDefault="00C962CF" w:rsidP="009B68D4">
            <w:pPr>
              <w:rPr>
                <w:sz w:val="16"/>
                <w:szCs w:val="16"/>
              </w:rPr>
            </w:pPr>
            <w:r w:rsidRPr="009B68D4">
              <w:rPr>
                <w:sz w:val="16"/>
                <w:szCs w:val="16"/>
              </w:rPr>
              <w:t>Rodiklis skaičiuojamas sumuojant naujai pastatytų ir (arba) rekonstruotų įrenginių, skirtų geriamojo vandens gavybai (paėmimui) ir (arba) ruošimui (gerinimui), pajėgumus.</w:t>
            </w:r>
          </w:p>
        </w:tc>
      </w:tr>
      <w:tr w:rsidR="00C962CF" w14:paraId="2DAAE8F2" w14:textId="77777777" w:rsidTr="00C962CF">
        <w:trPr>
          <w:trHeight w:val="574"/>
        </w:trPr>
        <w:tc>
          <w:tcPr>
            <w:tcW w:w="1696" w:type="dxa"/>
            <w:vMerge/>
          </w:tcPr>
          <w:p w14:paraId="2C9773F7" w14:textId="77777777" w:rsidR="00C962CF" w:rsidRDefault="00C962CF" w:rsidP="009B68D4">
            <w:pPr>
              <w:rPr>
                <w:b/>
                <w:sz w:val="16"/>
                <w:szCs w:val="16"/>
              </w:rPr>
            </w:pPr>
          </w:p>
        </w:tc>
        <w:tc>
          <w:tcPr>
            <w:tcW w:w="993" w:type="dxa"/>
          </w:tcPr>
          <w:p w14:paraId="494898BB" w14:textId="77777777" w:rsidR="00C962CF" w:rsidRPr="009B68D4" w:rsidRDefault="00C962CF" w:rsidP="009B68D4">
            <w:pPr>
              <w:ind w:firstLine="34"/>
              <w:jc w:val="both"/>
              <w:rPr>
                <w:sz w:val="20"/>
              </w:rPr>
            </w:pPr>
            <w:r w:rsidRPr="009B68D4">
              <w:rPr>
                <w:sz w:val="20"/>
              </w:rPr>
              <w:t>RCO32</w:t>
            </w:r>
          </w:p>
          <w:p w14:paraId="01181B26" w14:textId="77777777" w:rsidR="00C962CF" w:rsidRPr="00113F9F" w:rsidRDefault="00C962CF" w:rsidP="009B68D4">
            <w:pPr>
              <w:ind w:firstLine="34"/>
              <w:jc w:val="both"/>
              <w:rPr>
                <w:sz w:val="20"/>
              </w:rPr>
            </w:pPr>
            <w:r w:rsidRPr="009B68D4">
              <w:rPr>
                <w:sz w:val="20"/>
              </w:rPr>
              <w:t>P.B.2.0032</w:t>
            </w:r>
          </w:p>
        </w:tc>
        <w:tc>
          <w:tcPr>
            <w:tcW w:w="1984" w:type="dxa"/>
          </w:tcPr>
          <w:p w14:paraId="14D632C9" w14:textId="77777777" w:rsidR="00C962CF" w:rsidRPr="00113F9F" w:rsidRDefault="00C962CF" w:rsidP="009B68D4">
            <w:pPr>
              <w:rPr>
                <w:sz w:val="20"/>
              </w:rPr>
            </w:pPr>
            <w:r w:rsidRPr="009B68D4">
              <w:rPr>
                <w:sz w:val="20"/>
              </w:rPr>
              <w:t>Nauji arba atnaujinti nuotekų valymo pajėgumai (gyventojų ekvivalentas)</w:t>
            </w:r>
          </w:p>
        </w:tc>
        <w:tc>
          <w:tcPr>
            <w:tcW w:w="1134" w:type="dxa"/>
            <w:vMerge/>
            <w:vAlign w:val="center"/>
          </w:tcPr>
          <w:p w14:paraId="7867026A" w14:textId="77777777" w:rsidR="00C962CF" w:rsidRDefault="00C962CF" w:rsidP="009B68D4">
            <w:pPr>
              <w:jc w:val="center"/>
              <w:rPr>
                <w:b/>
                <w:sz w:val="22"/>
                <w:szCs w:val="22"/>
              </w:rPr>
            </w:pPr>
          </w:p>
        </w:tc>
        <w:tc>
          <w:tcPr>
            <w:tcW w:w="1843" w:type="dxa"/>
            <w:vMerge/>
            <w:vAlign w:val="center"/>
          </w:tcPr>
          <w:p w14:paraId="22D48718" w14:textId="77777777" w:rsidR="00C962CF" w:rsidRDefault="00C962CF" w:rsidP="009B68D4">
            <w:pPr>
              <w:jc w:val="center"/>
              <w:rPr>
                <w:b/>
                <w:sz w:val="22"/>
                <w:szCs w:val="22"/>
              </w:rPr>
            </w:pPr>
          </w:p>
        </w:tc>
        <w:tc>
          <w:tcPr>
            <w:tcW w:w="992" w:type="dxa"/>
            <w:tcBorders>
              <w:top w:val="single" w:sz="4" w:space="0" w:color="auto"/>
            </w:tcBorders>
            <w:vAlign w:val="center"/>
          </w:tcPr>
          <w:p w14:paraId="4E4F7936" w14:textId="77777777" w:rsidR="00C962CF" w:rsidRDefault="00C962CF" w:rsidP="009B68D4">
            <w:pPr>
              <w:ind w:firstLine="34"/>
              <w:jc w:val="center"/>
              <w:rPr>
                <w:b/>
                <w:sz w:val="22"/>
                <w:szCs w:val="22"/>
              </w:rPr>
            </w:pPr>
            <w:r>
              <w:rPr>
                <w:b/>
              </w:rPr>
              <w:t>0 (2025)</w:t>
            </w:r>
          </w:p>
        </w:tc>
        <w:tc>
          <w:tcPr>
            <w:tcW w:w="1134" w:type="dxa"/>
            <w:tcBorders>
              <w:top w:val="single" w:sz="4" w:space="0" w:color="auto"/>
            </w:tcBorders>
            <w:vAlign w:val="center"/>
          </w:tcPr>
          <w:p w14:paraId="7EADB77D" w14:textId="6CCF71C5" w:rsidR="00C962CF" w:rsidRDefault="00251811" w:rsidP="009B68D4">
            <w:pPr>
              <w:ind w:firstLine="34"/>
              <w:jc w:val="center"/>
              <w:rPr>
                <w:b/>
                <w:sz w:val="22"/>
                <w:szCs w:val="22"/>
              </w:rPr>
            </w:pPr>
            <w:r w:rsidRPr="00251811">
              <w:rPr>
                <w:b/>
                <w:szCs w:val="24"/>
              </w:rPr>
              <w:t xml:space="preserve">5 </w:t>
            </w:r>
            <w:r w:rsidR="00811A3B">
              <w:rPr>
                <w:b/>
                <w:szCs w:val="24"/>
              </w:rPr>
              <w:t>85</w:t>
            </w:r>
            <w:r w:rsidRPr="00251811">
              <w:rPr>
                <w:b/>
                <w:szCs w:val="24"/>
              </w:rPr>
              <w:t xml:space="preserve">2 </w:t>
            </w:r>
            <w:r w:rsidR="00C962CF">
              <w:rPr>
                <w:b/>
                <w:sz w:val="22"/>
                <w:szCs w:val="22"/>
              </w:rPr>
              <w:t>(2029)</w:t>
            </w:r>
          </w:p>
        </w:tc>
        <w:tc>
          <w:tcPr>
            <w:tcW w:w="4678" w:type="dxa"/>
            <w:shd w:val="clear" w:color="auto" w:fill="auto"/>
          </w:tcPr>
          <w:p w14:paraId="69653BA1" w14:textId="77777777" w:rsidR="00C962CF" w:rsidRPr="003C4C2B" w:rsidRDefault="00C962CF" w:rsidP="003C4C2B">
            <w:pPr>
              <w:rPr>
                <w:sz w:val="16"/>
                <w:szCs w:val="16"/>
              </w:rPr>
            </w:pPr>
            <w:r w:rsidRPr="009B68D4">
              <w:rPr>
                <w:sz w:val="16"/>
                <w:szCs w:val="16"/>
              </w:rPr>
              <w:t xml:space="preserve">Siektinos reikšmės apskaičiuotos, vadovaujantis LR aplinkos ministerijos Gairių 1 priede pateikta rodiklio </w:t>
            </w:r>
            <w:r w:rsidRPr="003C4C2B">
              <w:rPr>
                <w:sz w:val="16"/>
                <w:szCs w:val="16"/>
              </w:rPr>
              <w:t>RCO32</w:t>
            </w:r>
          </w:p>
          <w:p w14:paraId="6BAD8E31" w14:textId="77777777" w:rsidR="00C962CF" w:rsidRPr="009B68D4" w:rsidRDefault="00C962CF" w:rsidP="003C4C2B">
            <w:pPr>
              <w:rPr>
                <w:sz w:val="16"/>
                <w:szCs w:val="16"/>
              </w:rPr>
            </w:pPr>
            <w:r w:rsidRPr="003C4C2B">
              <w:rPr>
                <w:sz w:val="16"/>
                <w:szCs w:val="16"/>
              </w:rPr>
              <w:t>P.B.2.0032</w:t>
            </w:r>
            <w:r>
              <w:rPr>
                <w:sz w:val="16"/>
                <w:szCs w:val="16"/>
              </w:rPr>
              <w:t xml:space="preserve"> </w:t>
            </w:r>
            <w:r w:rsidRPr="009B68D4">
              <w:rPr>
                <w:sz w:val="16"/>
                <w:szCs w:val="16"/>
              </w:rPr>
              <w:t>stebėsenos rodiklio aprašymo kortele.</w:t>
            </w:r>
            <w:r w:rsidRPr="009B68D4">
              <w:rPr>
                <w:sz w:val="16"/>
                <w:szCs w:val="16"/>
              </w:rPr>
              <w:tab/>
            </w:r>
          </w:p>
          <w:p w14:paraId="7C34CD8E" w14:textId="77777777" w:rsidR="00C962CF" w:rsidRPr="009B68D4" w:rsidRDefault="00C962CF" w:rsidP="009B68D4">
            <w:pPr>
              <w:rPr>
                <w:sz w:val="16"/>
                <w:szCs w:val="16"/>
              </w:rPr>
            </w:pPr>
            <w:r w:rsidRPr="009B68D4">
              <w:rPr>
                <w:sz w:val="16"/>
                <w:szCs w:val="16"/>
              </w:rPr>
              <w:t>Skaičiuojant rodiklio tarpinę ir galutinę reikšmes, daroma prielaida, kad rodiklio reikšmę pasieks Šiaulių regiono šešių rajonų savivaldybių atitinkamai įgyvendinami projektai.</w:t>
            </w:r>
          </w:p>
          <w:p w14:paraId="10BEC630" w14:textId="77777777" w:rsidR="00C962CF" w:rsidRPr="009B68D4" w:rsidRDefault="00C962CF" w:rsidP="009B68D4">
            <w:pPr>
              <w:rPr>
                <w:sz w:val="16"/>
                <w:szCs w:val="16"/>
              </w:rPr>
            </w:pPr>
            <w:r w:rsidRPr="009B68D4">
              <w:rPr>
                <w:sz w:val="16"/>
                <w:szCs w:val="16"/>
              </w:rPr>
              <w:t>Įvertinus Šiaulių regiono šešių rajonų savivaldybių projektų numatomą pradžią ir pabaigą, daroma prielaida, kad Šiaulių</w:t>
            </w:r>
          </w:p>
          <w:p w14:paraId="01C5CDD2" w14:textId="77777777" w:rsidR="00C962CF" w:rsidRDefault="00C962CF" w:rsidP="009B68D4">
            <w:pPr>
              <w:rPr>
                <w:sz w:val="16"/>
                <w:szCs w:val="16"/>
              </w:rPr>
            </w:pPr>
            <w:r w:rsidRPr="009B68D4">
              <w:rPr>
                <w:sz w:val="16"/>
                <w:szCs w:val="16"/>
              </w:rPr>
              <w:t>regiono šešių rajonų savivaldybių projektai bus įgyvendinti ir galutinė rodiklio reikšmė bus pasiekta iki 2029 metų pabaigos.</w:t>
            </w:r>
          </w:p>
          <w:p w14:paraId="1C75B57A" w14:textId="77777777" w:rsidR="00C962CF" w:rsidRDefault="00C962CF" w:rsidP="009B68D4">
            <w:pPr>
              <w:rPr>
                <w:sz w:val="16"/>
                <w:szCs w:val="16"/>
              </w:rPr>
            </w:pPr>
            <w:r w:rsidRPr="009B68D4">
              <w:rPr>
                <w:sz w:val="16"/>
                <w:szCs w:val="16"/>
              </w:rPr>
              <w:t>Skaičiuojami papildomi nuotekų valymo pajėgumai įgyvendinus projekto veiklas – pastačius naujus (įskaitant atskiruosius ir grupinius) arba rekonstravus esamus nuotekų valymo įrenginius (toliau – NVĮ. Papildomi pajėgumai rekonstravus NVĮ suprantami kaip nuotekų valymo pajėgumų padidėjimas arba nuotekų valymo metodo lygio pakėlimas (pvz., nuo pirminio nuotekų valymo iki bent antrinio).</w:t>
            </w:r>
          </w:p>
          <w:p w14:paraId="6ABFC809" w14:textId="77777777" w:rsidR="00C962CF" w:rsidRDefault="00C962CF" w:rsidP="009B68D4">
            <w:pPr>
              <w:rPr>
                <w:sz w:val="16"/>
                <w:szCs w:val="16"/>
              </w:rPr>
            </w:pPr>
            <w:r w:rsidRPr="009B68D4">
              <w:rPr>
                <w:sz w:val="16"/>
                <w:szCs w:val="16"/>
              </w:rPr>
              <w:t>Rodiklis skaičiuojamas sumuojant naujai pastatytų NVĮ (įskaitant atskiruosius ir grupinius) projektinius pajėgumus ir (arba) rekonstruotų NVĮ papildomus projektinius pajėgumus.</w:t>
            </w:r>
          </w:p>
          <w:p w14:paraId="5A69F362" w14:textId="77777777" w:rsidR="00C962CF" w:rsidRPr="009F1EBE" w:rsidRDefault="00C962CF" w:rsidP="009B68D4">
            <w:pPr>
              <w:rPr>
                <w:sz w:val="16"/>
                <w:szCs w:val="16"/>
              </w:rPr>
            </w:pPr>
            <w:r w:rsidRPr="00E02977">
              <w:rPr>
                <w:sz w:val="16"/>
                <w:szCs w:val="16"/>
              </w:rPr>
              <w:t>Rodiklis skaičiuojamas sumuojant naujai pastatytų NVĮ (įskaitant atskiruosius ir grupinius) projektinius pajėgumus ir (arba) rekonstruotų NVĮ papildomus projektinius pajėgumus.</w:t>
            </w:r>
          </w:p>
        </w:tc>
      </w:tr>
    </w:tbl>
    <w:p w14:paraId="10B74670" w14:textId="77777777" w:rsidR="00A007A7" w:rsidRPr="004F3597" w:rsidRDefault="00A007A7" w:rsidP="00A007A7">
      <w:pPr>
        <w:ind w:firstLine="567"/>
        <w:jc w:val="right"/>
        <w:rPr>
          <w:color w:val="000000"/>
          <w:sz w:val="16"/>
          <w:szCs w:val="16"/>
        </w:rPr>
      </w:pPr>
    </w:p>
    <w:p w14:paraId="71E621BC" w14:textId="77777777" w:rsidR="005B3EF9" w:rsidRDefault="005B3EF9" w:rsidP="00A007A7">
      <w:pPr>
        <w:ind w:firstLine="567"/>
        <w:jc w:val="right"/>
        <w:rPr>
          <w:color w:val="000000"/>
          <w:sz w:val="22"/>
          <w:szCs w:val="22"/>
        </w:rPr>
      </w:pPr>
    </w:p>
    <w:p w14:paraId="0F7E8E30" w14:textId="77777777" w:rsidR="005B3EF9" w:rsidRDefault="005B3EF9" w:rsidP="00A007A7">
      <w:pPr>
        <w:ind w:firstLine="567"/>
        <w:jc w:val="right"/>
        <w:rPr>
          <w:color w:val="000000"/>
          <w:sz w:val="22"/>
          <w:szCs w:val="22"/>
        </w:rPr>
      </w:pPr>
    </w:p>
    <w:p w14:paraId="08E362AA" w14:textId="77777777" w:rsidR="005B3EF9" w:rsidRDefault="005B3EF9" w:rsidP="00A007A7">
      <w:pPr>
        <w:ind w:firstLine="567"/>
        <w:jc w:val="right"/>
        <w:rPr>
          <w:color w:val="000000"/>
          <w:sz w:val="22"/>
          <w:szCs w:val="22"/>
        </w:rPr>
      </w:pPr>
    </w:p>
    <w:p w14:paraId="6215E4D7" w14:textId="040A6EFA" w:rsidR="00A007A7" w:rsidRDefault="005B3EF9" w:rsidP="00A007A7">
      <w:pPr>
        <w:ind w:firstLine="567"/>
        <w:jc w:val="right"/>
        <w:rPr>
          <w:color w:val="808080"/>
          <w:sz w:val="22"/>
          <w:szCs w:val="22"/>
        </w:rPr>
      </w:pPr>
      <w:r>
        <w:rPr>
          <w:color w:val="000000"/>
          <w:sz w:val="22"/>
          <w:szCs w:val="22"/>
        </w:rPr>
        <w:t>Lente</w:t>
      </w:r>
      <w:r w:rsidR="00A007A7">
        <w:rPr>
          <w:color w:val="000000"/>
          <w:sz w:val="22"/>
          <w:szCs w:val="22"/>
        </w:rPr>
        <w:t>lė Nr. 3</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681"/>
        <w:gridCol w:w="956"/>
        <w:gridCol w:w="1296"/>
        <w:gridCol w:w="1273"/>
        <w:gridCol w:w="989"/>
        <w:gridCol w:w="990"/>
        <w:gridCol w:w="6124"/>
      </w:tblGrid>
      <w:tr w:rsidR="00A007A7" w14:paraId="78B90B9C" w14:textId="77777777" w:rsidTr="005D5157">
        <w:tc>
          <w:tcPr>
            <w:tcW w:w="14454" w:type="dxa"/>
            <w:gridSpan w:val="8"/>
            <w:tcBorders>
              <w:bottom w:val="single" w:sz="4" w:space="0" w:color="auto"/>
            </w:tcBorders>
            <w:shd w:val="pct10" w:color="auto" w:fill="auto"/>
            <w:vAlign w:val="center"/>
          </w:tcPr>
          <w:p w14:paraId="7CF9081C" w14:textId="77777777" w:rsidR="00A007A7" w:rsidRDefault="00A007A7" w:rsidP="001D2C49">
            <w:pPr>
              <w:jc w:val="center"/>
              <w:rPr>
                <w:b/>
                <w:color w:val="000000"/>
                <w:sz w:val="20"/>
              </w:rPr>
            </w:pPr>
            <w:r>
              <w:rPr>
                <w:b/>
                <w:color w:val="000000"/>
                <w:sz w:val="20"/>
              </w:rPr>
              <w:t>Pažangos priemonės rezultato rodikliai</w:t>
            </w:r>
          </w:p>
        </w:tc>
      </w:tr>
      <w:tr w:rsidR="00A007A7" w14:paraId="75AFDE9A" w14:textId="77777777" w:rsidTr="005D5157">
        <w:tc>
          <w:tcPr>
            <w:tcW w:w="1145" w:type="dxa"/>
            <w:vMerge w:val="restart"/>
            <w:shd w:val="pct10" w:color="auto" w:fill="auto"/>
            <w:vAlign w:val="center"/>
          </w:tcPr>
          <w:p w14:paraId="6DFF602C" w14:textId="77777777" w:rsidR="00A007A7" w:rsidRDefault="00A007A7" w:rsidP="001D2C49">
            <w:pPr>
              <w:jc w:val="center"/>
              <w:rPr>
                <w:b/>
                <w:color w:val="000000"/>
                <w:sz w:val="20"/>
              </w:rPr>
            </w:pPr>
            <w:r>
              <w:rPr>
                <w:b/>
                <w:color w:val="000000"/>
                <w:sz w:val="20"/>
              </w:rPr>
              <w:t>Rodiklio kodas</w:t>
            </w:r>
          </w:p>
        </w:tc>
        <w:tc>
          <w:tcPr>
            <w:tcW w:w="1681" w:type="dxa"/>
            <w:vMerge w:val="restart"/>
            <w:shd w:val="pct10" w:color="auto" w:fill="auto"/>
            <w:vAlign w:val="center"/>
          </w:tcPr>
          <w:p w14:paraId="7919659A" w14:textId="77777777" w:rsidR="00A007A7" w:rsidRDefault="00A007A7" w:rsidP="001D2C49">
            <w:pPr>
              <w:jc w:val="center"/>
              <w:rPr>
                <w:b/>
                <w:color w:val="000000"/>
                <w:sz w:val="20"/>
              </w:rPr>
            </w:pPr>
            <w:r>
              <w:rPr>
                <w:b/>
                <w:color w:val="000000"/>
                <w:sz w:val="20"/>
              </w:rPr>
              <w:t>Rodiklio pavadinimas, matavimo vienetas</w:t>
            </w:r>
          </w:p>
        </w:tc>
        <w:tc>
          <w:tcPr>
            <w:tcW w:w="956" w:type="dxa"/>
            <w:vMerge w:val="restart"/>
            <w:shd w:val="pct10" w:color="auto" w:fill="auto"/>
            <w:vAlign w:val="center"/>
          </w:tcPr>
          <w:p w14:paraId="5E5BBB41" w14:textId="77777777" w:rsidR="00A007A7" w:rsidRDefault="00A007A7" w:rsidP="001D2C49">
            <w:pPr>
              <w:jc w:val="center"/>
              <w:rPr>
                <w:b/>
                <w:color w:val="000000"/>
                <w:sz w:val="20"/>
              </w:rPr>
            </w:pPr>
            <w:r>
              <w:rPr>
                <w:b/>
                <w:color w:val="000000"/>
                <w:sz w:val="20"/>
              </w:rPr>
              <w:t>Pradinė rodiklio reikšmė (metai)</w:t>
            </w:r>
          </w:p>
        </w:tc>
        <w:tc>
          <w:tcPr>
            <w:tcW w:w="2569" w:type="dxa"/>
            <w:gridSpan w:val="2"/>
            <w:shd w:val="pct10" w:color="auto" w:fill="auto"/>
          </w:tcPr>
          <w:p w14:paraId="002BA5A0" w14:textId="77777777" w:rsidR="00A007A7" w:rsidRDefault="00A007A7" w:rsidP="001D2C49">
            <w:pPr>
              <w:jc w:val="center"/>
              <w:rPr>
                <w:b/>
                <w:color w:val="000000"/>
                <w:sz w:val="20"/>
              </w:rPr>
            </w:pPr>
            <w:r>
              <w:rPr>
                <w:b/>
                <w:color w:val="000000"/>
                <w:sz w:val="20"/>
              </w:rPr>
              <w:t>Rodikliui pasiekti planuojama panaudoti pažangos lėšų suma, Eur</w:t>
            </w:r>
          </w:p>
        </w:tc>
        <w:tc>
          <w:tcPr>
            <w:tcW w:w="1979" w:type="dxa"/>
            <w:gridSpan w:val="2"/>
            <w:shd w:val="pct10" w:color="auto" w:fill="auto"/>
            <w:vAlign w:val="center"/>
          </w:tcPr>
          <w:p w14:paraId="257DAC04" w14:textId="77777777" w:rsidR="00A007A7" w:rsidRDefault="00A007A7" w:rsidP="001D2C49">
            <w:pPr>
              <w:jc w:val="center"/>
              <w:rPr>
                <w:b/>
                <w:color w:val="000000"/>
                <w:sz w:val="20"/>
              </w:rPr>
            </w:pPr>
            <w:r>
              <w:rPr>
                <w:b/>
                <w:color w:val="000000"/>
                <w:sz w:val="20"/>
              </w:rPr>
              <w:t>Siektinos rodiklio reikšmės</w:t>
            </w:r>
          </w:p>
        </w:tc>
        <w:tc>
          <w:tcPr>
            <w:tcW w:w="6124" w:type="dxa"/>
            <w:vMerge w:val="restart"/>
            <w:shd w:val="pct10" w:color="auto" w:fill="auto"/>
            <w:vAlign w:val="center"/>
          </w:tcPr>
          <w:p w14:paraId="613CD478" w14:textId="77777777" w:rsidR="00A007A7" w:rsidRDefault="00A007A7" w:rsidP="001D2C49">
            <w:pPr>
              <w:jc w:val="center"/>
              <w:rPr>
                <w:b/>
                <w:color w:val="000000"/>
                <w:sz w:val="20"/>
              </w:rPr>
            </w:pPr>
            <w:r>
              <w:rPr>
                <w:b/>
                <w:color w:val="000000"/>
                <w:sz w:val="20"/>
              </w:rPr>
              <w:t>Siektinos rodiklio reikšmės nustatymo pagrindimas</w:t>
            </w:r>
          </w:p>
        </w:tc>
      </w:tr>
      <w:tr w:rsidR="00A007A7" w14:paraId="7AF43DE0" w14:textId="77777777" w:rsidTr="005D5157">
        <w:tc>
          <w:tcPr>
            <w:tcW w:w="1145" w:type="dxa"/>
            <w:vMerge/>
            <w:shd w:val="pct10" w:color="auto" w:fill="auto"/>
          </w:tcPr>
          <w:p w14:paraId="76FBA012" w14:textId="77777777" w:rsidR="00A007A7" w:rsidRDefault="00A007A7" w:rsidP="001D2C49">
            <w:pPr>
              <w:jc w:val="center"/>
              <w:rPr>
                <w:b/>
                <w:color w:val="000000"/>
                <w:sz w:val="20"/>
              </w:rPr>
            </w:pPr>
          </w:p>
        </w:tc>
        <w:tc>
          <w:tcPr>
            <w:tcW w:w="1681" w:type="dxa"/>
            <w:vMerge/>
            <w:shd w:val="pct10" w:color="auto" w:fill="auto"/>
          </w:tcPr>
          <w:p w14:paraId="2E38C28F" w14:textId="77777777" w:rsidR="00A007A7" w:rsidRDefault="00A007A7" w:rsidP="001D2C49">
            <w:pPr>
              <w:jc w:val="center"/>
              <w:rPr>
                <w:b/>
                <w:color w:val="000000"/>
                <w:sz w:val="20"/>
              </w:rPr>
            </w:pPr>
          </w:p>
        </w:tc>
        <w:tc>
          <w:tcPr>
            <w:tcW w:w="956" w:type="dxa"/>
            <w:vMerge/>
            <w:shd w:val="pct10" w:color="auto" w:fill="auto"/>
          </w:tcPr>
          <w:p w14:paraId="528CB0B4" w14:textId="77777777" w:rsidR="00A007A7" w:rsidRDefault="00A007A7" w:rsidP="001D2C49">
            <w:pPr>
              <w:jc w:val="center"/>
              <w:rPr>
                <w:b/>
                <w:color w:val="000000"/>
                <w:sz w:val="20"/>
              </w:rPr>
            </w:pPr>
          </w:p>
        </w:tc>
        <w:tc>
          <w:tcPr>
            <w:tcW w:w="1296" w:type="dxa"/>
            <w:shd w:val="pct10" w:color="auto" w:fill="auto"/>
          </w:tcPr>
          <w:p w14:paraId="7A63D18A" w14:textId="77777777" w:rsidR="00A007A7" w:rsidRDefault="00A007A7" w:rsidP="001D2C49">
            <w:pPr>
              <w:jc w:val="center"/>
              <w:rPr>
                <w:b/>
                <w:color w:val="000000"/>
                <w:sz w:val="20"/>
              </w:rPr>
            </w:pPr>
            <w:r>
              <w:rPr>
                <w:b/>
                <w:color w:val="000000"/>
                <w:sz w:val="20"/>
              </w:rPr>
              <w:t>Iš viso</w:t>
            </w:r>
          </w:p>
        </w:tc>
        <w:tc>
          <w:tcPr>
            <w:tcW w:w="1273" w:type="dxa"/>
            <w:shd w:val="pct10" w:color="auto" w:fill="auto"/>
          </w:tcPr>
          <w:p w14:paraId="626A8767" w14:textId="77777777" w:rsidR="00A007A7" w:rsidRDefault="00A007A7" w:rsidP="001D2C49">
            <w:pPr>
              <w:jc w:val="center"/>
              <w:rPr>
                <w:b/>
                <w:color w:val="000000"/>
                <w:sz w:val="20"/>
              </w:rPr>
            </w:pPr>
            <w:r>
              <w:rPr>
                <w:b/>
                <w:color w:val="000000"/>
                <w:sz w:val="20"/>
              </w:rPr>
              <w:t>Iš jų ES, kitos tarptautinės finansinės paramos ir valstybės biudžeto lėšų suma</w:t>
            </w:r>
          </w:p>
        </w:tc>
        <w:tc>
          <w:tcPr>
            <w:tcW w:w="989" w:type="dxa"/>
            <w:shd w:val="pct10" w:color="auto" w:fill="auto"/>
          </w:tcPr>
          <w:p w14:paraId="2BD96664" w14:textId="77777777" w:rsidR="00A007A7" w:rsidRDefault="00A007A7" w:rsidP="001D2C49">
            <w:pPr>
              <w:jc w:val="center"/>
              <w:rPr>
                <w:b/>
                <w:color w:val="000000"/>
                <w:sz w:val="20"/>
              </w:rPr>
            </w:pPr>
            <w:r>
              <w:rPr>
                <w:b/>
                <w:color w:val="000000"/>
                <w:sz w:val="20"/>
              </w:rPr>
              <w:t>Tarpinė reikšmė (metai)</w:t>
            </w:r>
          </w:p>
        </w:tc>
        <w:tc>
          <w:tcPr>
            <w:tcW w:w="990" w:type="dxa"/>
            <w:shd w:val="pct10" w:color="auto" w:fill="auto"/>
          </w:tcPr>
          <w:p w14:paraId="4E39DA5A" w14:textId="77777777" w:rsidR="00A007A7" w:rsidRDefault="00A007A7" w:rsidP="001D2C49">
            <w:pPr>
              <w:jc w:val="center"/>
              <w:rPr>
                <w:b/>
                <w:color w:val="000000"/>
                <w:sz w:val="20"/>
              </w:rPr>
            </w:pPr>
            <w:r>
              <w:rPr>
                <w:b/>
                <w:color w:val="000000"/>
                <w:sz w:val="20"/>
              </w:rPr>
              <w:t>Galutinė reikšmė (metai)</w:t>
            </w:r>
          </w:p>
          <w:p w14:paraId="1C7A883D" w14:textId="77777777" w:rsidR="00A007A7" w:rsidRDefault="00A007A7" w:rsidP="001D2C49">
            <w:pPr>
              <w:jc w:val="center"/>
              <w:rPr>
                <w:b/>
                <w:color w:val="000000"/>
                <w:sz w:val="20"/>
              </w:rPr>
            </w:pPr>
          </w:p>
        </w:tc>
        <w:tc>
          <w:tcPr>
            <w:tcW w:w="6124" w:type="dxa"/>
            <w:vMerge/>
            <w:shd w:val="pct10" w:color="auto" w:fill="auto"/>
          </w:tcPr>
          <w:p w14:paraId="23C941F6" w14:textId="77777777" w:rsidR="00A007A7" w:rsidRDefault="00A007A7" w:rsidP="001D2C49">
            <w:pPr>
              <w:jc w:val="both"/>
              <w:rPr>
                <w:b/>
                <w:i/>
                <w:color w:val="000000"/>
                <w:sz w:val="20"/>
              </w:rPr>
            </w:pPr>
          </w:p>
        </w:tc>
      </w:tr>
      <w:tr w:rsidR="00A007A7" w14:paraId="1E95E4E2" w14:textId="77777777" w:rsidTr="005D5157">
        <w:tc>
          <w:tcPr>
            <w:tcW w:w="1145" w:type="dxa"/>
            <w:shd w:val="pct10" w:color="auto" w:fill="auto"/>
          </w:tcPr>
          <w:p w14:paraId="06F6AD78" w14:textId="77777777" w:rsidR="00A007A7" w:rsidRDefault="00A007A7" w:rsidP="001D2C49">
            <w:pPr>
              <w:jc w:val="center"/>
              <w:rPr>
                <w:b/>
                <w:color w:val="000000"/>
              </w:rPr>
            </w:pPr>
            <w:r>
              <w:rPr>
                <w:b/>
                <w:color w:val="000000"/>
              </w:rPr>
              <w:lastRenderedPageBreak/>
              <w:t>1</w:t>
            </w:r>
          </w:p>
        </w:tc>
        <w:tc>
          <w:tcPr>
            <w:tcW w:w="1681" w:type="dxa"/>
            <w:shd w:val="pct10" w:color="auto" w:fill="auto"/>
          </w:tcPr>
          <w:p w14:paraId="40698812" w14:textId="77777777" w:rsidR="00A007A7" w:rsidRDefault="00A007A7" w:rsidP="001D2C49">
            <w:pPr>
              <w:jc w:val="center"/>
              <w:rPr>
                <w:b/>
                <w:color w:val="000000"/>
              </w:rPr>
            </w:pPr>
            <w:r>
              <w:rPr>
                <w:b/>
                <w:color w:val="000000"/>
              </w:rPr>
              <w:t>2</w:t>
            </w:r>
          </w:p>
        </w:tc>
        <w:tc>
          <w:tcPr>
            <w:tcW w:w="956" w:type="dxa"/>
            <w:shd w:val="pct10" w:color="auto" w:fill="auto"/>
          </w:tcPr>
          <w:p w14:paraId="2B95EC36" w14:textId="77777777" w:rsidR="00A007A7" w:rsidRDefault="00A007A7" w:rsidP="001D2C49">
            <w:pPr>
              <w:jc w:val="center"/>
              <w:rPr>
                <w:b/>
                <w:color w:val="000000"/>
              </w:rPr>
            </w:pPr>
            <w:r>
              <w:rPr>
                <w:b/>
                <w:color w:val="000000"/>
              </w:rPr>
              <w:t>3</w:t>
            </w:r>
          </w:p>
        </w:tc>
        <w:tc>
          <w:tcPr>
            <w:tcW w:w="1296" w:type="dxa"/>
            <w:shd w:val="pct10" w:color="auto" w:fill="auto"/>
          </w:tcPr>
          <w:p w14:paraId="3193AD02" w14:textId="77777777" w:rsidR="00A007A7" w:rsidRDefault="00A007A7" w:rsidP="001D2C49">
            <w:pPr>
              <w:jc w:val="center"/>
              <w:rPr>
                <w:b/>
                <w:color w:val="000000"/>
              </w:rPr>
            </w:pPr>
            <w:r>
              <w:rPr>
                <w:b/>
                <w:color w:val="000000"/>
              </w:rPr>
              <w:t>4</w:t>
            </w:r>
          </w:p>
        </w:tc>
        <w:tc>
          <w:tcPr>
            <w:tcW w:w="1273" w:type="dxa"/>
            <w:shd w:val="pct10" w:color="auto" w:fill="auto"/>
          </w:tcPr>
          <w:p w14:paraId="0960F3F5" w14:textId="77777777" w:rsidR="00A007A7" w:rsidRDefault="00A007A7" w:rsidP="001D2C49">
            <w:pPr>
              <w:jc w:val="center"/>
              <w:rPr>
                <w:b/>
                <w:color w:val="000000"/>
              </w:rPr>
            </w:pPr>
            <w:r>
              <w:rPr>
                <w:b/>
                <w:color w:val="000000"/>
              </w:rPr>
              <w:t>5</w:t>
            </w:r>
          </w:p>
        </w:tc>
        <w:tc>
          <w:tcPr>
            <w:tcW w:w="989" w:type="dxa"/>
            <w:shd w:val="pct10" w:color="auto" w:fill="auto"/>
          </w:tcPr>
          <w:p w14:paraId="677BA364" w14:textId="77777777" w:rsidR="00A007A7" w:rsidRDefault="00A007A7" w:rsidP="001D2C49">
            <w:pPr>
              <w:jc w:val="center"/>
              <w:rPr>
                <w:b/>
                <w:color w:val="000000"/>
              </w:rPr>
            </w:pPr>
            <w:r>
              <w:rPr>
                <w:b/>
                <w:color w:val="000000"/>
              </w:rPr>
              <w:t>6</w:t>
            </w:r>
          </w:p>
        </w:tc>
        <w:tc>
          <w:tcPr>
            <w:tcW w:w="990" w:type="dxa"/>
            <w:shd w:val="pct10" w:color="auto" w:fill="auto"/>
          </w:tcPr>
          <w:p w14:paraId="0D3825AC" w14:textId="77777777" w:rsidR="00A007A7" w:rsidRDefault="00A007A7" w:rsidP="001D2C49">
            <w:pPr>
              <w:jc w:val="center"/>
              <w:rPr>
                <w:b/>
                <w:color w:val="000000"/>
              </w:rPr>
            </w:pPr>
            <w:r>
              <w:rPr>
                <w:b/>
                <w:color w:val="000000"/>
              </w:rPr>
              <w:t>7</w:t>
            </w:r>
          </w:p>
        </w:tc>
        <w:tc>
          <w:tcPr>
            <w:tcW w:w="6124" w:type="dxa"/>
            <w:shd w:val="pct10" w:color="auto" w:fill="auto"/>
          </w:tcPr>
          <w:p w14:paraId="3E09F201" w14:textId="77777777" w:rsidR="00A007A7" w:rsidRDefault="00A007A7" w:rsidP="001D2C49">
            <w:pPr>
              <w:jc w:val="center"/>
              <w:rPr>
                <w:b/>
                <w:color w:val="000000"/>
              </w:rPr>
            </w:pPr>
            <w:r>
              <w:rPr>
                <w:b/>
                <w:color w:val="000000"/>
              </w:rPr>
              <w:t>8</w:t>
            </w:r>
          </w:p>
        </w:tc>
      </w:tr>
      <w:tr w:rsidR="00162ED3" w14:paraId="3339F6BF" w14:textId="77777777" w:rsidTr="005D5157">
        <w:tc>
          <w:tcPr>
            <w:tcW w:w="1145" w:type="dxa"/>
          </w:tcPr>
          <w:p w14:paraId="777A87BE" w14:textId="77777777" w:rsidR="00162ED3" w:rsidRPr="00C04B14" w:rsidRDefault="00162ED3" w:rsidP="00C04B14">
            <w:pPr>
              <w:rPr>
                <w:b/>
                <w:iCs/>
                <w:sz w:val="20"/>
              </w:rPr>
            </w:pPr>
            <w:r w:rsidRPr="00C04B14">
              <w:rPr>
                <w:b/>
                <w:iCs/>
                <w:sz w:val="20"/>
              </w:rPr>
              <w:t>RCR41</w:t>
            </w:r>
          </w:p>
          <w:p w14:paraId="32B67577" w14:textId="77777777" w:rsidR="00162ED3" w:rsidRDefault="00162ED3" w:rsidP="00C04B14">
            <w:pPr>
              <w:jc w:val="center"/>
              <w:rPr>
                <w:i/>
                <w:color w:val="808080"/>
                <w:sz w:val="16"/>
                <w:szCs w:val="16"/>
              </w:rPr>
            </w:pPr>
            <w:r>
              <w:rPr>
                <w:b/>
                <w:iCs/>
                <w:sz w:val="20"/>
              </w:rPr>
              <w:t>R.B.2.2041</w:t>
            </w:r>
          </w:p>
        </w:tc>
        <w:tc>
          <w:tcPr>
            <w:tcW w:w="1681" w:type="dxa"/>
          </w:tcPr>
          <w:p w14:paraId="1CC5305F" w14:textId="77777777" w:rsidR="00162ED3" w:rsidRPr="00907062" w:rsidRDefault="00162ED3" w:rsidP="00C04B14">
            <w:pPr>
              <w:rPr>
                <w:i/>
                <w:color w:val="808080"/>
                <w:sz w:val="20"/>
              </w:rPr>
            </w:pPr>
            <w:r w:rsidRPr="00C04B14">
              <w:rPr>
                <w:b/>
                <w:iCs/>
                <w:sz w:val="20"/>
              </w:rPr>
              <w:t>Gyventojai, prisijungę prie patobulintų viešojo vandens tiekimo sistemų, asmenys</w:t>
            </w:r>
          </w:p>
        </w:tc>
        <w:tc>
          <w:tcPr>
            <w:tcW w:w="956" w:type="dxa"/>
            <w:vAlign w:val="center"/>
          </w:tcPr>
          <w:p w14:paraId="53DD73B1" w14:textId="77777777" w:rsidR="00162ED3" w:rsidRPr="00C04B14" w:rsidRDefault="00162ED3" w:rsidP="00C04B14">
            <w:pPr>
              <w:jc w:val="center"/>
              <w:rPr>
                <w:b/>
                <w:sz w:val="22"/>
                <w:szCs w:val="22"/>
              </w:rPr>
            </w:pPr>
            <w:r w:rsidRPr="00C04B14">
              <w:rPr>
                <w:b/>
                <w:sz w:val="22"/>
                <w:szCs w:val="22"/>
              </w:rPr>
              <w:t>0</w:t>
            </w:r>
          </w:p>
          <w:p w14:paraId="71AC3C91" w14:textId="77777777" w:rsidR="00162ED3" w:rsidRDefault="00162ED3" w:rsidP="00C04B14">
            <w:pPr>
              <w:jc w:val="center"/>
              <w:rPr>
                <w:b/>
                <w:color w:val="808080"/>
              </w:rPr>
            </w:pPr>
            <w:r w:rsidRPr="00C04B14">
              <w:rPr>
                <w:b/>
                <w:sz w:val="22"/>
                <w:szCs w:val="22"/>
              </w:rPr>
              <w:t>(2021)</w:t>
            </w:r>
          </w:p>
        </w:tc>
        <w:tc>
          <w:tcPr>
            <w:tcW w:w="1296" w:type="dxa"/>
            <w:vMerge w:val="restart"/>
            <w:vAlign w:val="center"/>
          </w:tcPr>
          <w:p w14:paraId="27B97528" w14:textId="77777777" w:rsidR="000D36B3" w:rsidRPr="000D36B3" w:rsidRDefault="000D36B3" w:rsidP="000D36B3">
            <w:pPr>
              <w:jc w:val="center"/>
              <w:rPr>
                <w:b/>
                <w:szCs w:val="24"/>
              </w:rPr>
            </w:pPr>
            <w:r w:rsidRPr="000D36B3">
              <w:rPr>
                <w:b/>
                <w:szCs w:val="24"/>
              </w:rPr>
              <w:t xml:space="preserve">39 785 </w:t>
            </w:r>
          </w:p>
          <w:p w14:paraId="779C7CC2" w14:textId="10D0479E" w:rsidR="00162ED3" w:rsidRPr="00C974C0" w:rsidRDefault="000D36B3" w:rsidP="000D36B3">
            <w:pPr>
              <w:jc w:val="center"/>
              <w:rPr>
                <w:b/>
                <w:szCs w:val="24"/>
              </w:rPr>
            </w:pPr>
            <w:r w:rsidRPr="000D36B3">
              <w:rPr>
                <w:b/>
                <w:szCs w:val="24"/>
              </w:rPr>
              <w:t>039,87</w:t>
            </w:r>
          </w:p>
        </w:tc>
        <w:tc>
          <w:tcPr>
            <w:tcW w:w="1273" w:type="dxa"/>
            <w:vMerge w:val="restart"/>
            <w:vAlign w:val="center"/>
          </w:tcPr>
          <w:p w14:paraId="6624D003" w14:textId="77777777" w:rsidR="000B1390" w:rsidRPr="000B1390" w:rsidRDefault="000B1390" w:rsidP="000B1390">
            <w:pPr>
              <w:ind w:firstLine="34"/>
              <w:jc w:val="center"/>
              <w:rPr>
                <w:b/>
                <w:szCs w:val="24"/>
              </w:rPr>
            </w:pPr>
            <w:r w:rsidRPr="000B1390">
              <w:rPr>
                <w:b/>
                <w:szCs w:val="24"/>
              </w:rPr>
              <w:t xml:space="preserve">15 500 </w:t>
            </w:r>
          </w:p>
          <w:p w14:paraId="496B28DE" w14:textId="2D4CF582" w:rsidR="00162ED3" w:rsidRPr="00C974C0" w:rsidRDefault="000B1390" w:rsidP="000B1390">
            <w:pPr>
              <w:ind w:firstLine="34"/>
              <w:jc w:val="center"/>
              <w:rPr>
                <w:b/>
                <w:szCs w:val="24"/>
              </w:rPr>
            </w:pPr>
            <w:r w:rsidRPr="000B1390">
              <w:rPr>
                <w:b/>
                <w:szCs w:val="24"/>
              </w:rPr>
              <w:t>620,4</w:t>
            </w:r>
          </w:p>
        </w:tc>
        <w:tc>
          <w:tcPr>
            <w:tcW w:w="989" w:type="dxa"/>
            <w:vAlign w:val="center"/>
          </w:tcPr>
          <w:p w14:paraId="2F0BB95F" w14:textId="77777777" w:rsidR="00162ED3" w:rsidRPr="00C04B14" w:rsidRDefault="00162ED3" w:rsidP="00C04B14">
            <w:pPr>
              <w:jc w:val="center"/>
              <w:rPr>
                <w:b/>
                <w:i/>
                <w:color w:val="808080"/>
                <w:sz w:val="22"/>
                <w:szCs w:val="22"/>
              </w:rPr>
            </w:pPr>
            <w:r w:rsidRPr="00C04B14">
              <w:rPr>
                <w:b/>
                <w:sz w:val="22"/>
                <w:szCs w:val="22"/>
              </w:rPr>
              <w:t>0         (2025)</w:t>
            </w:r>
          </w:p>
        </w:tc>
        <w:tc>
          <w:tcPr>
            <w:tcW w:w="990" w:type="dxa"/>
            <w:vAlign w:val="center"/>
          </w:tcPr>
          <w:p w14:paraId="6FD33A7D" w14:textId="33B11889" w:rsidR="00162ED3" w:rsidRPr="00C04B14" w:rsidRDefault="00130380" w:rsidP="003838CC">
            <w:pPr>
              <w:jc w:val="center"/>
              <w:rPr>
                <w:b/>
                <w:color w:val="808080"/>
                <w:sz w:val="22"/>
                <w:szCs w:val="22"/>
              </w:rPr>
            </w:pPr>
            <w:r w:rsidRPr="00130380">
              <w:rPr>
                <w:b/>
                <w:szCs w:val="24"/>
              </w:rPr>
              <w:t>8 4</w:t>
            </w:r>
            <w:r w:rsidR="00C50F2A">
              <w:rPr>
                <w:b/>
                <w:szCs w:val="24"/>
              </w:rPr>
              <w:t>60</w:t>
            </w:r>
            <w:r w:rsidRPr="00130380">
              <w:rPr>
                <w:b/>
                <w:szCs w:val="24"/>
              </w:rPr>
              <w:t xml:space="preserve"> </w:t>
            </w:r>
            <w:r w:rsidR="00162ED3" w:rsidRPr="00C04B14">
              <w:rPr>
                <w:b/>
                <w:sz w:val="22"/>
                <w:szCs w:val="22"/>
              </w:rPr>
              <w:t>(2029)</w:t>
            </w:r>
          </w:p>
        </w:tc>
        <w:tc>
          <w:tcPr>
            <w:tcW w:w="6124" w:type="dxa"/>
          </w:tcPr>
          <w:p w14:paraId="1577CA78" w14:textId="77777777" w:rsidR="00162ED3" w:rsidRPr="00C04B14" w:rsidRDefault="00162ED3" w:rsidP="000B2BF1">
            <w:pPr>
              <w:rPr>
                <w:sz w:val="16"/>
                <w:szCs w:val="16"/>
              </w:rPr>
            </w:pPr>
            <w:r w:rsidRPr="00C04B14">
              <w:rPr>
                <w:sz w:val="16"/>
                <w:szCs w:val="16"/>
              </w:rPr>
              <w:t xml:space="preserve">Siektinos reikšmės apskaičiuotos, vadovaujantis LR aplinkos ministerijos Gairių 1 priede pateikta rodiklio Siektinos reikšmės apskaičiuotos, vadovaujantis LR aplinkos ministerijos Gairių 1 priede pateikta rodiklio </w:t>
            </w:r>
            <w:r w:rsidR="000B2BF1" w:rsidRPr="000B2BF1">
              <w:rPr>
                <w:iCs/>
                <w:sz w:val="16"/>
                <w:szCs w:val="16"/>
              </w:rPr>
              <w:t>RCR41</w:t>
            </w:r>
            <w:r w:rsidR="000B2BF1">
              <w:rPr>
                <w:iCs/>
                <w:sz w:val="16"/>
                <w:szCs w:val="16"/>
              </w:rPr>
              <w:t xml:space="preserve"> </w:t>
            </w:r>
            <w:r w:rsidR="000B2BF1" w:rsidRPr="000B2BF1">
              <w:rPr>
                <w:iCs/>
                <w:sz w:val="16"/>
                <w:szCs w:val="16"/>
              </w:rPr>
              <w:t>R.B.2.2041</w:t>
            </w:r>
            <w:r w:rsidRPr="00C04B14">
              <w:rPr>
                <w:sz w:val="16"/>
                <w:szCs w:val="16"/>
              </w:rPr>
              <w:t>stebėsenos rodiklio aprašymo kortele.</w:t>
            </w:r>
          </w:p>
          <w:p w14:paraId="2F9F1737" w14:textId="77777777" w:rsidR="00162ED3" w:rsidRPr="00C04B14" w:rsidRDefault="00162ED3" w:rsidP="00C04B14">
            <w:pPr>
              <w:rPr>
                <w:sz w:val="16"/>
                <w:szCs w:val="16"/>
              </w:rPr>
            </w:pPr>
            <w:r w:rsidRPr="00C04B14">
              <w:rPr>
                <w:sz w:val="16"/>
                <w:szCs w:val="16"/>
              </w:rPr>
              <w:t>Skaičiuojant rodiklio tarpinę ir galutinę reikšmes, daroma prielaida, kad rodiklio reikšmę pasieks Šiaulių regiono šešių rajonų savivaldybių atitinkamai įgyvendinami projektai.</w:t>
            </w:r>
            <w:r>
              <w:rPr>
                <w:sz w:val="16"/>
                <w:szCs w:val="16"/>
              </w:rPr>
              <w:t xml:space="preserve"> </w:t>
            </w:r>
            <w:r w:rsidRPr="00C04B14">
              <w:rPr>
                <w:sz w:val="16"/>
                <w:szCs w:val="16"/>
              </w:rPr>
              <w:t>Įvertinus Šiaulių regiono šešių rajonų savivaldybių projektų numatomą pradžią ir pabaigą, daroma prielaida, kad Šiaulių</w:t>
            </w:r>
            <w:r>
              <w:rPr>
                <w:sz w:val="16"/>
                <w:szCs w:val="16"/>
              </w:rPr>
              <w:t xml:space="preserve"> </w:t>
            </w:r>
            <w:r w:rsidRPr="00C04B14">
              <w:rPr>
                <w:sz w:val="16"/>
                <w:szCs w:val="16"/>
              </w:rPr>
              <w:t>regiono šešių rajonų savivaldybių projektai bus įgyvendinti ir galutinė rodiklio reikšmė bus pasiekta iki 2029 metų pabaigos.</w:t>
            </w:r>
            <w:r w:rsidRPr="00C04B14">
              <w:rPr>
                <w:sz w:val="16"/>
                <w:szCs w:val="16"/>
              </w:rPr>
              <w:tab/>
            </w:r>
          </w:p>
          <w:p w14:paraId="054A669C" w14:textId="77777777" w:rsidR="00162ED3" w:rsidRPr="00162ED3" w:rsidRDefault="00162ED3" w:rsidP="00162ED3">
            <w:pPr>
              <w:jc w:val="both"/>
              <w:rPr>
                <w:color w:val="000000"/>
                <w:sz w:val="16"/>
                <w:szCs w:val="16"/>
              </w:rPr>
            </w:pPr>
            <w:r w:rsidRPr="00162ED3">
              <w:rPr>
                <w:color w:val="000000"/>
                <w:sz w:val="16"/>
                <w:szCs w:val="16"/>
              </w:rPr>
              <w:t>Rodikliu apskaičiuojami gyventojai, kurie įgyvendinus projekto veiklas:</w:t>
            </w:r>
          </w:p>
          <w:p w14:paraId="124F290B" w14:textId="77777777" w:rsidR="00162ED3" w:rsidRPr="00162ED3" w:rsidRDefault="00162ED3" w:rsidP="00C974C0">
            <w:pPr>
              <w:rPr>
                <w:color w:val="000000"/>
                <w:sz w:val="16"/>
                <w:szCs w:val="16"/>
              </w:rPr>
            </w:pPr>
            <w:r w:rsidRPr="00162ED3">
              <w:rPr>
                <w:color w:val="000000"/>
                <w:sz w:val="16"/>
                <w:szCs w:val="16"/>
              </w:rPr>
              <w:t>- prisijungė prie nutiestų naujų geriamojo vandens tiekimo tinklų (centralizuotosios geriamojo vandens tiekimo sistemos);</w:t>
            </w:r>
          </w:p>
          <w:p w14:paraId="01E65195" w14:textId="77777777" w:rsidR="00162ED3" w:rsidRPr="00162ED3" w:rsidRDefault="00162ED3" w:rsidP="00C974C0">
            <w:pPr>
              <w:rPr>
                <w:color w:val="000000"/>
                <w:sz w:val="16"/>
                <w:szCs w:val="16"/>
              </w:rPr>
            </w:pPr>
            <w:r w:rsidRPr="00162ED3">
              <w:rPr>
                <w:color w:val="000000"/>
                <w:sz w:val="16"/>
                <w:szCs w:val="16"/>
              </w:rPr>
              <w:t>- prisijungė prie pastatytų naujų individualiųjų ir (arba) grupinių geriamojo vandens tiekimo sistemų;</w:t>
            </w:r>
          </w:p>
          <w:p w14:paraId="7BD478A6" w14:textId="77777777" w:rsidR="00162ED3" w:rsidRPr="00162ED3" w:rsidRDefault="00162ED3" w:rsidP="00C974C0">
            <w:pPr>
              <w:rPr>
                <w:color w:val="000000"/>
                <w:sz w:val="16"/>
                <w:szCs w:val="16"/>
              </w:rPr>
            </w:pPr>
            <w:r w:rsidRPr="00162ED3">
              <w:rPr>
                <w:color w:val="000000"/>
                <w:sz w:val="16"/>
                <w:szCs w:val="16"/>
              </w:rPr>
              <w:t>- aptarnaujami pastatytais naujais ir (arba) rekonstruotais vandens gavybos (paėmimo) ir (arba) geriamojo vandens ruošimo (gerinimo) įrenginiais.</w:t>
            </w:r>
          </w:p>
          <w:p w14:paraId="21256900" w14:textId="77777777" w:rsidR="00162ED3" w:rsidRPr="00F5627F" w:rsidRDefault="00162ED3" w:rsidP="00162ED3">
            <w:pPr>
              <w:jc w:val="both"/>
              <w:rPr>
                <w:sz w:val="16"/>
                <w:szCs w:val="16"/>
              </w:rPr>
            </w:pPr>
            <w:r w:rsidRPr="00162ED3">
              <w:rPr>
                <w:color w:val="000000"/>
                <w:sz w:val="16"/>
                <w:szCs w:val="16"/>
              </w:rPr>
              <w:t>Rodiklis apskaičiuojamas sumuojant gyventojus.</w:t>
            </w:r>
          </w:p>
        </w:tc>
      </w:tr>
      <w:tr w:rsidR="00162ED3" w14:paraId="2FEB370A" w14:textId="77777777" w:rsidTr="005D5157">
        <w:trPr>
          <w:trHeight w:val="764"/>
        </w:trPr>
        <w:tc>
          <w:tcPr>
            <w:tcW w:w="1145" w:type="dxa"/>
            <w:tcBorders>
              <w:bottom w:val="single" w:sz="4" w:space="0" w:color="auto"/>
            </w:tcBorders>
          </w:tcPr>
          <w:p w14:paraId="51BBDDBE" w14:textId="77777777" w:rsidR="00162ED3" w:rsidRPr="00162ED3" w:rsidRDefault="00162ED3" w:rsidP="00162ED3">
            <w:pPr>
              <w:rPr>
                <w:b/>
                <w:bCs/>
                <w:sz w:val="20"/>
              </w:rPr>
            </w:pPr>
            <w:r w:rsidRPr="00162ED3">
              <w:rPr>
                <w:b/>
                <w:bCs/>
                <w:sz w:val="20"/>
              </w:rPr>
              <w:t>RCR42</w:t>
            </w:r>
          </w:p>
          <w:p w14:paraId="2F36B27E" w14:textId="77777777" w:rsidR="00162ED3" w:rsidRPr="00907062" w:rsidRDefault="00162ED3" w:rsidP="00162ED3">
            <w:pPr>
              <w:rPr>
                <w:i/>
                <w:color w:val="808080"/>
                <w:sz w:val="18"/>
                <w:szCs w:val="18"/>
              </w:rPr>
            </w:pPr>
            <w:r w:rsidRPr="00162ED3">
              <w:rPr>
                <w:b/>
                <w:bCs/>
                <w:sz w:val="20"/>
              </w:rPr>
              <w:t>R.B.2.2042</w:t>
            </w:r>
          </w:p>
        </w:tc>
        <w:tc>
          <w:tcPr>
            <w:tcW w:w="1681" w:type="dxa"/>
            <w:tcBorders>
              <w:bottom w:val="single" w:sz="4" w:space="0" w:color="auto"/>
            </w:tcBorders>
          </w:tcPr>
          <w:p w14:paraId="606A57E6" w14:textId="77777777" w:rsidR="00162ED3" w:rsidRPr="00907062" w:rsidRDefault="00162ED3" w:rsidP="00162ED3">
            <w:pPr>
              <w:rPr>
                <w:i/>
                <w:color w:val="808080"/>
                <w:sz w:val="20"/>
              </w:rPr>
            </w:pPr>
            <w:r w:rsidRPr="00162ED3">
              <w:rPr>
                <w:b/>
                <w:bCs/>
                <w:sz w:val="20"/>
              </w:rPr>
              <w:t>Gyventojai, prisijungę bent prie antrinio viešojo nuotekų valymo įrenginių, asmenys</w:t>
            </w:r>
          </w:p>
        </w:tc>
        <w:tc>
          <w:tcPr>
            <w:tcW w:w="956" w:type="dxa"/>
            <w:tcBorders>
              <w:bottom w:val="single" w:sz="4" w:space="0" w:color="auto"/>
            </w:tcBorders>
            <w:vAlign w:val="center"/>
          </w:tcPr>
          <w:p w14:paraId="6ABB015F" w14:textId="77777777" w:rsidR="00162ED3" w:rsidRDefault="00162ED3" w:rsidP="002746A7">
            <w:pPr>
              <w:jc w:val="center"/>
              <w:rPr>
                <w:b/>
              </w:rPr>
            </w:pPr>
            <w:r>
              <w:rPr>
                <w:b/>
              </w:rPr>
              <w:t>0</w:t>
            </w:r>
          </w:p>
          <w:p w14:paraId="23308C27" w14:textId="77777777" w:rsidR="00162ED3" w:rsidRDefault="00162ED3" w:rsidP="002746A7">
            <w:pPr>
              <w:jc w:val="center"/>
              <w:rPr>
                <w:b/>
                <w:color w:val="808080"/>
              </w:rPr>
            </w:pPr>
            <w:r>
              <w:rPr>
                <w:b/>
              </w:rPr>
              <w:t>(2021)</w:t>
            </w:r>
          </w:p>
        </w:tc>
        <w:tc>
          <w:tcPr>
            <w:tcW w:w="1296" w:type="dxa"/>
            <w:vMerge/>
            <w:tcBorders>
              <w:bottom w:val="single" w:sz="4" w:space="0" w:color="auto"/>
            </w:tcBorders>
            <w:vAlign w:val="center"/>
          </w:tcPr>
          <w:p w14:paraId="187D8A90" w14:textId="77777777" w:rsidR="00162ED3" w:rsidRDefault="00162ED3" w:rsidP="001D2C49">
            <w:pPr>
              <w:jc w:val="center"/>
              <w:rPr>
                <w:b/>
              </w:rPr>
            </w:pPr>
          </w:p>
        </w:tc>
        <w:tc>
          <w:tcPr>
            <w:tcW w:w="1273" w:type="dxa"/>
            <w:vMerge/>
            <w:tcBorders>
              <w:bottom w:val="single" w:sz="4" w:space="0" w:color="auto"/>
            </w:tcBorders>
            <w:vAlign w:val="center"/>
          </w:tcPr>
          <w:p w14:paraId="23397A59" w14:textId="77777777" w:rsidR="00162ED3" w:rsidRDefault="00162ED3" w:rsidP="001D2C49">
            <w:pPr>
              <w:jc w:val="center"/>
              <w:rPr>
                <w:b/>
              </w:rPr>
            </w:pPr>
          </w:p>
        </w:tc>
        <w:tc>
          <w:tcPr>
            <w:tcW w:w="989" w:type="dxa"/>
            <w:tcBorders>
              <w:bottom w:val="single" w:sz="4" w:space="0" w:color="auto"/>
            </w:tcBorders>
            <w:vAlign w:val="center"/>
          </w:tcPr>
          <w:p w14:paraId="6F177F79" w14:textId="77777777" w:rsidR="00162ED3" w:rsidRDefault="00162ED3" w:rsidP="001D2C49">
            <w:pPr>
              <w:jc w:val="center"/>
              <w:rPr>
                <w:b/>
                <w:i/>
                <w:color w:val="808080"/>
              </w:rPr>
            </w:pPr>
            <w:r>
              <w:rPr>
                <w:b/>
              </w:rPr>
              <w:t>0         (2025)</w:t>
            </w:r>
          </w:p>
        </w:tc>
        <w:tc>
          <w:tcPr>
            <w:tcW w:w="990" w:type="dxa"/>
            <w:tcBorders>
              <w:bottom w:val="single" w:sz="4" w:space="0" w:color="auto"/>
            </w:tcBorders>
            <w:vAlign w:val="center"/>
          </w:tcPr>
          <w:p w14:paraId="7382284F" w14:textId="7C6A24B4" w:rsidR="00162ED3" w:rsidRDefault="00130380" w:rsidP="009C7441">
            <w:pPr>
              <w:jc w:val="center"/>
              <w:rPr>
                <w:b/>
                <w:color w:val="808080"/>
              </w:rPr>
            </w:pPr>
            <w:r w:rsidRPr="00130380">
              <w:rPr>
                <w:b/>
              </w:rPr>
              <w:t>6 5</w:t>
            </w:r>
            <w:r w:rsidR="00C50F2A">
              <w:rPr>
                <w:b/>
              </w:rPr>
              <w:t>22</w:t>
            </w:r>
            <w:r w:rsidRPr="00130380">
              <w:rPr>
                <w:b/>
              </w:rPr>
              <w:t xml:space="preserve"> </w:t>
            </w:r>
            <w:r w:rsidR="00162ED3">
              <w:rPr>
                <w:b/>
              </w:rPr>
              <w:t>(2029)</w:t>
            </w:r>
          </w:p>
        </w:tc>
        <w:tc>
          <w:tcPr>
            <w:tcW w:w="6124" w:type="dxa"/>
            <w:tcBorders>
              <w:bottom w:val="single" w:sz="4" w:space="0" w:color="auto"/>
            </w:tcBorders>
            <w:shd w:val="clear" w:color="auto" w:fill="auto"/>
          </w:tcPr>
          <w:p w14:paraId="63515981" w14:textId="77777777" w:rsidR="00162ED3" w:rsidRPr="00C04B14" w:rsidRDefault="00162ED3" w:rsidP="00162ED3">
            <w:pPr>
              <w:rPr>
                <w:sz w:val="16"/>
                <w:szCs w:val="16"/>
              </w:rPr>
            </w:pPr>
            <w:r w:rsidRPr="00C04B14">
              <w:rPr>
                <w:sz w:val="16"/>
                <w:szCs w:val="16"/>
              </w:rPr>
              <w:t xml:space="preserve">Siektinos reikšmės apskaičiuotos, vadovaujantis LR aplinkos ministerijos Gairių 1 priede pateikta rodiklio Siektinos reikšmės apskaičiuotos, vadovaujantis LR aplinkos ministerijos Gairių 1 priede pateikta rodiklio </w:t>
            </w:r>
            <w:r w:rsidRPr="00162ED3">
              <w:rPr>
                <w:bCs/>
                <w:sz w:val="16"/>
                <w:szCs w:val="16"/>
              </w:rPr>
              <w:t>RCR42</w:t>
            </w:r>
            <w:r w:rsidR="00C974C0">
              <w:rPr>
                <w:bCs/>
                <w:sz w:val="16"/>
                <w:szCs w:val="16"/>
              </w:rPr>
              <w:t xml:space="preserve"> </w:t>
            </w:r>
            <w:r w:rsidRPr="00162ED3">
              <w:rPr>
                <w:bCs/>
                <w:sz w:val="16"/>
                <w:szCs w:val="16"/>
              </w:rPr>
              <w:t>R.B.2.2042</w:t>
            </w:r>
            <w:r w:rsidR="00C974C0">
              <w:rPr>
                <w:bCs/>
                <w:sz w:val="16"/>
                <w:szCs w:val="16"/>
              </w:rPr>
              <w:t xml:space="preserve"> </w:t>
            </w:r>
            <w:r w:rsidRPr="00C04B14">
              <w:rPr>
                <w:sz w:val="16"/>
                <w:szCs w:val="16"/>
              </w:rPr>
              <w:t>stebėsenos rodiklio aprašymo kortele.</w:t>
            </w:r>
          </w:p>
          <w:p w14:paraId="42E39EFA" w14:textId="77777777" w:rsidR="00162ED3" w:rsidRDefault="00162ED3" w:rsidP="00C974C0">
            <w:pPr>
              <w:rPr>
                <w:sz w:val="16"/>
                <w:szCs w:val="16"/>
              </w:rPr>
            </w:pPr>
            <w:r w:rsidRPr="00C04B14">
              <w:rPr>
                <w:sz w:val="16"/>
                <w:szCs w:val="16"/>
              </w:rPr>
              <w:t>Skaičiuojant rodiklio tarpinę ir galutinę reikšmes, daroma prielaida, kad rodiklio reikšmę pasieks Šiaulių regiono šešių rajonų savivaldybių atitinkamai įgyvendinami projektai.</w:t>
            </w:r>
            <w:r>
              <w:rPr>
                <w:sz w:val="16"/>
                <w:szCs w:val="16"/>
              </w:rPr>
              <w:t xml:space="preserve"> </w:t>
            </w:r>
            <w:r w:rsidRPr="00C04B14">
              <w:rPr>
                <w:sz w:val="16"/>
                <w:szCs w:val="16"/>
              </w:rPr>
              <w:t>Įvertinus Šiaulių regiono šešių rajonų savivaldybių projektų numatomą pradžią ir pabaigą, daroma prielaida, kad Šiaulių</w:t>
            </w:r>
            <w:r>
              <w:rPr>
                <w:sz w:val="16"/>
                <w:szCs w:val="16"/>
              </w:rPr>
              <w:t xml:space="preserve"> </w:t>
            </w:r>
            <w:r w:rsidRPr="00C04B14">
              <w:rPr>
                <w:sz w:val="16"/>
                <w:szCs w:val="16"/>
              </w:rPr>
              <w:t>regiono šešių rajonų savivaldybių projektai bus įgyvendinti ir galutinė rodiklio reikšmė bus pasiekta iki 2029 metų pabaigos.</w:t>
            </w:r>
          </w:p>
          <w:p w14:paraId="3156B2FD" w14:textId="77777777" w:rsidR="00C974C0" w:rsidRPr="00C974C0" w:rsidRDefault="00C974C0" w:rsidP="00C974C0">
            <w:pPr>
              <w:jc w:val="both"/>
              <w:rPr>
                <w:color w:val="000000"/>
                <w:sz w:val="16"/>
                <w:szCs w:val="16"/>
              </w:rPr>
            </w:pPr>
            <w:r w:rsidRPr="00C974C0">
              <w:rPr>
                <w:color w:val="000000"/>
                <w:sz w:val="16"/>
                <w:szCs w:val="16"/>
              </w:rPr>
              <w:t>Rodikliu skaičiuojami gyventojai, kurie įgyvendinus projekto veiklas:</w:t>
            </w:r>
          </w:p>
          <w:p w14:paraId="661D6967" w14:textId="77777777" w:rsidR="00C974C0" w:rsidRPr="00C974C0" w:rsidRDefault="00C974C0" w:rsidP="00C974C0">
            <w:pPr>
              <w:jc w:val="both"/>
              <w:rPr>
                <w:color w:val="000000"/>
                <w:sz w:val="16"/>
                <w:szCs w:val="16"/>
              </w:rPr>
            </w:pPr>
            <w:r w:rsidRPr="00C974C0">
              <w:rPr>
                <w:color w:val="000000"/>
                <w:sz w:val="16"/>
                <w:szCs w:val="16"/>
              </w:rPr>
              <w:t>- prisijungė prie nutiestų naujų nuotekų surinkimo tinklų (centralizuotosios nuotekų tvarkymo sistemos);</w:t>
            </w:r>
          </w:p>
          <w:p w14:paraId="116177ED" w14:textId="77777777" w:rsidR="00C974C0" w:rsidRPr="00C974C0" w:rsidRDefault="00C974C0" w:rsidP="00C974C0">
            <w:pPr>
              <w:jc w:val="both"/>
              <w:rPr>
                <w:color w:val="000000"/>
                <w:sz w:val="16"/>
                <w:szCs w:val="16"/>
              </w:rPr>
            </w:pPr>
            <w:r w:rsidRPr="00C974C0">
              <w:rPr>
                <w:color w:val="000000"/>
                <w:sz w:val="16"/>
                <w:szCs w:val="16"/>
              </w:rPr>
              <w:t>- prisijungė prie pastatytų naujų atskirųjų ir (arba) grupinių nuotekų tvarkymo sistemų;</w:t>
            </w:r>
          </w:p>
          <w:p w14:paraId="63427AF7" w14:textId="77777777" w:rsidR="00C974C0" w:rsidRPr="00C974C0" w:rsidRDefault="00C974C0" w:rsidP="00C974C0">
            <w:pPr>
              <w:jc w:val="both"/>
              <w:rPr>
                <w:color w:val="000000"/>
                <w:sz w:val="16"/>
                <w:szCs w:val="16"/>
              </w:rPr>
            </w:pPr>
            <w:r w:rsidRPr="00C974C0">
              <w:rPr>
                <w:color w:val="000000"/>
                <w:sz w:val="16"/>
                <w:szCs w:val="16"/>
              </w:rPr>
              <w:t>- aptarnaujami pastatytais naujais NVĮ);</w:t>
            </w:r>
          </w:p>
          <w:p w14:paraId="08743498" w14:textId="77777777" w:rsidR="00C974C0" w:rsidRPr="00C974C0" w:rsidRDefault="00C974C0" w:rsidP="00C974C0">
            <w:pPr>
              <w:jc w:val="both"/>
              <w:rPr>
                <w:color w:val="000000"/>
                <w:sz w:val="16"/>
                <w:szCs w:val="16"/>
              </w:rPr>
            </w:pPr>
            <w:r w:rsidRPr="00C974C0">
              <w:rPr>
                <w:color w:val="000000"/>
                <w:sz w:val="16"/>
                <w:szCs w:val="16"/>
              </w:rPr>
              <w:t>- aptarnaujami rekonstruotais NVĮ, kurie buvo rekonstruojami tobulinant nuotekų valymo metodą nuo pirminio nuotekų valymo iki bent antrinio;</w:t>
            </w:r>
          </w:p>
          <w:p w14:paraId="6D125D0B" w14:textId="77777777" w:rsidR="00162ED3" w:rsidRDefault="00C974C0" w:rsidP="00C974C0">
            <w:pPr>
              <w:jc w:val="both"/>
              <w:rPr>
                <w:color w:val="000000"/>
                <w:sz w:val="16"/>
                <w:szCs w:val="16"/>
              </w:rPr>
            </w:pPr>
            <w:r w:rsidRPr="00C974C0">
              <w:rPr>
                <w:color w:val="000000"/>
                <w:sz w:val="16"/>
                <w:szCs w:val="16"/>
              </w:rPr>
              <w:t>- įgyja galimybę gauti nuotekų tvarkymo paslaugą rekonstruotais NVĮ,</w:t>
            </w:r>
            <w:r w:rsidRPr="00C974C0">
              <w:rPr>
                <w:sz w:val="16"/>
                <w:szCs w:val="16"/>
              </w:rPr>
              <w:t xml:space="preserve"> </w:t>
            </w:r>
            <w:r w:rsidRPr="00C974C0">
              <w:rPr>
                <w:color w:val="000000"/>
                <w:sz w:val="16"/>
                <w:szCs w:val="16"/>
              </w:rPr>
              <w:t>padidinus jų pajėgumus.</w:t>
            </w:r>
          </w:p>
          <w:p w14:paraId="7488672E" w14:textId="77777777" w:rsidR="00C974C0" w:rsidRPr="00582AEA" w:rsidRDefault="00C974C0" w:rsidP="00C974C0">
            <w:pPr>
              <w:jc w:val="both"/>
              <w:rPr>
                <w:sz w:val="16"/>
                <w:szCs w:val="16"/>
              </w:rPr>
            </w:pPr>
            <w:r w:rsidRPr="00C974C0">
              <w:rPr>
                <w:bCs/>
                <w:color w:val="000000"/>
                <w:sz w:val="16"/>
                <w:szCs w:val="16"/>
              </w:rPr>
              <w:t>Rodiklis apskaičiuojamas sumuojant gyventojus.</w:t>
            </w:r>
          </w:p>
        </w:tc>
      </w:tr>
    </w:tbl>
    <w:p w14:paraId="6DAB40B0" w14:textId="77777777" w:rsidR="00A007A7" w:rsidRDefault="00A007A7" w:rsidP="00A007A7">
      <w:pPr>
        <w:ind w:left="420"/>
        <w:jc w:val="both"/>
        <w:rPr>
          <w:i/>
          <w:color w:val="80808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53"/>
        <w:gridCol w:w="2099"/>
        <w:gridCol w:w="283"/>
        <w:gridCol w:w="3396"/>
        <w:gridCol w:w="1423"/>
      </w:tblGrid>
      <w:tr w:rsidR="00A007A7" w14:paraId="04E91E07" w14:textId="77777777" w:rsidTr="001D2C49">
        <w:trPr>
          <w:gridAfter w:val="1"/>
          <w:wAfter w:w="1423" w:type="dxa"/>
        </w:trPr>
        <w:tc>
          <w:tcPr>
            <w:tcW w:w="3397" w:type="dxa"/>
            <w:tcBorders>
              <w:top w:val="nil"/>
              <w:left w:val="nil"/>
              <w:bottom w:val="nil"/>
              <w:right w:val="nil"/>
            </w:tcBorders>
            <w:vAlign w:val="center"/>
          </w:tcPr>
          <w:p w14:paraId="5DDD99C5" w14:textId="77777777" w:rsidR="00A007A7" w:rsidRDefault="00A007A7" w:rsidP="00C974C0">
            <w:pPr>
              <w:suppressAutoHyphens/>
              <w:jc w:val="right"/>
              <w:textAlignment w:val="baseline"/>
              <w:rPr>
                <w:bCs/>
                <w:szCs w:val="24"/>
              </w:rPr>
            </w:pPr>
            <w:r>
              <w:rPr>
                <w:szCs w:val="24"/>
              </w:rPr>
              <w:t>Šiaulių regiono plėtros tarybos     administracijos direktorius</w:t>
            </w:r>
          </w:p>
        </w:tc>
        <w:tc>
          <w:tcPr>
            <w:tcW w:w="453" w:type="dxa"/>
            <w:tcBorders>
              <w:top w:val="nil"/>
              <w:left w:val="nil"/>
              <w:bottom w:val="nil"/>
              <w:right w:val="nil"/>
            </w:tcBorders>
          </w:tcPr>
          <w:p w14:paraId="196101E5" w14:textId="77777777" w:rsidR="00A007A7" w:rsidRDefault="00A007A7" w:rsidP="001D2C49">
            <w:pPr>
              <w:suppressAutoHyphens/>
              <w:jc w:val="both"/>
              <w:textAlignment w:val="baseline"/>
              <w:rPr>
                <w:bCs/>
                <w:szCs w:val="24"/>
              </w:rPr>
            </w:pPr>
          </w:p>
        </w:tc>
        <w:tc>
          <w:tcPr>
            <w:tcW w:w="2099" w:type="dxa"/>
            <w:tcBorders>
              <w:top w:val="nil"/>
              <w:left w:val="nil"/>
              <w:bottom w:val="single" w:sz="4" w:space="0" w:color="auto"/>
              <w:right w:val="nil"/>
            </w:tcBorders>
          </w:tcPr>
          <w:p w14:paraId="3992742D" w14:textId="77777777" w:rsidR="00A007A7" w:rsidRDefault="00A007A7" w:rsidP="001D2C49">
            <w:pPr>
              <w:suppressAutoHyphens/>
              <w:jc w:val="both"/>
              <w:textAlignment w:val="baseline"/>
              <w:rPr>
                <w:bCs/>
                <w:szCs w:val="24"/>
              </w:rPr>
            </w:pPr>
          </w:p>
        </w:tc>
        <w:tc>
          <w:tcPr>
            <w:tcW w:w="283" w:type="dxa"/>
            <w:tcBorders>
              <w:top w:val="nil"/>
              <w:left w:val="nil"/>
              <w:bottom w:val="nil"/>
              <w:right w:val="nil"/>
            </w:tcBorders>
          </w:tcPr>
          <w:p w14:paraId="427FAEDA" w14:textId="77777777" w:rsidR="00A007A7" w:rsidRDefault="00A007A7" w:rsidP="001D2C49">
            <w:pPr>
              <w:suppressAutoHyphens/>
              <w:jc w:val="both"/>
              <w:textAlignment w:val="baseline"/>
              <w:rPr>
                <w:bCs/>
                <w:szCs w:val="24"/>
              </w:rPr>
            </w:pPr>
          </w:p>
        </w:tc>
        <w:tc>
          <w:tcPr>
            <w:tcW w:w="3396" w:type="dxa"/>
            <w:tcBorders>
              <w:top w:val="nil"/>
              <w:left w:val="nil"/>
              <w:bottom w:val="single" w:sz="4" w:space="0" w:color="auto"/>
              <w:right w:val="nil"/>
            </w:tcBorders>
          </w:tcPr>
          <w:p w14:paraId="3763A621" w14:textId="77777777" w:rsidR="00A007A7" w:rsidRDefault="00A007A7" w:rsidP="00C974C0">
            <w:pPr>
              <w:suppressAutoHyphens/>
              <w:ind w:firstLine="1054"/>
              <w:jc w:val="both"/>
              <w:textAlignment w:val="baseline"/>
              <w:rPr>
                <w:bCs/>
                <w:szCs w:val="24"/>
              </w:rPr>
            </w:pPr>
            <w:r>
              <w:rPr>
                <w:bCs/>
                <w:szCs w:val="24"/>
              </w:rPr>
              <w:t>V</w:t>
            </w:r>
            <w:r w:rsidR="00C974C0">
              <w:rPr>
                <w:bCs/>
                <w:szCs w:val="24"/>
              </w:rPr>
              <w:t>iktora</w:t>
            </w:r>
            <w:r>
              <w:rPr>
                <w:bCs/>
                <w:szCs w:val="24"/>
              </w:rPr>
              <w:t>s S</w:t>
            </w:r>
            <w:r w:rsidR="00C974C0">
              <w:rPr>
                <w:bCs/>
                <w:szCs w:val="24"/>
              </w:rPr>
              <w:t>trups</w:t>
            </w:r>
          </w:p>
        </w:tc>
      </w:tr>
      <w:tr w:rsidR="00A007A7" w14:paraId="568D26CD" w14:textId="77777777" w:rsidTr="001D2C49">
        <w:tc>
          <w:tcPr>
            <w:tcW w:w="3397" w:type="dxa"/>
            <w:tcBorders>
              <w:top w:val="nil"/>
              <w:left w:val="nil"/>
              <w:bottom w:val="nil"/>
              <w:right w:val="nil"/>
            </w:tcBorders>
          </w:tcPr>
          <w:p w14:paraId="7E31A471" w14:textId="77777777" w:rsidR="00A007A7" w:rsidRDefault="00A007A7" w:rsidP="001D2C49">
            <w:pPr>
              <w:suppressAutoHyphens/>
              <w:jc w:val="both"/>
              <w:textAlignment w:val="baseline"/>
            </w:pPr>
          </w:p>
        </w:tc>
        <w:tc>
          <w:tcPr>
            <w:tcW w:w="453" w:type="dxa"/>
            <w:tcBorders>
              <w:top w:val="nil"/>
              <w:left w:val="nil"/>
              <w:bottom w:val="nil"/>
              <w:right w:val="nil"/>
            </w:tcBorders>
          </w:tcPr>
          <w:p w14:paraId="517E8234" w14:textId="77777777" w:rsidR="00A007A7" w:rsidRDefault="00A007A7" w:rsidP="001D2C49">
            <w:pPr>
              <w:suppressAutoHyphens/>
              <w:jc w:val="both"/>
              <w:textAlignment w:val="baseline"/>
            </w:pPr>
          </w:p>
        </w:tc>
        <w:tc>
          <w:tcPr>
            <w:tcW w:w="2099" w:type="dxa"/>
            <w:tcBorders>
              <w:left w:val="nil"/>
              <w:bottom w:val="nil"/>
              <w:right w:val="nil"/>
            </w:tcBorders>
          </w:tcPr>
          <w:p w14:paraId="7D55E82B" w14:textId="77777777" w:rsidR="00A007A7" w:rsidRDefault="00A007A7" w:rsidP="001D2C49">
            <w:pPr>
              <w:suppressAutoHyphens/>
              <w:jc w:val="center"/>
              <w:textAlignment w:val="baseline"/>
              <w:rPr>
                <w:i/>
              </w:rPr>
            </w:pPr>
            <w:r>
              <w:rPr>
                <w:i/>
                <w:color w:val="808080"/>
                <w:szCs w:val="24"/>
              </w:rPr>
              <w:t>(parašas)</w:t>
            </w:r>
          </w:p>
        </w:tc>
        <w:tc>
          <w:tcPr>
            <w:tcW w:w="283" w:type="dxa"/>
            <w:tcBorders>
              <w:top w:val="nil"/>
              <w:left w:val="nil"/>
              <w:bottom w:val="nil"/>
              <w:right w:val="nil"/>
            </w:tcBorders>
          </w:tcPr>
          <w:p w14:paraId="63B8AD4F" w14:textId="77777777" w:rsidR="00A007A7" w:rsidRDefault="00A007A7" w:rsidP="001D2C49">
            <w:pPr>
              <w:suppressAutoHyphens/>
              <w:jc w:val="both"/>
              <w:textAlignment w:val="baseline"/>
            </w:pPr>
          </w:p>
        </w:tc>
        <w:tc>
          <w:tcPr>
            <w:tcW w:w="3396" w:type="dxa"/>
            <w:gridSpan w:val="2"/>
            <w:tcBorders>
              <w:left w:val="nil"/>
              <w:bottom w:val="nil"/>
              <w:right w:val="nil"/>
            </w:tcBorders>
          </w:tcPr>
          <w:p w14:paraId="3EDD9AEC" w14:textId="77777777" w:rsidR="00A007A7" w:rsidRDefault="00A007A7" w:rsidP="001D2C49">
            <w:pPr>
              <w:suppressAutoHyphens/>
              <w:jc w:val="center"/>
              <w:textAlignment w:val="baseline"/>
              <w:rPr>
                <w:i/>
              </w:rPr>
            </w:pPr>
            <w:r>
              <w:rPr>
                <w:i/>
                <w:color w:val="808080"/>
                <w:szCs w:val="24"/>
              </w:rPr>
              <w:t>(vardas ir pavardė)</w:t>
            </w:r>
          </w:p>
        </w:tc>
      </w:tr>
    </w:tbl>
    <w:p w14:paraId="001662DD" w14:textId="77777777" w:rsidR="00A007A7" w:rsidRDefault="00A007A7" w:rsidP="00A007A7">
      <w:pPr>
        <w:ind w:firstLine="6521"/>
        <w:rPr>
          <w:sz w:val="14"/>
          <w:szCs w:val="14"/>
        </w:rPr>
      </w:pPr>
      <w:r>
        <w:rPr>
          <w:sz w:val="14"/>
          <w:szCs w:val="14"/>
        </w:rPr>
        <w:t>________________</w:t>
      </w:r>
    </w:p>
    <w:sectPr w:rsidR="00A007A7" w:rsidSect="005D5157">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8B44E" w14:textId="77777777" w:rsidR="00CB4491" w:rsidRDefault="00CB4491" w:rsidP="00A007A7">
      <w:r>
        <w:separator/>
      </w:r>
    </w:p>
  </w:endnote>
  <w:endnote w:type="continuationSeparator" w:id="0">
    <w:p w14:paraId="0D42071D" w14:textId="77777777" w:rsidR="00CB4491" w:rsidRDefault="00CB4491" w:rsidP="00A0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3D090" w14:textId="77777777" w:rsidR="00CB4491" w:rsidRDefault="00CB4491">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FB090" w14:textId="77777777" w:rsidR="00CB4491" w:rsidRDefault="00CB4491">
    <w:pPr>
      <w:tabs>
        <w:tab w:val="center" w:pos="4513"/>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1C3C8" w14:textId="77777777" w:rsidR="00CB4491" w:rsidRDefault="00CB4491">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B4BF8" w14:textId="77777777" w:rsidR="00CB4491" w:rsidRDefault="00CB4491" w:rsidP="00A007A7">
      <w:r>
        <w:separator/>
      </w:r>
    </w:p>
  </w:footnote>
  <w:footnote w:type="continuationSeparator" w:id="0">
    <w:p w14:paraId="48C3C2F7" w14:textId="77777777" w:rsidR="00CB4491" w:rsidRDefault="00CB4491" w:rsidP="00A007A7">
      <w:r>
        <w:continuationSeparator/>
      </w:r>
    </w:p>
  </w:footnote>
  <w:footnote w:id="1">
    <w:p w14:paraId="6F85D1FD" w14:textId="77777777" w:rsidR="00CB4491" w:rsidRDefault="00CB4491">
      <w:pPr>
        <w:pStyle w:val="Puslapioinaostekstas"/>
      </w:pPr>
      <w:r>
        <w:rPr>
          <w:rStyle w:val="Puslapioinaosnuoroda"/>
        </w:rPr>
        <w:footnoteRef/>
      </w:r>
      <w:r>
        <w:t xml:space="preserve"> </w:t>
      </w:r>
      <w:r w:rsidRPr="00CB4491">
        <w:t xml:space="preserve">2022-2030 metų plėtros programos valdytojos Lietuvos Respublikos </w:t>
      </w:r>
      <w:r>
        <w:t>a</w:t>
      </w:r>
      <w:r w:rsidRPr="00CB4491">
        <w:t xml:space="preserve">plinkos ministerijos </w:t>
      </w:r>
      <w:r>
        <w:t>a</w:t>
      </w:r>
      <w:r w:rsidRPr="00CB4491">
        <w:t>plinkos apsaugos ir klimato kaitos valdymo plėtros programos regioninės pažangos priemonės 02-001-06-07-02 (RE) „Didinti geriamojo vandens tiekimo ir nuotekų tvarkymo paslaugų prieinamumą“ finansavimo gair</w:t>
      </w:r>
      <w:r>
        <w:t>ė</w:t>
      </w:r>
      <w:r w:rsidRPr="00CB4491">
        <w:t>s</w:t>
      </w:r>
      <w:r>
        <w:t xml:space="preserve">, patvirtintos Lietuvos Respublikos aplinkos ministro </w:t>
      </w:r>
      <w:r w:rsidRPr="00CB4491">
        <w:t xml:space="preserve">2023 m. liepos 21 d. </w:t>
      </w:r>
      <w:r>
        <w:t xml:space="preserve">įsakymu </w:t>
      </w:r>
      <w:r w:rsidRPr="00CB4491">
        <w:t>Nr. D1-243</w:t>
      </w:r>
      <w:r>
        <w:t xml:space="preserve"> „</w:t>
      </w:r>
      <w:r w:rsidRPr="00CB4491">
        <w:t>Dėl 2022–2030 metų plėtros programos valdytojos Lietuvos Respublikos aplinkos ministerijos aplinkos apsaugos ir klimato kaitos valdymo plėtros programos regioninės pažangos priemonės Nr. 02-001-06-07-02 (RE) „Didinti geriamojo vandens tiekimo ir nuotekų tvarkymo paslaugų prieinamumą“ finansavimo gairių patvirtinimo</w:t>
      </w:r>
      <w:r>
        <w:t>“.</w:t>
      </w:r>
    </w:p>
  </w:footnote>
  <w:footnote w:id="2">
    <w:p w14:paraId="7BD5D1B7" w14:textId="77777777" w:rsidR="00CB4491" w:rsidRDefault="00CB4491">
      <w:pPr>
        <w:pStyle w:val="Puslapioinaostekstas"/>
      </w:pPr>
      <w:r>
        <w:rPr>
          <w:rStyle w:val="Puslapioinaosnuoroda"/>
        </w:rPr>
        <w:footnoteRef/>
      </w:r>
      <w:r>
        <w:t xml:space="preserve"> </w:t>
      </w:r>
      <w:r w:rsidRPr="00C22D7C">
        <w:rPr>
          <w:lang w:val="en-GB"/>
        </w:rPr>
        <w:t>Directive (EU) 2020/2184 of the European Parliament and of the Council of 16 December 2020 on the quality of water intended for human consumption (recast) (Text with EEA relevance). Document</w:t>
      </w:r>
      <w:r w:rsidRPr="00C22D7C">
        <w:t xml:space="preserve"> 32020L218</w:t>
      </w:r>
      <w:r>
        <w:t xml:space="preserve">4. </w:t>
      </w:r>
      <w:r w:rsidRPr="00C22D7C">
        <w:t>https://eur-lex.europa.eu/eli/dir/2020/2184/oj</w:t>
      </w:r>
    </w:p>
  </w:footnote>
  <w:footnote w:id="3">
    <w:p w14:paraId="54DB4E98" w14:textId="77777777" w:rsidR="00541DC2" w:rsidRDefault="00541DC2" w:rsidP="00541DC2">
      <w:pPr>
        <w:pStyle w:val="Puslapioinaostekstas"/>
      </w:pPr>
      <w:r>
        <w:rPr>
          <w:rStyle w:val="Puslapioinaosnuoroda"/>
        </w:rPr>
        <w:footnoteRef/>
      </w:r>
      <w:r>
        <w:t xml:space="preserve"> Gairėse nurodyta, kad šioms paslaugoms reikalingos infrastruktūros įrengimas finansuojamas tiki tose gyvenamosiose vietovėse, kuriose yra </w:t>
      </w:r>
      <w:r w:rsidRPr="00541DC2">
        <w:t>nuo 200 iki 2000 gyventojų.</w:t>
      </w:r>
    </w:p>
  </w:footnote>
  <w:footnote w:id="4">
    <w:p w14:paraId="7C62F375" w14:textId="77777777" w:rsidR="00541DC2" w:rsidRDefault="00541DC2">
      <w:pPr>
        <w:pStyle w:val="Puslapioinaostekstas"/>
      </w:pPr>
      <w:r>
        <w:rPr>
          <w:rStyle w:val="Puslapioinaosnuoroda"/>
        </w:rPr>
        <w:footnoteRef/>
      </w:r>
      <w:r>
        <w:t xml:space="preserve"> Gyvenamosiose vietovėse, kuriose nėra 200 gyventojų, vandentvarkos projektas bus įgyvendinamas tik savivaldybės lėšomis</w:t>
      </w:r>
      <w:r w:rsidR="00C26729">
        <w:t>, be ES lėšų</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ACACF" w14:textId="77777777" w:rsidR="00CB4491" w:rsidRDefault="00CB4491">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14783" w14:textId="77777777" w:rsidR="00CB4491" w:rsidRDefault="00CB4491" w:rsidP="00F35A64">
    <w:pPr>
      <w:tabs>
        <w:tab w:val="center" w:pos="4513"/>
        <w:tab w:val="right" w:pos="9026"/>
      </w:tabs>
      <w:jc w:val="center"/>
    </w:pPr>
    <w:r>
      <w:fldChar w:fldCharType="begin"/>
    </w:r>
    <w:r>
      <w:instrText>PAGE   \* MERGEFORMAT</w:instrText>
    </w:r>
    <w:r>
      <w:fldChar w:fldCharType="separate"/>
    </w:r>
    <w:r w:rsidR="006A082B">
      <w:rPr>
        <w:noProof/>
      </w:rPr>
      <w:t>21</w:t>
    </w:r>
    <w:r>
      <w:fldChar w:fldCharType="end"/>
    </w:r>
  </w:p>
  <w:p w14:paraId="160116ED" w14:textId="77777777" w:rsidR="00CB4491" w:rsidRPr="00017123" w:rsidRDefault="00CB4491" w:rsidP="00F35A64">
    <w:pPr>
      <w:tabs>
        <w:tab w:val="center" w:pos="4513"/>
        <w:tab w:val="right" w:pos="9026"/>
      </w:tabs>
      <w:jc w:val="cent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E6710" w14:textId="77777777" w:rsidR="00CB4491" w:rsidRDefault="00CB4491">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36D7"/>
    <w:multiLevelType w:val="hybridMultilevel"/>
    <w:tmpl w:val="3754099C"/>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776F6C"/>
    <w:multiLevelType w:val="hybridMultilevel"/>
    <w:tmpl w:val="8C16B4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C195882"/>
    <w:multiLevelType w:val="hybridMultilevel"/>
    <w:tmpl w:val="0D84067C"/>
    <w:lvl w:ilvl="0" w:tplc="43E6505E">
      <w:start w:val="1"/>
      <w:numFmt w:val="decimal"/>
      <w:lvlText w:val="%1."/>
      <w:lvlJc w:val="left"/>
      <w:pPr>
        <w:ind w:left="1353" w:hanging="360"/>
      </w:pPr>
      <w:rPr>
        <w:rFonts w:hint="default"/>
        <w:lang w:val="lt-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5CAF6668"/>
    <w:multiLevelType w:val="hybridMultilevel"/>
    <w:tmpl w:val="5A18D276"/>
    <w:lvl w:ilvl="0" w:tplc="5B60F63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 w15:restartNumberingAfterBreak="0">
    <w:nsid w:val="662979F7"/>
    <w:multiLevelType w:val="hybridMultilevel"/>
    <w:tmpl w:val="7AA69D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E532512"/>
    <w:multiLevelType w:val="hybridMultilevel"/>
    <w:tmpl w:val="34F61B52"/>
    <w:lvl w:ilvl="0" w:tplc="CD8E7230">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6" w15:restartNumberingAfterBreak="0">
    <w:nsid w:val="73637178"/>
    <w:multiLevelType w:val="hybridMultilevel"/>
    <w:tmpl w:val="8E720D80"/>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num w:numId="1" w16cid:durableId="1581021796">
    <w:abstractNumId w:val="4"/>
  </w:num>
  <w:num w:numId="2" w16cid:durableId="730232290">
    <w:abstractNumId w:val="5"/>
  </w:num>
  <w:num w:numId="3" w16cid:durableId="120811118">
    <w:abstractNumId w:val="3"/>
  </w:num>
  <w:num w:numId="4" w16cid:durableId="230240898">
    <w:abstractNumId w:val="0"/>
  </w:num>
  <w:num w:numId="5" w16cid:durableId="838615326">
    <w:abstractNumId w:val="2"/>
  </w:num>
  <w:num w:numId="6" w16cid:durableId="865286860">
    <w:abstractNumId w:val="1"/>
  </w:num>
  <w:num w:numId="7" w16cid:durableId="440996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7A7"/>
    <w:rsid w:val="000032E4"/>
    <w:rsid w:val="00010CCE"/>
    <w:rsid w:val="000142BD"/>
    <w:rsid w:val="0001484A"/>
    <w:rsid w:val="000152B9"/>
    <w:rsid w:val="00017123"/>
    <w:rsid w:val="00022AF0"/>
    <w:rsid w:val="000233B7"/>
    <w:rsid w:val="00023431"/>
    <w:rsid w:val="00024866"/>
    <w:rsid w:val="00025435"/>
    <w:rsid w:val="0002789D"/>
    <w:rsid w:val="00034431"/>
    <w:rsid w:val="00036AB6"/>
    <w:rsid w:val="000409B0"/>
    <w:rsid w:val="00040EB1"/>
    <w:rsid w:val="00045938"/>
    <w:rsid w:val="00046672"/>
    <w:rsid w:val="00047805"/>
    <w:rsid w:val="00050DA2"/>
    <w:rsid w:val="0005380E"/>
    <w:rsid w:val="00056754"/>
    <w:rsid w:val="00057972"/>
    <w:rsid w:val="000609EC"/>
    <w:rsid w:val="00061E59"/>
    <w:rsid w:val="0006628F"/>
    <w:rsid w:val="00067978"/>
    <w:rsid w:val="000716A1"/>
    <w:rsid w:val="000742C5"/>
    <w:rsid w:val="000773E7"/>
    <w:rsid w:val="00077B7B"/>
    <w:rsid w:val="0008273F"/>
    <w:rsid w:val="00083B80"/>
    <w:rsid w:val="000858DC"/>
    <w:rsid w:val="0009735C"/>
    <w:rsid w:val="000A0FE5"/>
    <w:rsid w:val="000B1390"/>
    <w:rsid w:val="000B2BF1"/>
    <w:rsid w:val="000B3740"/>
    <w:rsid w:val="000B5D0A"/>
    <w:rsid w:val="000B7BDF"/>
    <w:rsid w:val="000C2AF2"/>
    <w:rsid w:val="000C2C9C"/>
    <w:rsid w:val="000C3DA2"/>
    <w:rsid w:val="000C795C"/>
    <w:rsid w:val="000D0E3E"/>
    <w:rsid w:val="000D0F04"/>
    <w:rsid w:val="000D2CBB"/>
    <w:rsid w:val="000D369B"/>
    <w:rsid w:val="000D36B3"/>
    <w:rsid w:val="000D40B3"/>
    <w:rsid w:val="000D6009"/>
    <w:rsid w:val="000E0ADF"/>
    <w:rsid w:val="000E0D4A"/>
    <w:rsid w:val="000E197C"/>
    <w:rsid w:val="000E40D1"/>
    <w:rsid w:val="000E49D8"/>
    <w:rsid w:val="000E50B9"/>
    <w:rsid w:val="000E5862"/>
    <w:rsid w:val="000F0BBC"/>
    <w:rsid w:val="000F445D"/>
    <w:rsid w:val="00100217"/>
    <w:rsid w:val="00102AEE"/>
    <w:rsid w:val="00103AD8"/>
    <w:rsid w:val="001109D8"/>
    <w:rsid w:val="00111B6C"/>
    <w:rsid w:val="00111CA9"/>
    <w:rsid w:val="0011331B"/>
    <w:rsid w:val="00113F9F"/>
    <w:rsid w:val="00115ADB"/>
    <w:rsid w:val="0011679C"/>
    <w:rsid w:val="00117163"/>
    <w:rsid w:val="00130380"/>
    <w:rsid w:val="001305A4"/>
    <w:rsid w:val="001305DC"/>
    <w:rsid w:val="00130953"/>
    <w:rsid w:val="00130A4A"/>
    <w:rsid w:val="00131041"/>
    <w:rsid w:val="001414EF"/>
    <w:rsid w:val="0014185D"/>
    <w:rsid w:val="001462C4"/>
    <w:rsid w:val="00151897"/>
    <w:rsid w:val="00153E25"/>
    <w:rsid w:val="001572E0"/>
    <w:rsid w:val="00162ED3"/>
    <w:rsid w:val="00163A74"/>
    <w:rsid w:val="00164B53"/>
    <w:rsid w:val="001711A9"/>
    <w:rsid w:val="00172188"/>
    <w:rsid w:val="0017312B"/>
    <w:rsid w:val="001746F1"/>
    <w:rsid w:val="00175EDC"/>
    <w:rsid w:val="00182C6C"/>
    <w:rsid w:val="00187A52"/>
    <w:rsid w:val="001903FD"/>
    <w:rsid w:val="001904A0"/>
    <w:rsid w:val="001933F2"/>
    <w:rsid w:val="00193FA9"/>
    <w:rsid w:val="001975E0"/>
    <w:rsid w:val="001978FB"/>
    <w:rsid w:val="001A3AF4"/>
    <w:rsid w:val="001A3F61"/>
    <w:rsid w:val="001A5915"/>
    <w:rsid w:val="001B2C36"/>
    <w:rsid w:val="001B2D6C"/>
    <w:rsid w:val="001B4A24"/>
    <w:rsid w:val="001B4AF6"/>
    <w:rsid w:val="001B70D3"/>
    <w:rsid w:val="001B78A2"/>
    <w:rsid w:val="001C1056"/>
    <w:rsid w:val="001C1A02"/>
    <w:rsid w:val="001C50CC"/>
    <w:rsid w:val="001D2C49"/>
    <w:rsid w:val="001E3B19"/>
    <w:rsid w:val="001E5D0C"/>
    <w:rsid w:val="001F30F3"/>
    <w:rsid w:val="00202FE8"/>
    <w:rsid w:val="00216278"/>
    <w:rsid w:val="00220189"/>
    <w:rsid w:val="002214B0"/>
    <w:rsid w:val="0022255B"/>
    <w:rsid w:val="00225455"/>
    <w:rsid w:val="002310CA"/>
    <w:rsid w:val="00231FA2"/>
    <w:rsid w:val="002320E0"/>
    <w:rsid w:val="002329A5"/>
    <w:rsid w:val="002343DA"/>
    <w:rsid w:val="00234AF3"/>
    <w:rsid w:val="00242FC2"/>
    <w:rsid w:val="00243FA4"/>
    <w:rsid w:val="00246ADE"/>
    <w:rsid w:val="00250BAC"/>
    <w:rsid w:val="00251811"/>
    <w:rsid w:val="00255513"/>
    <w:rsid w:val="002560D1"/>
    <w:rsid w:val="00263B2B"/>
    <w:rsid w:val="002645E9"/>
    <w:rsid w:val="002703F4"/>
    <w:rsid w:val="00271795"/>
    <w:rsid w:val="00272BF3"/>
    <w:rsid w:val="002739C9"/>
    <w:rsid w:val="002746A7"/>
    <w:rsid w:val="00275788"/>
    <w:rsid w:val="002779D7"/>
    <w:rsid w:val="00277B43"/>
    <w:rsid w:val="00280DA4"/>
    <w:rsid w:val="0028375D"/>
    <w:rsid w:val="00284F31"/>
    <w:rsid w:val="002852A9"/>
    <w:rsid w:val="0028795D"/>
    <w:rsid w:val="00291E7D"/>
    <w:rsid w:val="0029385E"/>
    <w:rsid w:val="002A187C"/>
    <w:rsid w:val="002A6638"/>
    <w:rsid w:val="002B1590"/>
    <w:rsid w:val="002B1C1B"/>
    <w:rsid w:val="002B36B6"/>
    <w:rsid w:val="002B4EA4"/>
    <w:rsid w:val="002B684F"/>
    <w:rsid w:val="002C343F"/>
    <w:rsid w:val="002D2656"/>
    <w:rsid w:val="002D7E5D"/>
    <w:rsid w:val="002E00E8"/>
    <w:rsid w:val="002E4675"/>
    <w:rsid w:val="002E6606"/>
    <w:rsid w:val="002F0EBA"/>
    <w:rsid w:val="002F108C"/>
    <w:rsid w:val="002F2A80"/>
    <w:rsid w:val="002F5FB2"/>
    <w:rsid w:val="002F63F3"/>
    <w:rsid w:val="00303150"/>
    <w:rsid w:val="003060AC"/>
    <w:rsid w:val="00311123"/>
    <w:rsid w:val="00315FBC"/>
    <w:rsid w:val="00321B8B"/>
    <w:rsid w:val="0032219C"/>
    <w:rsid w:val="003242C3"/>
    <w:rsid w:val="0032455A"/>
    <w:rsid w:val="00324B9D"/>
    <w:rsid w:val="0032782D"/>
    <w:rsid w:val="0033015D"/>
    <w:rsid w:val="00332F40"/>
    <w:rsid w:val="00333464"/>
    <w:rsid w:val="00333B8F"/>
    <w:rsid w:val="003344B8"/>
    <w:rsid w:val="00337C61"/>
    <w:rsid w:val="00341CFE"/>
    <w:rsid w:val="003456E5"/>
    <w:rsid w:val="00355999"/>
    <w:rsid w:val="00355EEE"/>
    <w:rsid w:val="003607C3"/>
    <w:rsid w:val="0036298E"/>
    <w:rsid w:val="00365AD7"/>
    <w:rsid w:val="00365B00"/>
    <w:rsid w:val="00366118"/>
    <w:rsid w:val="00380D91"/>
    <w:rsid w:val="00381BFB"/>
    <w:rsid w:val="00383858"/>
    <w:rsid w:val="003838CC"/>
    <w:rsid w:val="00384A7C"/>
    <w:rsid w:val="00385F2F"/>
    <w:rsid w:val="0038775C"/>
    <w:rsid w:val="00395F0A"/>
    <w:rsid w:val="003975DB"/>
    <w:rsid w:val="00397F1E"/>
    <w:rsid w:val="003A0375"/>
    <w:rsid w:val="003A0406"/>
    <w:rsid w:val="003A2954"/>
    <w:rsid w:val="003A348C"/>
    <w:rsid w:val="003A4C15"/>
    <w:rsid w:val="003A5C32"/>
    <w:rsid w:val="003A60F7"/>
    <w:rsid w:val="003A7C77"/>
    <w:rsid w:val="003B0A12"/>
    <w:rsid w:val="003B392E"/>
    <w:rsid w:val="003B763B"/>
    <w:rsid w:val="003C207B"/>
    <w:rsid w:val="003C309E"/>
    <w:rsid w:val="003C3652"/>
    <w:rsid w:val="003C3C16"/>
    <w:rsid w:val="003C4C2B"/>
    <w:rsid w:val="003C59B9"/>
    <w:rsid w:val="003C5E84"/>
    <w:rsid w:val="003C7E77"/>
    <w:rsid w:val="003D4EFF"/>
    <w:rsid w:val="003D6381"/>
    <w:rsid w:val="003D73AA"/>
    <w:rsid w:val="003E1E56"/>
    <w:rsid w:val="003E338C"/>
    <w:rsid w:val="003F1304"/>
    <w:rsid w:val="003F1D8C"/>
    <w:rsid w:val="003F3316"/>
    <w:rsid w:val="003F38B0"/>
    <w:rsid w:val="003F5B68"/>
    <w:rsid w:val="004025FC"/>
    <w:rsid w:val="00405477"/>
    <w:rsid w:val="00405DB1"/>
    <w:rsid w:val="00407514"/>
    <w:rsid w:val="004176ED"/>
    <w:rsid w:val="004207FD"/>
    <w:rsid w:val="00421FA4"/>
    <w:rsid w:val="004247AD"/>
    <w:rsid w:val="00435A08"/>
    <w:rsid w:val="0043625F"/>
    <w:rsid w:val="00437E97"/>
    <w:rsid w:val="00443488"/>
    <w:rsid w:val="00443A67"/>
    <w:rsid w:val="00446C9A"/>
    <w:rsid w:val="0045197D"/>
    <w:rsid w:val="0045199F"/>
    <w:rsid w:val="00452F21"/>
    <w:rsid w:val="00452F4B"/>
    <w:rsid w:val="0045551B"/>
    <w:rsid w:val="004570BB"/>
    <w:rsid w:val="00457359"/>
    <w:rsid w:val="004608B1"/>
    <w:rsid w:val="004612FB"/>
    <w:rsid w:val="004632FC"/>
    <w:rsid w:val="00467036"/>
    <w:rsid w:val="00467F6B"/>
    <w:rsid w:val="0047181A"/>
    <w:rsid w:val="00474FCE"/>
    <w:rsid w:val="004776B9"/>
    <w:rsid w:val="004777EE"/>
    <w:rsid w:val="004778C7"/>
    <w:rsid w:val="00480000"/>
    <w:rsid w:val="00481A29"/>
    <w:rsid w:val="00482BCD"/>
    <w:rsid w:val="0048556A"/>
    <w:rsid w:val="004A0875"/>
    <w:rsid w:val="004A56EC"/>
    <w:rsid w:val="004B0ECB"/>
    <w:rsid w:val="004B1AC6"/>
    <w:rsid w:val="004B4CB0"/>
    <w:rsid w:val="004B7C0B"/>
    <w:rsid w:val="004C16D1"/>
    <w:rsid w:val="004C3E53"/>
    <w:rsid w:val="004C7E9E"/>
    <w:rsid w:val="004D2D36"/>
    <w:rsid w:val="004D3217"/>
    <w:rsid w:val="004D7274"/>
    <w:rsid w:val="004F1B17"/>
    <w:rsid w:val="004F3597"/>
    <w:rsid w:val="004F55C7"/>
    <w:rsid w:val="00506E0C"/>
    <w:rsid w:val="005147EE"/>
    <w:rsid w:val="005156D5"/>
    <w:rsid w:val="005156FC"/>
    <w:rsid w:val="00516528"/>
    <w:rsid w:val="00517859"/>
    <w:rsid w:val="00520C3D"/>
    <w:rsid w:val="00523B3D"/>
    <w:rsid w:val="00533769"/>
    <w:rsid w:val="00535DD0"/>
    <w:rsid w:val="0053642E"/>
    <w:rsid w:val="005401E4"/>
    <w:rsid w:val="00541697"/>
    <w:rsid w:val="00541DC2"/>
    <w:rsid w:val="0054432D"/>
    <w:rsid w:val="005551CE"/>
    <w:rsid w:val="00557ED5"/>
    <w:rsid w:val="00561CB6"/>
    <w:rsid w:val="00562767"/>
    <w:rsid w:val="0056429B"/>
    <w:rsid w:val="0057242C"/>
    <w:rsid w:val="00573568"/>
    <w:rsid w:val="00577618"/>
    <w:rsid w:val="00577958"/>
    <w:rsid w:val="00577CDB"/>
    <w:rsid w:val="0058037A"/>
    <w:rsid w:val="0058046B"/>
    <w:rsid w:val="00582AEA"/>
    <w:rsid w:val="00583160"/>
    <w:rsid w:val="0058699A"/>
    <w:rsid w:val="005876CB"/>
    <w:rsid w:val="0059183A"/>
    <w:rsid w:val="005925BE"/>
    <w:rsid w:val="00593F56"/>
    <w:rsid w:val="005A1287"/>
    <w:rsid w:val="005A405C"/>
    <w:rsid w:val="005A5418"/>
    <w:rsid w:val="005B165F"/>
    <w:rsid w:val="005B3EF9"/>
    <w:rsid w:val="005B5758"/>
    <w:rsid w:val="005B5FEC"/>
    <w:rsid w:val="005B71A4"/>
    <w:rsid w:val="005C335F"/>
    <w:rsid w:val="005D4629"/>
    <w:rsid w:val="005D4886"/>
    <w:rsid w:val="005D5157"/>
    <w:rsid w:val="005D5EAB"/>
    <w:rsid w:val="005D61B3"/>
    <w:rsid w:val="005E2DA7"/>
    <w:rsid w:val="005E33B5"/>
    <w:rsid w:val="005E46FC"/>
    <w:rsid w:val="005E512E"/>
    <w:rsid w:val="005E673F"/>
    <w:rsid w:val="005E7F13"/>
    <w:rsid w:val="005F6A54"/>
    <w:rsid w:val="005F73B2"/>
    <w:rsid w:val="005F7E0A"/>
    <w:rsid w:val="006025D0"/>
    <w:rsid w:val="0060338C"/>
    <w:rsid w:val="0060589C"/>
    <w:rsid w:val="006105F2"/>
    <w:rsid w:val="006206C2"/>
    <w:rsid w:val="00621175"/>
    <w:rsid w:val="00623671"/>
    <w:rsid w:val="0062428F"/>
    <w:rsid w:val="00624DA4"/>
    <w:rsid w:val="00640753"/>
    <w:rsid w:val="00644954"/>
    <w:rsid w:val="0064636B"/>
    <w:rsid w:val="00651E71"/>
    <w:rsid w:val="00652CDB"/>
    <w:rsid w:val="00652E26"/>
    <w:rsid w:val="006569B0"/>
    <w:rsid w:val="00657C2E"/>
    <w:rsid w:val="0066664A"/>
    <w:rsid w:val="00671FDF"/>
    <w:rsid w:val="006744C7"/>
    <w:rsid w:val="00675F40"/>
    <w:rsid w:val="00677B82"/>
    <w:rsid w:val="0068191B"/>
    <w:rsid w:val="00684A01"/>
    <w:rsid w:val="006866A4"/>
    <w:rsid w:val="00687DF9"/>
    <w:rsid w:val="00695BC5"/>
    <w:rsid w:val="006A0173"/>
    <w:rsid w:val="006A082B"/>
    <w:rsid w:val="006A1F4F"/>
    <w:rsid w:val="006A2884"/>
    <w:rsid w:val="006A2AA7"/>
    <w:rsid w:val="006B0463"/>
    <w:rsid w:val="006B41E7"/>
    <w:rsid w:val="006B5522"/>
    <w:rsid w:val="006B6F2B"/>
    <w:rsid w:val="006B7398"/>
    <w:rsid w:val="006C08B2"/>
    <w:rsid w:val="006C654A"/>
    <w:rsid w:val="006D26DD"/>
    <w:rsid w:val="006D56E6"/>
    <w:rsid w:val="006D623E"/>
    <w:rsid w:val="006D671B"/>
    <w:rsid w:val="006D6F5F"/>
    <w:rsid w:val="006D6F9B"/>
    <w:rsid w:val="006D7E44"/>
    <w:rsid w:val="006E05FD"/>
    <w:rsid w:val="006F4FC5"/>
    <w:rsid w:val="006F50D0"/>
    <w:rsid w:val="006F7821"/>
    <w:rsid w:val="00702D30"/>
    <w:rsid w:val="00704A5B"/>
    <w:rsid w:val="00704C3B"/>
    <w:rsid w:val="00710674"/>
    <w:rsid w:val="00711AF1"/>
    <w:rsid w:val="00714B72"/>
    <w:rsid w:val="00716D54"/>
    <w:rsid w:val="00723DA6"/>
    <w:rsid w:val="00723E95"/>
    <w:rsid w:val="00724FEA"/>
    <w:rsid w:val="00725D88"/>
    <w:rsid w:val="00726A23"/>
    <w:rsid w:val="00727309"/>
    <w:rsid w:val="00727953"/>
    <w:rsid w:val="00730128"/>
    <w:rsid w:val="00732DAB"/>
    <w:rsid w:val="00732ECB"/>
    <w:rsid w:val="00733E83"/>
    <w:rsid w:val="00736807"/>
    <w:rsid w:val="00744EF3"/>
    <w:rsid w:val="007500D1"/>
    <w:rsid w:val="007571A1"/>
    <w:rsid w:val="0076033A"/>
    <w:rsid w:val="0076094F"/>
    <w:rsid w:val="00760C10"/>
    <w:rsid w:val="0076614E"/>
    <w:rsid w:val="00767434"/>
    <w:rsid w:val="00767AD7"/>
    <w:rsid w:val="007744BF"/>
    <w:rsid w:val="00774BA0"/>
    <w:rsid w:val="00774EE7"/>
    <w:rsid w:val="0077577E"/>
    <w:rsid w:val="00777143"/>
    <w:rsid w:val="00777D08"/>
    <w:rsid w:val="007804FA"/>
    <w:rsid w:val="00783CC5"/>
    <w:rsid w:val="00784E23"/>
    <w:rsid w:val="00791572"/>
    <w:rsid w:val="00792D7B"/>
    <w:rsid w:val="00793165"/>
    <w:rsid w:val="007969F4"/>
    <w:rsid w:val="0079777B"/>
    <w:rsid w:val="007A01A0"/>
    <w:rsid w:val="007A055A"/>
    <w:rsid w:val="007A2104"/>
    <w:rsid w:val="007A37BE"/>
    <w:rsid w:val="007B1304"/>
    <w:rsid w:val="007B315C"/>
    <w:rsid w:val="007B5224"/>
    <w:rsid w:val="007C0AAB"/>
    <w:rsid w:val="007C3381"/>
    <w:rsid w:val="007C3B0D"/>
    <w:rsid w:val="007C4941"/>
    <w:rsid w:val="007D1449"/>
    <w:rsid w:val="007D1660"/>
    <w:rsid w:val="007D2246"/>
    <w:rsid w:val="007D402C"/>
    <w:rsid w:val="007D456E"/>
    <w:rsid w:val="007D55A5"/>
    <w:rsid w:val="007D5EFC"/>
    <w:rsid w:val="007E5BAE"/>
    <w:rsid w:val="007F13C6"/>
    <w:rsid w:val="007F531F"/>
    <w:rsid w:val="007F5B7A"/>
    <w:rsid w:val="00800870"/>
    <w:rsid w:val="00803E96"/>
    <w:rsid w:val="00807EFE"/>
    <w:rsid w:val="00811A3B"/>
    <w:rsid w:val="00814EC8"/>
    <w:rsid w:val="00815E72"/>
    <w:rsid w:val="00821E16"/>
    <w:rsid w:val="00825689"/>
    <w:rsid w:val="008260A8"/>
    <w:rsid w:val="00840E05"/>
    <w:rsid w:val="008457A4"/>
    <w:rsid w:val="0084647D"/>
    <w:rsid w:val="008476EA"/>
    <w:rsid w:val="0085602A"/>
    <w:rsid w:val="0085670E"/>
    <w:rsid w:val="00857BC9"/>
    <w:rsid w:val="00860F62"/>
    <w:rsid w:val="00863FD0"/>
    <w:rsid w:val="00864277"/>
    <w:rsid w:val="00864E61"/>
    <w:rsid w:val="00865BB0"/>
    <w:rsid w:val="00873C73"/>
    <w:rsid w:val="00875DD1"/>
    <w:rsid w:val="00876898"/>
    <w:rsid w:val="008776CD"/>
    <w:rsid w:val="00877C9C"/>
    <w:rsid w:val="0088611A"/>
    <w:rsid w:val="00890AE4"/>
    <w:rsid w:val="008A2633"/>
    <w:rsid w:val="008A2ED2"/>
    <w:rsid w:val="008A4280"/>
    <w:rsid w:val="008A48A6"/>
    <w:rsid w:val="008A4E34"/>
    <w:rsid w:val="008A5DA1"/>
    <w:rsid w:val="008B00A8"/>
    <w:rsid w:val="008B14E2"/>
    <w:rsid w:val="008B2D2E"/>
    <w:rsid w:val="008B4AA1"/>
    <w:rsid w:val="008C32E8"/>
    <w:rsid w:val="008C4FBD"/>
    <w:rsid w:val="008C506C"/>
    <w:rsid w:val="008C6BDB"/>
    <w:rsid w:val="008D006B"/>
    <w:rsid w:val="008D08D3"/>
    <w:rsid w:val="008D0E84"/>
    <w:rsid w:val="008D1228"/>
    <w:rsid w:val="008D12DF"/>
    <w:rsid w:val="008D3896"/>
    <w:rsid w:val="008D4757"/>
    <w:rsid w:val="008D480F"/>
    <w:rsid w:val="008D7BB3"/>
    <w:rsid w:val="008D7EC9"/>
    <w:rsid w:val="008E15EF"/>
    <w:rsid w:val="008E43EE"/>
    <w:rsid w:val="008E7F47"/>
    <w:rsid w:val="008F18E1"/>
    <w:rsid w:val="008F512A"/>
    <w:rsid w:val="008F6CC3"/>
    <w:rsid w:val="008F7CBB"/>
    <w:rsid w:val="009030B7"/>
    <w:rsid w:val="00907062"/>
    <w:rsid w:val="009077D4"/>
    <w:rsid w:val="00911795"/>
    <w:rsid w:val="00912C83"/>
    <w:rsid w:val="009133DA"/>
    <w:rsid w:val="009159C7"/>
    <w:rsid w:val="00917AE3"/>
    <w:rsid w:val="00920AC1"/>
    <w:rsid w:val="00920FE5"/>
    <w:rsid w:val="00924AD1"/>
    <w:rsid w:val="0093057E"/>
    <w:rsid w:val="0093128E"/>
    <w:rsid w:val="009429FD"/>
    <w:rsid w:val="009447AD"/>
    <w:rsid w:val="00947DEF"/>
    <w:rsid w:val="00950370"/>
    <w:rsid w:val="00951DF8"/>
    <w:rsid w:val="009549F6"/>
    <w:rsid w:val="00962578"/>
    <w:rsid w:val="00964409"/>
    <w:rsid w:val="00965746"/>
    <w:rsid w:val="00966E92"/>
    <w:rsid w:val="0097158A"/>
    <w:rsid w:val="00972B4E"/>
    <w:rsid w:val="0097333F"/>
    <w:rsid w:val="009874B7"/>
    <w:rsid w:val="00995829"/>
    <w:rsid w:val="00997199"/>
    <w:rsid w:val="009A0384"/>
    <w:rsid w:val="009A56A9"/>
    <w:rsid w:val="009B0A03"/>
    <w:rsid w:val="009B5458"/>
    <w:rsid w:val="009B68D4"/>
    <w:rsid w:val="009C3374"/>
    <w:rsid w:val="009C524B"/>
    <w:rsid w:val="009C7441"/>
    <w:rsid w:val="009D024D"/>
    <w:rsid w:val="009D29EC"/>
    <w:rsid w:val="009D7A8F"/>
    <w:rsid w:val="009E00EF"/>
    <w:rsid w:val="009E038E"/>
    <w:rsid w:val="009E1525"/>
    <w:rsid w:val="009E1D12"/>
    <w:rsid w:val="009E32FB"/>
    <w:rsid w:val="009F1EBE"/>
    <w:rsid w:val="009F3998"/>
    <w:rsid w:val="009F4F51"/>
    <w:rsid w:val="009F7BB6"/>
    <w:rsid w:val="00A007A7"/>
    <w:rsid w:val="00A00853"/>
    <w:rsid w:val="00A00988"/>
    <w:rsid w:val="00A044CD"/>
    <w:rsid w:val="00A04FC4"/>
    <w:rsid w:val="00A11898"/>
    <w:rsid w:val="00A12171"/>
    <w:rsid w:val="00A1282D"/>
    <w:rsid w:val="00A12D0D"/>
    <w:rsid w:val="00A15902"/>
    <w:rsid w:val="00A164F0"/>
    <w:rsid w:val="00A206DC"/>
    <w:rsid w:val="00A20EB6"/>
    <w:rsid w:val="00A21011"/>
    <w:rsid w:val="00A230E4"/>
    <w:rsid w:val="00A2645A"/>
    <w:rsid w:val="00A2756C"/>
    <w:rsid w:val="00A32B56"/>
    <w:rsid w:val="00A338FF"/>
    <w:rsid w:val="00A34D6C"/>
    <w:rsid w:val="00A35AAE"/>
    <w:rsid w:val="00A37060"/>
    <w:rsid w:val="00A4021E"/>
    <w:rsid w:val="00A41ED0"/>
    <w:rsid w:val="00A45785"/>
    <w:rsid w:val="00A50FA7"/>
    <w:rsid w:val="00A51F8B"/>
    <w:rsid w:val="00A54C59"/>
    <w:rsid w:val="00A566FB"/>
    <w:rsid w:val="00A575C0"/>
    <w:rsid w:val="00A57797"/>
    <w:rsid w:val="00A618C5"/>
    <w:rsid w:val="00A629F0"/>
    <w:rsid w:val="00A634DC"/>
    <w:rsid w:val="00A6536E"/>
    <w:rsid w:val="00A65BD8"/>
    <w:rsid w:val="00A66B51"/>
    <w:rsid w:val="00A7484E"/>
    <w:rsid w:val="00A750B0"/>
    <w:rsid w:val="00A80FD4"/>
    <w:rsid w:val="00A8104B"/>
    <w:rsid w:val="00A828BD"/>
    <w:rsid w:val="00A8496A"/>
    <w:rsid w:val="00A84EAF"/>
    <w:rsid w:val="00A8535D"/>
    <w:rsid w:val="00A94936"/>
    <w:rsid w:val="00A96927"/>
    <w:rsid w:val="00AA0330"/>
    <w:rsid w:val="00AA0E6F"/>
    <w:rsid w:val="00AA4C74"/>
    <w:rsid w:val="00AA7A6D"/>
    <w:rsid w:val="00AB02D8"/>
    <w:rsid w:val="00AB5AA6"/>
    <w:rsid w:val="00AB7324"/>
    <w:rsid w:val="00AC018C"/>
    <w:rsid w:val="00AC04AF"/>
    <w:rsid w:val="00AC2F8A"/>
    <w:rsid w:val="00AC54B6"/>
    <w:rsid w:val="00AC589A"/>
    <w:rsid w:val="00AD0E70"/>
    <w:rsid w:val="00AD3CFB"/>
    <w:rsid w:val="00AD65F7"/>
    <w:rsid w:val="00AD695E"/>
    <w:rsid w:val="00AE2EF0"/>
    <w:rsid w:val="00AE3C76"/>
    <w:rsid w:val="00AE4351"/>
    <w:rsid w:val="00AE4353"/>
    <w:rsid w:val="00AE5025"/>
    <w:rsid w:val="00AE5E6B"/>
    <w:rsid w:val="00AF345F"/>
    <w:rsid w:val="00B00603"/>
    <w:rsid w:val="00B02CDA"/>
    <w:rsid w:val="00B12A46"/>
    <w:rsid w:val="00B15312"/>
    <w:rsid w:val="00B26F03"/>
    <w:rsid w:val="00B3084C"/>
    <w:rsid w:val="00B31371"/>
    <w:rsid w:val="00B32446"/>
    <w:rsid w:val="00B35DE4"/>
    <w:rsid w:val="00B37027"/>
    <w:rsid w:val="00B41195"/>
    <w:rsid w:val="00B419DA"/>
    <w:rsid w:val="00B441FE"/>
    <w:rsid w:val="00B466F2"/>
    <w:rsid w:val="00B5367C"/>
    <w:rsid w:val="00B55E2E"/>
    <w:rsid w:val="00B56FE0"/>
    <w:rsid w:val="00B602B5"/>
    <w:rsid w:val="00B62947"/>
    <w:rsid w:val="00B63D51"/>
    <w:rsid w:val="00B63DD7"/>
    <w:rsid w:val="00B6538A"/>
    <w:rsid w:val="00B658DB"/>
    <w:rsid w:val="00B659F5"/>
    <w:rsid w:val="00B677EE"/>
    <w:rsid w:val="00B7034F"/>
    <w:rsid w:val="00B71306"/>
    <w:rsid w:val="00B75412"/>
    <w:rsid w:val="00B8122D"/>
    <w:rsid w:val="00B83258"/>
    <w:rsid w:val="00B83FEB"/>
    <w:rsid w:val="00B879A6"/>
    <w:rsid w:val="00B87B9B"/>
    <w:rsid w:val="00B91EC8"/>
    <w:rsid w:val="00BA2E28"/>
    <w:rsid w:val="00BA640C"/>
    <w:rsid w:val="00BB26FA"/>
    <w:rsid w:val="00BC0114"/>
    <w:rsid w:val="00BC4A85"/>
    <w:rsid w:val="00BC52BA"/>
    <w:rsid w:val="00BC7B32"/>
    <w:rsid w:val="00BD0DCC"/>
    <w:rsid w:val="00BD0DEF"/>
    <w:rsid w:val="00BD2BA6"/>
    <w:rsid w:val="00BD6084"/>
    <w:rsid w:val="00BD679E"/>
    <w:rsid w:val="00BD7E91"/>
    <w:rsid w:val="00BE2879"/>
    <w:rsid w:val="00BE3AA7"/>
    <w:rsid w:val="00BE472C"/>
    <w:rsid w:val="00BE4D9A"/>
    <w:rsid w:val="00BE537E"/>
    <w:rsid w:val="00BE572E"/>
    <w:rsid w:val="00BF0B55"/>
    <w:rsid w:val="00BF54CF"/>
    <w:rsid w:val="00C00424"/>
    <w:rsid w:val="00C01A7D"/>
    <w:rsid w:val="00C047D7"/>
    <w:rsid w:val="00C04A19"/>
    <w:rsid w:val="00C04B14"/>
    <w:rsid w:val="00C04D28"/>
    <w:rsid w:val="00C05A92"/>
    <w:rsid w:val="00C10A40"/>
    <w:rsid w:val="00C12C8F"/>
    <w:rsid w:val="00C12E24"/>
    <w:rsid w:val="00C14295"/>
    <w:rsid w:val="00C1435C"/>
    <w:rsid w:val="00C22D7C"/>
    <w:rsid w:val="00C23629"/>
    <w:rsid w:val="00C24213"/>
    <w:rsid w:val="00C26131"/>
    <w:rsid w:val="00C26729"/>
    <w:rsid w:val="00C302A1"/>
    <w:rsid w:val="00C4018E"/>
    <w:rsid w:val="00C43076"/>
    <w:rsid w:val="00C43CD0"/>
    <w:rsid w:val="00C47091"/>
    <w:rsid w:val="00C50F2A"/>
    <w:rsid w:val="00C5341A"/>
    <w:rsid w:val="00C57B99"/>
    <w:rsid w:val="00C63454"/>
    <w:rsid w:val="00C65E79"/>
    <w:rsid w:val="00C66A4E"/>
    <w:rsid w:val="00C67BBB"/>
    <w:rsid w:val="00C71049"/>
    <w:rsid w:val="00C84C91"/>
    <w:rsid w:val="00C85316"/>
    <w:rsid w:val="00C923E9"/>
    <w:rsid w:val="00C94A46"/>
    <w:rsid w:val="00C962CF"/>
    <w:rsid w:val="00C972FE"/>
    <w:rsid w:val="00C974C0"/>
    <w:rsid w:val="00CA0018"/>
    <w:rsid w:val="00CA1098"/>
    <w:rsid w:val="00CA56BF"/>
    <w:rsid w:val="00CB32BB"/>
    <w:rsid w:val="00CB3713"/>
    <w:rsid w:val="00CB4491"/>
    <w:rsid w:val="00CB4820"/>
    <w:rsid w:val="00CB743C"/>
    <w:rsid w:val="00CC0A81"/>
    <w:rsid w:val="00CC46A7"/>
    <w:rsid w:val="00CD2C3C"/>
    <w:rsid w:val="00CD2E71"/>
    <w:rsid w:val="00CD662F"/>
    <w:rsid w:val="00CD6F39"/>
    <w:rsid w:val="00CD7D7B"/>
    <w:rsid w:val="00CD7DA4"/>
    <w:rsid w:val="00CE3D17"/>
    <w:rsid w:val="00CE5E05"/>
    <w:rsid w:val="00CE5E0C"/>
    <w:rsid w:val="00CE78C6"/>
    <w:rsid w:val="00CF11B6"/>
    <w:rsid w:val="00CF23AB"/>
    <w:rsid w:val="00CF2720"/>
    <w:rsid w:val="00CF4312"/>
    <w:rsid w:val="00CF500C"/>
    <w:rsid w:val="00D00113"/>
    <w:rsid w:val="00D006CA"/>
    <w:rsid w:val="00D04A98"/>
    <w:rsid w:val="00D0646F"/>
    <w:rsid w:val="00D17217"/>
    <w:rsid w:val="00D25B54"/>
    <w:rsid w:val="00D264F0"/>
    <w:rsid w:val="00D26C65"/>
    <w:rsid w:val="00D34581"/>
    <w:rsid w:val="00D35DB1"/>
    <w:rsid w:val="00D35E8A"/>
    <w:rsid w:val="00D362D6"/>
    <w:rsid w:val="00D41120"/>
    <w:rsid w:val="00D44D2B"/>
    <w:rsid w:val="00D531F9"/>
    <w:rsid w:val="00D53247"/>
    <w:rsid w:val="00D53EB3"/>
    <w:rsid w:val="00D60CBA"/>
    <w:rsid w:val="00D625FD"/>
    <w:rsid w:val="00D7167C"/>
    <w:rsid w:val="00D74518"/>
    <w:rsid w:val="00D7609C"/>
    <w:rsid w:val="00D7687D"/>
    <w:rsid w:val="00D80673"/>
    <w:rsid w:val="00D811B2"/>
    <w:rsid w:val="00D849B7"/>
    <w:rsid w:val="00D87DC9"/>
    <w:rsid w:val="00D94DA9"/>
    <w:rsid w:val="00D94E4A"/>
    <w:rsid w:val="00D962E5"/>
    <w:rsid w:val="00DB5608"/>
    <w:rsid w:val="00DC1A00"/>
    <w:rsid w:val="00DC2203"/>
    <w:rsid w:val="00DC2EBE"/>
    <w:rsid w:val="00DD6E7F"/>
    <w:rsid w:val="00DD6F09"/>
    <w:rsid w:val="00DE0A5D"/>
    <w:rsid w:val="00DE20E0"/>
    <w:rsid w:val="00DE2F1C"/>
    <w:rsid w:val="00DE380F"/>
    <w:rsid w:val="00DE3E30"/>
    <w:rsid w:val="00DE4BD5"/>
    <w:rsid w:val="00DE614D"/>
    <w:rsid w:val="00DF1193"/>
    <w:rsid w:val="00DF21EF"/>
    <w:rsid w:val="00DF331F"/>
    <w:rsid w:val="00DF5E86"/>
    <w:rsid w:val="00E02977"/>
    <w:rsid w:val="00E05198"/>
    <w:rsid w:val="00E05ECF"/>
    <w:rsid w:val="00E10F9E"/>
    <w:rsid w:val="00E17739"/>
    <w:rsid w:val="00E206C9"/>
    <w:rsid w:val="00E2209D"/>
    <w:rsid w:val="00E24845"/>
    <w:rsid w:val="00E25849"/>
    <w:rsid w:val="00E31349"/>
    <w:rsid w:val="00E31E74"/>
    <w:rsid w:val="00E35A42"/>
    <w:rsid w:val="00E37EBA"/>
    <w:rsid w:val="00E401C6"/>
    <w:rsid w:val="00E452D1"/>
    <w:rsid w:val="00E471AF"/>
    <w:rsid w:val="00E53D38"/>
    <w:rsid w:val="00E54B27"/>
    <w:rsid w:val="00E55458"/>
    <w:rsid w:val="00E55FB7"/>
    <w:rsid w:val="00E60801"/>
    <w:rsid w:val="00E61FD6"/>
    <w:rsid w:val="00E64269"/>
    <w:rsid w:val="00E65F9D"/>
    <w:rsid w:val="00E757E9"/>
    <w:rsid w:val="00E76E23"/>
    <w:rsid w:val="00E80678"/>
    <w:rsid w:val="00E8179C"/>
    <w:rsid w:val="00E82F7D"/>
    <w:rsid w:val="00E83115"/>
    <w:rsid w:val="00E840EE"/>
    <w:rsid w:val="00E859AF"/>
    <w:rsid w:val="00E85C7F"/>
    <w:rsid w:val="00E91BAC"/>
    <w:rsid w:val="00E94CB8"/>
    <w:rsid w:val="00E97437"/>
    <w:rsid w:val="00EA006C"/>
    <w:rsid w:val="00EA1468"/>
    <w:rsid w:val="00EA1FCE"/>
    <w:rsid w:val="00EA288F"/>
    <w:rsid w:val="00EA36A2"/>
    <w:rsid w:val="00EA381B"/>
    <w:rsid w:val="00EA5C96"/>
    <w:rsid w:val="00EB0C73"/>
    <w:rsid w:val="00EB155C"/>
    <w:rsid w:val="00EB180A"/>
    <w:rsid w:val="00EB1D6B"/>
    <w:rsid w:val="00EB2DDA"/>
    <w:rsid w:val="00EB3D33"/>
    <w:rsid w:val="00EB5F4B"/>
    <w:rsid w:val="00EB7807"/>
    <w:rsid w:val="00EC337F"/>
    <w:rsid w:val="00EC357E"/>
    <w:rsid w:val="00EC3FEB"/>
    <w:rsid w:val="00EC6D4F"/>
    <w:rsid w:val="00ED3B29"/>
    <w:rsid w:val="00ED4DC2"/>
    <w:rsid w:val="00ED7C3F"/>
    <w:rsid w:val="00EE11C0"/>
    <w:rsid w:val="00EE3542"/>
    <w:rsid w:val="00EE37F1"/>
    <w:rsid w:val="00EE389D"/>
    <w:rsid w:val="00EE505E"/>
    <w:rsid w:val="00EE517F"/>
    <w:rsid w:val="00EE6977"/>
    <w:rsid w:val="00EF0E97"/>
    <w:rsid w:val="00EF1A56"/>
    <w:rsid w:val="00EF2C56"/>
    <w:rsid w:val="00EF5697"/>
    <w:rsid w:val="00F00878"/>
    <w:rsid w:val="00F00A3F"/>
    <w:rsid w:val="00F0181F"/>
    <w:rsid w:val="00F01C32"/>
    <w:rsid w:val="00F01CD1"/>
    <w:rsid w:val="00F030B1"/>
    <w:rsid w:val="00F032D5"/>
    <w:rsid w:val="00F04068"/>
    <w:rsid w:val="00F04590"/>
    <w:rsid w:val="00F04A43"/>
    <w:rsid w:val="00F06C45"/>
    <w:rsid w:val="00F07A36"/>
    <w:rsid w:val="00F07F43"/>
    <w:rsid w:val="00F106AB"/>
    <w:rsid w:val="00F11F4C"/>
    <w:rsid w:val="00F1215F"/>
    <w:rsid w:val="00F12DE0"/>
    <w:rsid w:val="00F13BEC"/>
    <w:rsid w:val="00F1539B"/>
    <w:rsid w:val="00F15A04"/>
    <w:rsid w:val="00F162A3"/>
    <w:rsid w:val="00F26A74"/>
    <w:rsid w:val="00F32A6A"/>
    <w:rsid w:val="00F347A9"/>
    <w:rsid w:val="00F34C24"/>
    <w:rsid w:val="00F35A64"/>
    <w:rsid w:val="00F360E8"/>
    <w:rsid w:val="00F437DE"/>
    <w:rsid w:val="00F501DB"/>
    <w:rsid w:val="00F53139"/>
    <w:rsid w:val="00F53968"/>
    <w:rsid w:val="00F5627F"/>
    <w:rsid w:val="00F56F11"/>
    <w:rsid w:val="00F57383"/>
    <w:rsid w:val="00F603D5"/>
    <w:rsid w:val="00F61384"/>
    <w:rsid w:val="00F6780A"/>
    <w:rsid w:val="00F71CE4"/>
    <w:rsid w:val="00F72B83"/>
    <w:rsid w:val="00F72C11"/>
    <w:rsid w:val="00F72ED1"/>
    <w:rsid w:val="00F730FD"/>
    <w:rsid w:val="00F756B9"/>
    <w:rsid w:val="00F80706"/>
    <w:rsid w:val="00F8086B"/>
    <w:rsid w:val="00F82DC3"/>
    <w:rsid w:val="00F844FB"/>
    <w:rsid w:val="00F85ED8"/>
    <w:rsid w:val="00F92805"/>
    <w:rsid w:val="00F94219"/>
    <w:rsid w:val="00F95893"/>
    <w:rsid w:val="00FA0941"/>
    <w:rsid w:val="00FA10E7"/>
    <w:rsid w:val="00FA1337"/>
    <w:rsid w:val="00FA35B5"/>
    <w:rsid w:val="00FA4453"/>
    <w:rsid w:val="00FA4D27"/>
    <w:rsid w:val="00FA54FD"/>
    <w:rsid w:val="00FA6798"/>
    <w:rsid w:val="00FB1EAE"/>
    <w:rsid w:val="00FC1810"/>
    <w:rsid w:val="00FC27EC"/>
    <w:rsid w:val="00FC3871"/>
    <w:rsid w:val="00FD3213"/>
    <w:rsid w:val="00FD3A06"/>
    <w:rsid w:val="00FD3A73"/>
    <w:rsid w:val="00FD705D"/>
    <w:rsid w:val="00FF01DC"/>
    <w:rsid w:val="00FF1B53"/>
    <w:rsid w:val="00FF6237"/>
    <w:rsid w:val="00FF651A"/>
    <w:rsid w:val="00FF712A"/>
    <w:rsid w:val="00FF72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37CFA"/>
  <w15:chartTrackingRefBased/>
  <w15:docId w15:val="{C576584A-63FA-4C31-ACBB-C28B811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62ED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0FE5"/>
    <w:pPr>
      <w:ind w:left="720"/>
      <w:contextualSpacing/>
    </w:pPr>
  </w:style>
  <w:style w:type="paragraph" w:styleId="Puslapioinaostekstas">
    <w:name w:val="footnote text"/>
    <w:basedOn w:val="prastasis"/>
    <w:link w:val="PuslapioinaostekstasDiagrama"/>
    <w:uiPriority w:val="99"/>
    <w:semiHidden/>
    <w:unhideWhenUsed/>
    <w:rsid w:val="00C22D7C"/>
    <w:rPr>
      <w:sz w:val="20"/>
    </w:rPr>
  </w:style>
  <w:style w:type="character" w:customStyle="1" w:styleId="PuslapioinaostekstasDiagrama">
    <w:name w:val="Puslapio išnašos tekstas Diagrama"/>
    <w:basedOn w:val="Numatytasispastraiposriftas"/>
    <w:link w:val="Puslapioinaostekstas"/>
    <w:uiPriority w:val="99"/>
    <w:semiHidden/>
    <w:rsid w:val="00C22D7C"/>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C22D7C"/>
    <w:rPr>
      <w:vertAlign w:val="superscript"/>
    </w:rPr>
  </w:style>
  <w:style w:type="character" w:styleId="Hipersaitas">
    <w:name w:val="Hyperlink"/>
    <w:basedOn w:val="Numatytasispastraiposriftas"/>
    <w:uiPriority w:val="99"/>
    <w:unhideWhenUsed/>
    <w:rsid w:val="00784E23"/>
    <w:rPr>
      <w:color w:val="0563C1" w:themeColor="hyperlink"/>
      <w:u w:val="single"/>
    </w:rPr>
  </w:style>
  <w:style w:type="character" w:styleId="Neapdorotaspaminjimas">
    <w:name w:val="Unresolved Mention"/>
    <w:basedOn w:val="Numatytasispastraiposriftas"/>
    <w:uiPriority w:val="99"/>
    <w:semiHidden/>
    <w:unhideWhenUsed/>
    <w:rsid w:val="00CF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auliuraj.lt/data/public/uploads/2021/12/siauliu-sp-2021-11-09.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D4E91-43E7-476F-B972-6D7DD24A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65723</Words>
  <Characters>37463</Characters>
  <Application>Microsoft Office Word</Application>
  <DocSecurity>0</DocSecurity>
  <Lines>312</Lines>
  <Paragraphs>205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Teodoras Tamošiūnas</cp:lastModifiedBy>
  <cp:revision>21</cp:revision>
  <dcterms:created xsi:type="dcterms:W3CDTF">2024-11-19T12:50:00Z</dcterms:created>
  <dcterms:modified xsi:type="dcterms:W3CDTF">2024-11-19T14:45:00Z</dcterms:modified>
</cp:coreProperties>
</file>